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76C" w:rsidRPr="00200A7A" w:rsidRDefault="009C576C" w:rsidP="009C576C">
      <w:pPr>
        <w:rPr>
          <w:b/>
        </w:rPr>
      </w:pPr>
      <w:r w:rsidRPr="00200A7A">
        <w:rPr>
          <w:b/>
        </w:rPr>
        <w:t>Przedmiot zamówi</w:t>
      </w:r>
      <w:r w:rsidR="00E20C43">
        <w:rPr>
          <w:b/>
        </w:rPr>
        <w:t>enia:</w:t>
      </w:r>
      <w:r w:rsidR="007E7A36">
        <w:rPr>
          <w:b/>
        </w:rPr>
        <w:t xml:space="preserve"> </w:t>
      </w:r>
      <w:r w:rsidR="00CA4225">
        <w:rPr>
          <w:b/>
        </w:rPr>
        <w:t xml:space="preserve">Shaver laryngologiczny </w:t>
      </w:r>
      <w:r w:rsidR="00443713">
        <w:rPr>
          <w:b/>
        </w:rPr>
        <w:t xml:space="preserve">                                        Załącznik nr 2A</w:t>
      </w:r>
    </w:p>
    <w:p w:rsidR="009C576C" w:rsidRPr="00200A7A" w:rsidRDefault="009C576C" w:rsidP="009C576C">
      <w:pPr>
        <w:rPr>
          <w:b/>
        </w:rPr>
      </w:pP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818"/>
        <w:gridCol w:w="4259"/>
        <w:gridCol w:w="1527"/>
        <w:gridCol w:w="1287"/>
        <w:gridCol w:w="1397"/>
      </w:tblGrid>
      <w:tr w:rsidR="00D96936" w:rsidRPr="00200A7A" w:rsidTr="00EC79DA">
        <w:tc>
          <w:tcPr>
            <w:tcW w:w="440" w:type="pct"/>
            <w:vAlign w:val="center"/>
          </w:tcPr>
          <w:p w:rsidR="0034748C" w:rsidRPr="00200A7A" w:rsidRDefault="0034748C" w:rsidP="00B5353A">
            <w:pPr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Pr="00200A7A">
              <w:rPr>
                <w:b/>
              </w:rPr>
              <w:t>.p</w:t>
            </w:r>
          </w:p>
        </w:tc>
        <w:tc>
          <w:tcPr>
            <w:tcW w:w="2293" w:type="pct"/>
            <w:vAlign w:val="center"/>
          </w:tcPr>
          <w:p w:rsidR="0034748C" w:rsidRPr="00200A7A" w:rsidRDefault="0034748C" w:rsidP="00200A7A">
            <w:pPr>
              <w:jc w:val="center"/>
              <w:rPr>
                <w:b/>
              </w:rPr>
            </w:pPr>
            <w:r w:rsidRPr="00200A7A">
              <w:rPr>
                <w:b/>
              </w:rPr>
              <w:t>Parametry techniczne</w:t>
            </w:r>
          </w:p>
        </w:tc>
        <w:tc>
          <w:tcPr>
            <w:tcW w:w="822" w:type="pct"/>
            <w:vAlign w:val="center"/>
          </w:tcPr>
          <w:p w:rsidR="0034748C" w:rsidRPr="00200A7A" w:rsidRDefault="0034748C" w:rsidP="00200A7A">
            <w:pPr>
              <w:jc w:val="center"/>
              <w:rPr>
                <w:b/>
              </w:rPr>
            </w:pPr>
            <w:r w:rsidRPr="00200A7A">
              <w:rPr>
                <w:b/>
              </w:rPr>
              <w:t>Wymagania</w:t>
            </w:r>
            <w:r>
              <w:rPr>
                <w:b/>
              </w:rPr>
              <w:t xml:space="preserve"> graniczne</w:t>
            </w:r>
          </w:p>
        </w:tc>
        <w:tc>
          <w:tcPr>
            <w:tcW w:w="693" w:type="pct"/>
          </w:tcPr>
          <w:p w:rsidR="0034748C" w:rsidRPr="00200A7A" w:rsidRDefault="0034748C" w:rsidP="00200A7A">
            <w:pPr>
              <w:jc w:val="center"/>
              <w:rPr>
                <w:b/>
              </w:rPr>
            </w:pPr>
            <w:r>
              <w:rPr>
                <w:b/>
              </w:rPr>
              <w:t>Parametry oceniane</w:t>
            </w:r>
          </w:p>
        </w:tc>
        <w:tc>
          <w:tcPr>
            <w:tcW w:w="752" w:type="pct"/>
            <w:vAlign w:val="center"/>
          </w:tcPr>
          <w:p w:rsidR="0034748C" w:rsidRPr="00200A7A" w:rsidRDefault="0034748C" w:rsidP="00200A7A">
            <w:pPr>
              <w:jc w:val="center"/>
              <w:rPr>
                <w:b/>
              </w:rPr>
            </w:pPr>
            <w:r w:rsidRPr="00200A7A">
              <w:rPr>
                <w:b/>
              </w:rPr>
              <w:t>Parametry oferowane</w:t>
            </w:r>
          </w:p>
        </w:tc>
      </w:tr>
      <w:tr w:rsidR="00181E47" w:rsidRPr="00200A7A" w:rsidTr="00181E47">
        <w:tc>
          <w:tcPr>
            <w:tcW w:w="440" w:type="pct"/>
            <w:vAlign w:val="center"/>
          </w:tcPr>
          <w:p w:rsidR="00181E47" w:rsidRPr="00181E47" w:rsidRDefault="00181E47" w:rsidP="00181E47">
            <w:pPr>
              <w:pStyle w:val="Akapitzlist"/>
              <w:numPr>
                <w:ilvl w:val="0"/>
                <w:numId w:val="5"/>
              </w:numPr>
              <w:rPr>
                <w:b/>
              </w:rPr>
            </w:pPr>
            <w:r>
              <w:rPr>
                <w:b/>
              </w:rPr>
              <w:t>er</w:t>
            </w:r>
          </w:p>
        </w:tc>
        <w:tc>
          <w:tcPr>
            <w:tcW w:w="2293" w:type="pct"/>
            <w:vAlign w:val="center"/>
          </w:tcPr>
          <w:p w:rsidR="00181E47" w:rsidRPr="00181E47" w:rsidRDefault="00181E47" w:rsidP="00181E47">
            <w:r w:rsidRPr="00181E47">
              <w:t>Shaver laryngologiczny</w:t>
            </w:r>
          </w:p>
        </w:tc>
        <w:tc>
          <w:tcPr>
            <w:tcW w:w="822" w:type="pct"/>
            <w:vAlign w:val="center"/>
          </w:tcPr>
          <w:p w:rsidR="00181E47" w:rsidRPr="00181E47" w:rsidRDefault="00181E47" w:rsidP="00181E47">
            <w:pPr>
              <w:jc w:val="center"/>
            </w:pPr>
            <w:r w:rsidRPr="00181E47">
              <w:t>Tak</w:t>
            </w:r>
          </w:p>
        </w:tc>
        <w:tc>
          <w:tcPr>
            <w:tcW w:w="693" w:type="pct"/>
            <w:vAlign w:val="center"/>
          </w:tcPr>
          <w:p w:rsidR="00181E47" w:rsidRPr="00181E47" w:rsidRDefault="00181E47" w:rsidP="00181E47">
            <w:pPr>
              <w:jc w:val="center"/>
            </w:pPr>
            <w:r w:rsidRPr="00181E47">
              <w:t>Brak oceny</w:t>
            </w:r>
          </w:p>
        </w:tc>
        <w:tc>
          <w:tcPr>
            <w:tcW w:w="752" w:type="pct"/>
            <w:vAlign w:val="center"/>
          </w:tcPr>
          <w:p w:rsidR="00181E47" w:rsidRPr="00200A7A" w:rsidRDefault="00181E47" w:rsidP="00200A7A">
            <w:pPr>
              <w:jc w:val="center"/>
              <w:rPr>
                <w:b/>
              </w:rPr>
            </w:pPr>
          </w:p>
        </w:tc>
      </w:tr>
      <w:tr w:rsidR="00D96936" w:rsidRPr="00E12CBD" w:rsidTr="00484006">
        <w:tc>
          <w:tcPr>
            <w:tcW w:w="440" w:type="pct"/>
            <w:vAlign w:val="center"/>
          </w:tcPr>
          <w:p w:rsidR="0034748C" w:rsidRPr="00E12CBD" w:rsidRDefault="0034748C" w:rsidP="00EC79DA">
            <w:pPr>
              <w:jc w:val="center"/>
            </w:pPr>
            <w:r w:rsidRPr="00E12CBD">
              <w:t>1.</w:t>
            </w:r>
          </w:p>
        </w:tc>
        <w:tc>
          <w:tcPr>
            <w:tcW w:w="2293" w:type="pct"/>
          </w:tcPr>
          <w:p w:rsidR="0034748C" w:rsidRPr="00CA4225" w:rsidRDefault="00CA4225" w:rsidP="000C0480">
            <w:r w:rsidRPr="00CA4225">
              <w:t>Wielofunkcyjna konsola do sterowania napędami laryngologicznymi, dwufunkcyjna: moduł wiertarki wysokoobrotowej i moduł shavera</w:t>
            </w:r>
          </w:p>
        </w:tc>
        <w:tc>
          <w:tcPr>
            <w:tcW w:w="822" w:type="pct"/>
            <w:vAlign w:val="center"/>
          </w:tcPr>
          <w:p w:rsidR="0034748C" w:rsidRPr="006F6579" w:rsidRDefault="0034748C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34748C" w:rsidRPr="00E12CBD" w:rsidRDefault="00D96936" w:rsidP="00484006">
            <w:pPr>
              <w:jc w:val="center"/>
            </w:pPr>
            <w:r>
              <w:t>Brak oceny</w:t>
            </w:r>
          </w:p>
        </w:tc>
        <w:tc>
          <w:tcPr>
            <w:tcW w:w="752" w:type="pct"/>
          </w:tcPr>
          <w:p w:rsidR="0034748C" w:rsidRPr="00E12CBD" w:rsidRDefault="0034748C" w:rsidP="009C576C"/>
        </w:tc>
      </w:tr>
      <w:tr w:rsidR="00D96936" w:rsidRPr="00E12CBD" w:rsidTr="00484006">
        <w:tc>
          <w:tcPr>
            <w:tcW w:w="440" w:type="pct"/>
            <w:vAlign w:val="center"/>
          </w:tcPr>
          <w:p w:rsidR="00D96936" w:rsidRPr="00E12CBD" w:rsidRDefault="00D96936" w:rsidP="00EC79DA">
            <w:pPr>
              <w:jc w:val="center"/>
            </w:pPr>
            <w:r w:rsidRPr="00E12CBD">
              <w:t>2.</w:t>
            </w:r>
          </w:p>
        </w:tc>
        <w:tc>
          <w:tcPr>
            <w:tcW w:w="2293" w:type="pct"/>
          </w:tcPr>
          <w:p w:rsidR="00D96936" w:rsidRPr="00CA4225" w:rsidRDefault="00D96936" w:rsidP="009C576C">
            <w:r w:rsidRPr="00CA4225">
              <w:t>Nazwa, typ, model</w:t>
            </w:r>
          </w:p>
        </w:tc>
        <w:tc>
          <w:tcPr>
            <w:tcW w:w="822" w:type="pct"/>
            <w:vAlign w:val="center"/>
          </w:tcPr>
          <w:p w:rsidR="00D96936" w:rsidRPr="006F6579" w:rsidRDefault="00D96936" w:rsidP="00484006">
            <w:pPr>
              <w:jc w:val="center"/>
            </w:pPr>
            <w:r w:rsidRPr="006F6579">
              <w:t>podać</w:t>
            </w:r>
          </w:p>
        </w:tc>
        <w:tc>
          <w:tcPr>
            <w:tcW w:w="693" w:type="pct"/>
            <w:vAlign w:val="center"/>
          </w:tcPr>
          <w:p w:rsidR="00D96936" w:rsidRDefault="00D96936" w:rsidP="00484006">
            <w:pPr>
              <w:jc w:val="center"/>
            </w:pPr>
            <w:r w:rsidRPr="00F31042">
              <w:t>Brak oceny</w:t>
            </w:r>
          </w:p>
        </w:tc>
        <w:tc>
          <w:tcPr>
            <w:tcW w:w="752" w:type="pct"/>
          </w:tcPr>
          <w:p w:rsidR="00D96936" w:rsidRPr="00E12CBD" w:rsidRDefault="00D96936" w:rsidP="009C576C"/>
        </w:tc>
      </w:tr>
      <w:tr w:rsidR="00D96936" w:rsidRPr="00E12CBD" w:rsidTr="00484006">
        <w:tc>
          <w:tcPr>
            <w:tcW w:w="440" w:type="pct"/>
            <w:vAlign w:val="center"/>
          </w:tcPr>
          <w:p w:rsidR="00D96936" w:rsidRPr="00E12CBD" w:rsidRDefault="00D96936" w:rsidP="00EC79DA">
            <w:pPr>
              <w:jc w:val="center"/>
            </w:pPr>
            <w:r w:rsidRPr="00E12CBD">
              <w:t>3.</w:t>
            </w:r>
          </w:p>
        </w:tc>
        <w:tc>
          <w:tcPr>
            <w:tcW w:w="2293" w:type="pct"/>
          </w:tcPr>
          <w:p w:rsidR="00D96936" w:rsidRPr="00CA4225" w:rsidRDefault="00D96936" w:rsidP="009C576C">
            <w:r w:rsidRPr="00CA4225">
              <w:t>Producent</w:t>
            </w:r>
          </w:p>
        </w:tc>
        <w:tc>
          <w:tcPr>
            <w:tcW w:w="822" w:type="pct"/>
            <w:vAlign w:val="center"/>
          </w:tcPr>
          <w:p w:rsidR="00D96936" w:rsidRPr="006F6579" w:rsidRDefault="00D96936" w:rsidP="00484006">
            <w:pPr>
              <w:jc w:val="center"/>
            </w:pPr>
            <w:r w:rsidRPr="006F6579">
              <w:t>podać</w:t>
            </w:r>
          </w:p>
        </w:tc>
        <w:tc>
          <w:tcPr>
            <w:tcW w:w="693" w:type="pct"/>
            <w:vAlign w:val="center"/>
          </w:tcPr>
          <w:p w:rsidR="00D96936" w:rsidRDefault="00D96936" w:rsidP="00484006">
            <w:pPr>
              <w:jc w:val="center"/>
            </w:pPr>
            <w:r w:rsidRPr="00F31042">
              <w:t>Brak oceny</w:t>
            </w:r>
          </w:p>
        </w:tc>
        <w:tc>
          <w:tcPr>
            <w:tcW w:w="752" w:type="pct"/>
          </w:tcPr>
          <w:p w:rsidR="00D96936" w:rsidRPr="00E12CBD" w:rsidRDefault="00D96936" w:rsidP="009C576C"/>
        </w:tc>
      </w:tr>
      <w:tr w:rsidR="00D96936" w:rsidRPr="00E12CBD" w:rsidTr="00484006">
        <w:tc>
          <w:tcPr>
            <w:tcW w:w="440" w:type="pct"/>
            <w:vAlign w:val="center"/>
          </w:tcPr>
          <w:p w:rsidR="00D96936" w:rsidRPr="00E12CBD" w:rsidRDefault="00D96936" w:rsidP="00EC79DA">
            <w:pPr>
              <w:jc w:val="center"/>
            </w:pPr>
            <w:r w:rsidRPr="00E12CBD">
              <w:t>4.</w:t>
            </w:r>
          </w:p>
        </w:tc>
        <w:tc>
          <w:tcPr>
            <w:tcW w:w="2293" w:type="pct"/>
          </w:tcPr>
          <w:p w:rsidR="00D96936" w:rsidRPr="00CA4225" w:rsidRDefault="00D96936" w:rsidP="009C576C">
            <w:r w:rsidRPr="00CA4225">
              <w:t>Nr katalogowy</w:t>
            </w:r>
          </w:p>
        </w:tc>
        <w:tc>
          <w:tcPr>
            <w:tcW w:w="822" w:type="pct"/>
            <w:vAlign w:val="center"/>
          </w:tcPr>
          <w:p w:rsidR="00D96936" w:rsidRPr="006F6579" w:rsidRDefault="00D96936" w:rsidP="00484006">
            <w:pPr>
              <w:jc w:val="center"/>
            </w:pPr>
            <w:r w:rsidRPr="006F6579">
              <w:t>podać</w:t>
            </w:r>
          </w:p>
        </w:tc>
        <w:tc>
          <w:tcPr>
            <w:tcW w:w="693" w:type="pct"/>
            <w:vAlign w:val="center"/>
          </w:tcPr>
          <w:p w:rsidR="00D96936" w:rsidRDefault="00D96936" w:rsidP="00484006">
            <w:pPr>
              <w:jc w:val="center"/>
            </w:pPr>
            <w:r w:rsidRPr="00F31042">
              <w:t>Brak oceny</w:t>
            </w:r>
          </w:p>
        </w:tc>
        <w:tc>
          <w:tcPr>
            <w:tcW w:w="752" w:type="pct"/>
          </w:tcPr>
          <w:p w:rsidR="00D96936" w:rsidRPr="00E12CBD" w:rsidRDefault="00D96936" w:rsidP="009C576C"/>
        </w:tc>
      </w:tr>
      <w:tr w:rsidR="00D96936" w:rsidRPr="00E12CBD" w:rsidTr="00484006">
        <w:tc>
          <w:tcPr>
            <w:tcW w:w="440" w:type="pct"/>
            <w:vAlign w:val="center"/>
          </w:tcPr>
          <w:p w:rsidR="00D96936" w:rsidRPr="00E12CBD" w:rsidRDefault="00D96936" w:rsidP="00EC79DA">
            <w:pPr>
              <w:jc w:val="center"/>
            </w:pPr>
            <w:r w:rsidRPr="00E12CBD">
              <w:t>5.</w:t>
            </w:r>
          </w:p>
        </w:tc>
        <w:tc>
          <w:tcPr>
            <w:tcW w:w="2293" w:type="pct"/>
          </w:tcPr>
          <w:p w:rsidR="00D96936" w:rsidRPr="00CA4225" w:rsidRDefault="007E7A36" w:rsidP="009C576C">
            <w:r w:rsidRPr="00CA4225">
              <w:t>Rok produkcji 2017</w:t>
            </w:r>
            <w:r w:rsidR="00D96936" w:rsidRPr="00CA4225">
              <w:t>, fabrycznie nowy</w:t>
            </w:r>
          </w:p>
        </w:tc>
        <w:tc>
          <w:tcPr>
            <w:tcW w:w="822" w:type="pct"/>
            <w:vAlign w:val="center"/>
          </w:tcPr>
          <w:p w:rsidR="00D96936" w:rsidRPr="006F6579" w:rsidRDefault="00D96936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D96936" w:rsidRDefault="00D96936" w:rsidP="00484006">
            <w:pPr>
              <w:jc w:val="center"/>
            </w:pPr>
            <w:r w:rsidRPr="00F31042">
              <w:t>Brak oceny</w:t>
            </w:r>
          </w:p>
        </w:tc>
        <w:tc>
          <w:tcPr>
            <w:tcW w:w="752" w:type="pct"/>
          </w:tcPr>
          <w:p w:rsidR="00D96936" w:rsidRPr="00E12CBD" w:rsidRDefault="00D96936" w:rsidP="009C576C"/>
        </w:tc>
      </w:tr>
      <w:tr w:rsidR="0034748C" w:rsidRPr="00E12CBD" w:rsidTr="00EC79DA">
        <w:tc>
          <w:tcPr>
            <w:tcW w:w="440" w:type="pct"/>
            <w:vAlign w:val="center"/>
          </w:tcPr>
          <w:p w:rsidR="0034748C" w:rsidRPr="00E12CBD" w:rsidRDefault="0034748C" w:rsidP="00EC79DA">
            <w:pPr>
              <w:jc w:val="center"/>
            </w:pPr>
          </w:p>
        </w:tc>
        <w:tc>
          <w:tcPr>
            <w:tcW w:w="4560" w:type="pct"/>
            <w:gridSpan w:val="4"/>
          </w:tcPr>
          <w:p w:rsidR="0034748C" w:rsidRPr="00CA4225" w:rsidRDefault="007E7A36" w:rsidP="006A6937">
            <w:pPr>
              <w:jc w:val="center"/>
              <w:rPr>
                <w:b/>
              </w:rPr>
            </w:pPr>
            <w:r w:rsidRPr="00CA4225">
              <w:rPr>
                <w:b/>
              </w:rPr>
              <w:t>Wymagania ogólne</w:t>
            </w:r>
          </w:p>
        </w:tc>
      </w:tr>
      <w:tr w:rsidR="00CA4225" w:rsidRPr="00E12CBD" w:rsidTr="00150EB9">
        <w:tc>
          <w:tcPr>
            <w:tcW w:w="440" w:type="pct"/>
            <w:vAlign w:val="center"/>
          </w:tcPr>
          <w:p w:rsidR="00CA4225" w:rsidRPr="00E12CBD" w:rsidRDefault="00CA4225" w:rsidP="00EC79DA">
            <w:pPr>
              <w:jc w:val="center"/>
            </w:pPr>
            <w:r>
              <w:t>6.</w:t>
            </w:r>
          </w:p>
        </w:tc>
        <w:tc>
          <w:tcPr>
            <w:tcW w:w="2293" w:type="pct"/>
          </w:tcPr>
          <w:p w:rsidR="00CA4225" w:rsidRPr="00CA4225" w:rsidRDefault="00CA4225" w:rsidP="002D04AA">
            <w:pPr>
              <w:pStyle w:val="Akapitzlist"/>
              <w:ind w:left="0"/>
            </w:pPr>
            <w:r w:rsidRPr="00CA4225">
              <w:t>Kompaktowa budowa konsoli, wyposażona w zintegrowaną wewnątrz ( całkowicie schowana w obudowie jednostki)</w:t>
            </w:r>
            <w:bookmarkStart w:id="0" w:name="_GoBack"/>
            <w:bookmarkEnd w:id="0"/>
            <w:r w:rsidRPr="00CA4225">
              <w:t xml:space="preserve">  perystaltyczną pompę płucząco-chłodzącą.</w:t>
            </w:r>
          </w:p>
        </w:tc>
        <w:tc>
          <w:tcPr>
            <w:tcW w:w="822" w:type="pct"/>
            <w:vAlign w:val="center"/>
          </w:tcPr>
          <w:p w:rsidR="00CA4225" w:rsidRPr="006F6579" w:rsidRDefault="00CA4225" w:rsidP="002D04AA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CA4225" w:rsidRDefault="00CA4225" w:rsidP="002D04AA">
            <w:pPr>
              <w:jc w:val="center"/>
            </w:pPr>
            <w:r w:rsidRPr="00F31042">
              <w:t>Brak oceny</w:t>
            </w:r>
          </w:p>
        </w:tc>
        <w:tc>
          <w:tcPr>
            <w:tcW w:w="752" w:type="pct"/>
          </w:tcPr>
          <w:p w:rsidR="00CA4225" w:rsidRPr="00E12CBD" w:rsidRDefault="00CA4225" w:rsidP="009C576C"/>
        </w:tc>
      </w:tr>
      <w:tr w:rsidR="00CA4225" w:rsidRPr="00E12CBD" w:rsidTr="00150EB9">
        <w:tc>
          <w:tcPr>
            <w:tcW w:w="440" w:type="pct"/>
            <w:vAlign w:val="center"/>
          </w:tcPr>
          <w:p w:rsidR="00CA4225" w:rsidRDefault="00CA4225" w:rsidP="00CA4225">
            <w:pPr>
              <w:jc w:val="center"/>
            </w:pPr>
            <w:r>
              <w:t>7.</w:t>
            </w:r>
          </w:p>
        </w:tc>
        <w:tc>
          <w:tcPr>
            <w:tcW w:w="2293" w:type="pct"/>
          </w:tcPr>
          <w:p w:rsidR="00CA4225" w:rsidRPr="00CA4225" w:rsidRDefault="00CA4225" w:rsidP="002D04AA">
            <w:pPr>
              <w:contextualSpacing/>
            </w:pPr>
            <w:r w:rsidRPr="00CA4225">
              <w:t>Konsola wyposażona w dwa wyjścia (2 gniazda) do podłączenia mikromotorów wiertarki i shavera.  Gniazda umieszczone na froncie urządzenia.</w:t>
            </w:r>
          </w:p>
        </w:tc>
        <w:tc>
          <w:tcPr>
            <w:tcW w:w="822" w:type="pct"/>
            <w:vAlign w:val="center"/>
          </w:tcPr>
          <w:p w:rsidR="00CA4225" w:rsidRPr="006F6579" w:rsidRDefault="00CA4225" w:rsidP="002D04AA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CA4225" w:rsidRDefault="00CA4225" w:rsidP="002D04AA">
            <w:pPr>
              <w:jc w:val="center"/>
            </w:pPr>
            <w:r w:rsidRPr="00F31042">
              <w:t>Brak oceny</w:t>
            </w:r>
          </w:p>
        </w:tc>
        <w:tc>
          <w:tcPr>
            <w:tcW w:w="752" w:type="pct"/>
          </w:tcPr>
          <w:p w:rsidR="00CA4225" w:rsidRPr="00E12CBD" w:rsidRDefault="00CA4225" w:rsidP="009C576C"/>
        </w:tc>
      </w:tr>
      <w:tr w:rsidR="00CA4225" w:rsidRPr="00E12CBD" w:rsidTr="00484006">
        <w:tc>
          <w:tcPr>
            <w:tcW w:w="440" w:type="pct"/>
            <w:vAlign w:val="center"/>
          </w:tcPr>
          <w:p w:rsidR="00CA4225" w:rsidRDefault="00CA4225" w:rsidP="00EC79DA">
            <w:pPr>
              <w:jc w:val="center"/>
            </w:pPr>
            <w:r>
              <w:t>8.</w:t>
            </w:r>
          </w:p>
        </w:tc>
        <w:tc>
          <w:tcPr>
            <w:tcW w:w="2293" w:type="pct"/>
            <w:vAlign w:val="center"/>
          </w:tcPr>
          <w:p w:rsidR="00CA4225" w:rsidRPr="00CA4225" w:rsidRDefault="00CA4225" w:rsidP="002D04AA">
            <w:pPr>
              <w:contextualSpacing/>
            </w:pPr>
            <w:r w:rsidRPr="00CA4225">
              <w:t>Konsola z wyświetlaczem - duży ekran LCD</w:t>
            </w:r>
          </w:p>
        </w:tc>
        <w:tc>
          <w:tcPr>
            <w:tcW w:w="822" w:type="pct"/>
            <w:vAlign w:val="center"/>
          </w:tcPr>
          <w:p w:rsidR="00CA4225" w:rsidRPr="006F6579" w:rsidRDefault="00CA4225" w:rsidP="002D04AA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CA4225" w:rsidRDefault="00CA4225" w:rsidP="002D04AA">
            <w:pPr>
              <w:jc w:val="center"/>
            </w:pPr>
            <w:r w:rsidRPr="00F31042">
              <w:t>Brak oceny</w:t>
            </w:r>
          </w:p>
        </w:tc>
        <w:tc>
          <w:tcPr>
            <w:tcW w:w="752" w:type="pct"/>
          </w:tcPr>
          <w:p w:rsidR="00CA4225" w:rsidRPr="00E12CBD" w:rsidRDefault="00CA4225" w:rsidP="009C576C"/>
        </w:tc>
      </w:tr>
      <w:tr w:rsidR="00CA4225" w:rsidRPr="00E12CBD" w:rsidTr="00150EB9">
        <w:tc>
          <w:tcPr>
            <w:tcW w:w="440" w:type="pct"/>
            <w:vAlign w:val="center"/>
          </w:tcPr>
          <w:p w:rsidR="00CA4225" w:rsidRDefault="00CA4225" w:rsidP="00EC79DA">
            <w:pPr>
              <w:jc w:val="center"/>
            </w:pPr>
            <w:r>
              <w:t>9.</w:t>
            </w:r>
          </w:p>
        </w:tc>
        <w:tc>
          <w:tcPr>
            <w:tcW w:w="2293" w:type="pct"/>
          </w:tcPr>
          <w:p w:rsidR="00CA4225" w:rsidRPr="00CA4225" w:rsidRDefault="00CA4225" w:rsidP="002D04AA">
            <w:pPr>
              <w:contextualSpacing/>
            </w:pPr>
            <w:r w:rsidRPr="00CA4225">
              <w:t>Na ekranie LCD prezentowane następujące informacje:</w:t>
            </w:r>
          </w:p>
          <w:p w:rsidR="00CA4225" w:rsidRPr="00CA4225" w:rsidRDefault="00CA4225" w:rsidP="002D04AA">
            <w:pPr>
              <w:contextualSpacing/>
            </w:pPr>
            <w:r w:rsidRPr="00CA4225">
              <w:t>- wybrany program pracy</w:t>
            </w:r>
          </w:p>
          <w:p w:rsidR="00CA4225" w:rsidRPr="00CA4225" w:rsidRDefault="00CA4225" w:rsidP="002D04AA">
            <w:pPr>
              <w:contextualSpacing/>
            </w:pPr>
            <w:r w:rsidRPr="00CA4225">
              <w:t>- kierunek obrotu mikromotora - wskaźnik strzałkowy kierunku</w:t>
            </w:r>
          </w:p>
          <w:p w:rsidR="00CA4225" w:rsidRPr="00CA4225" w:rsidRDefault="00CA4225" w:rsidP="002D04AA">
            <w:pPr>
              <w:contextualSpacing/>
            </w:pPr>
            <w:r w:rsidRPr="00CA4225">
              <w:t>- wybrany rodzaj rączki roboczej</w:t>
            </w:r>
          </w:p>
          <w:p w:rsidR="00CA4225" w:rsidRPr="00CA4225" w:rsidRDefault="00CA4225" w:rsidP="002D04AA">
            <w:pPr>
              <w:contextualSpacing/>
            </w:pPr>
            <w:r w:rsidRPr="00CA4225">
              <w:t>- status pompy perystaltycznej ( wł./wył., wydajność)</w:t>
            </w:r>
          </w:p>
          <w:p w:rsidR="00CA4225" w:rsidRPr="00CA4225" w:rsidRDefault="00CA4225" w:rsidP="002D04AA">
            <w:pPr>
              <w:contextualSpacing/>
            </w:pPr>
            <w:r w:rsidRPr="00CA4225">
              <w:t xml:space="preserve">- aktualny moment obrotowy </w:t>
            </w:r>
          </w:p>
          <w:p w:rsidR="00CA4225" w:rsidRPr="00CA4225" w:rsidRDefault="00CA4225" w:rsidP="002D04AA">
            <w:pPr>
              <w:contextualSpacing/>
            </w:pPr>
            <w:r w:rsidRPr="00CA4225">
              <w:t>- maksymalny moment obrotowy</w:t>
            </w:r>
          </w:p>
          <w:p w:rsidR="00CA4225" w:rsidRPr="00CA4225" w:rsidRDefault="00CA4225" w:rsidP="002D04AA">
            <w:pPr>
              <w:contextualSpacing/>
            </w:pPr>
            <w:r w:rsidRPr="00CA4225">
              <w:t>- zakres obrotów</w:t>
            </w:r>
          </w:p>
          <w:p w:rsidR="00CA4225" w:rsidRPr="00CA4225" w:rsidRDefault="00CA4225" w:rsidP="002D04AA">
            <w:pPr>
              <w:contextualSpacing/>
            </w:pPr>
            <w:r w:rsidRPr="00CA4225">
              <w:t>- aktualna wartość prędkości obrotowej</w:t>
            </w:r>
          </w:p>
        </w:tc>
        <w:tc>
          <w:tcPr>
            <w:tcW w:w="822" w:type="pct"/>
            <w:vAlign w:val="center"/>
          </w:tcPr>
          <w:p w:rsidR="00CA4225" w:rsidRPr="006F6579" w:rsidRDefault="00CA4225" w:rsidP="002D04AA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CA4225" w:rsidRDefault="00CA4225" w:rsidP="002D04AA">
            <w:pPr>
              <w:jc w:val="center"/>
            </w:pPr>
            <w:r w:rsidRPr="00F31042">
              <w:t>Brak oceny</w:t>
            </w:r>
          </w:p>
        </w:tc>
        <w:tc>
          <w:tcPr>
            <w:tcW w:w="752" w:type="pct"/>
          </w:tcPr>
          <w:p w:rsidR="00CA4225" w:rsidRPr="00E12CBD" w:rsidRDefault="00CA4225" w:rsidP="009C576C"/>
        </w:tc>
      </w:tr>
      <w:tr w:rsidR="00CA4225" w:rsidRPr="00E12CBD" w:rsidTr="00150EB9">
        <w:tc>
          <w:tcPr>
            <w:tcW w:w="440" w:type="pct"/>
            <w:vAlign w:val="center"/>
          </w:tcPr>
          <w:p w:rsidR="00CA4225" w:rsidRDefault="00CA4225" w:rsidP="00EC79DA">
            <w:pPr>
              <w:jc w:val="center"/>
            </w:pPr>
            <w:r>
              <w:t>10.</w:t>
            </w:r>
          </w:p>
        </w:tc>
        <w:tc>
          <w:tcPr>
            <w:tcW w:w="2293" w:type="pct"/>
          </w:tcPr>
          <w:p w:rsidR="00CA4225" w:rsidRPr="00CA4225" w:rsidRDefault="00CA4225" w:rsidP="002D04AA">
            <w:pPr>
              <w:contextualSpacing/>
            </w:pPr>
            <w:r w:rsidRPr="00CA4225">
              <w:t>W system ostrzegawczy w przypadku awarii systemu tzn opis błędu, jego kod, sygnał akustyczny oraz czerwone podświetlenie ekranu</w:t>
            </w:r>
          </w:p>
        </w:tc>
        <w:tc>
          <w:tcPr>
            <w:tcW w:w="822" w:type="pct"/>
            <w:vAlign w:val="center"/>
          </w:tcPr>
          <w:p w:rsidR="00CA4225" w:rsidRPr="006F6579" w:rsidRDefault="00CA4225" w:rsidP="002D04AA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CA4225" w:rsidRDefault="00CA4225" w:rsidP="002D04AA">
            <w:pPr>
              <w:jc w:val="center"/>
            </w:pPr>
            <w:r w:rsidRPr="00F31042">
              <w:t>Brak oceny</w:t>
            </w:r>
          </w:p>
        </w:tc>
        <w:tc>
          <w:tcPr>
            <w:tcW w:w="752" w:type="pct"/>
          </w:tcPr>
          <w:p w:rsidR="00CA4225" w:rsidRPr="00E12CBD" w:rsidRDefault="00CA4225" w:rsidP="009C576C"/>
        </w:tc>
      </w:tr>
      <w:tr w:rsidR="00CA4225" w:rsidRPr="00E12CBD" w:rsidTr="00484006">
        <w:tc>
          <w:tcPr>
            <w:tcW w:w="440" w:type="pct"/>
            <w:vAlign w:val="center"/>
          </w:tcPr>
          <w:p w:rsidR="00CA4225" w:rsidRDefault="00CA4225" w:rsidP="00EC79DA">
            <w:pPr>
              <w:jc w:val="center"/>
            </w:pPr>
            <w:r>
              <w:t>11.</w:t>
            </w:r>
          </w:p>
        </w:tc>
        <w:tc>
          <w:tcPr>
            <w:tcW w:w="2293" w:type="pct"/>
            <w:vAlign w:val="center"/>
          </w:tcPr>
          <w:p w:rsidR="00CA4225" w:rsidRPr="00CA4225" w:rsidRDefault="00CA4225" w:rsidP="002D04AA">
            <w:pPr>
              <w:contextualSpacing/>
            </w:pPr>
            <w:r w:rsidRPr="00CA4225">
              <w:t>Zakres obrotów wiertarki: 300-80.000 obr./min.</w:t>
            </w:r>
          </w:p>
        </w:tc>
        <w:tc>
          <w:tcPr>
            <w:tcW w:w="822" w:type="pct"/>
            <w:vAlign w:val="center"/>
          </w:tcPr>
          <w:p w:rsidR="00CA4225" w:rsidRPr="006F6579" w:rsidRDefault="00CA4225" w:rsidP="002D04AA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CA4225" w:rsidRDefault="00CA4225" w:rsidP="002D04AA">
            <w:pPr>
              <w:jc w:val="center"/>
            </w:pPr>
            <w:r w:rsidRPr="00F31042">
              <w:t>Brak oceny</w:t>
            </w:r>
          </w:p>
        </w:tc>
        <w:tc>
          <w:tcPr>
            <w:tcW w:w="752" w:type="pct"/>
          </w:tcPr>
          <w:p w:rsidR="00CA4225" w:rsidRPr="00E12CBD" w:rsidRDefault="00CA4225" w:rsidP="009C576C"/>
        </w:tc>
      </w:tr>
      <w:tr w:rsidR="00CA4225" w:rsidRPr="00E12CBD" w:rsidTr="00484006">
        <w:tc>
          <w:tcPr>
            <w:tcW w:w="440" w:type="pct"/>
            <w:vAlign w:val="center"/>
          </w:tcPr>
          <w:p w:rsidR="00CA4225" w:rsidRDefault="00CA4225" w:rsidP="00EC79DA">
            <w:pPr>
              <w:jc w:val="center"/>
            </w:pPr>
            <w:r>
              <w:t>12.</w:t>
            </w:r>
          </w:p>
        </w:tc>
        <w:tc>
          <w:tcPr>
            <w:tcW w:w="2293" w:type="pct"/>
            <w:vAlign w:val="center"/>
          </w:tcPr>
          <w:p w:rsidR="00CA4225" w:rsidRPr="00CA4225" w:rsidRDefault="00CA4225" w:rsidP="002D04AA">
            <w:pPr>
              <w:contextualSpacing/>
            </w:pPr>
            <w:r w:rsidRPr="00CA4225">
              <w:t>Moment obrotowy: do 6 Ncm</w:t>
            </w:r>
          </w:p>
        </w:tc>
        <w:tc>
          <w:tcPr>
            <w:tcW w:w="822" w:type="pct"/>
            <w:vAlign w:val="center"/>
          </w:tcPr>
          <w:p w:rsidR="00CA4225" w:rsidRPr="006F6579" w:rsidRDefault="00CA4225" w:rsidP="002D04AA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CA4225" w:rsidRDefault="00CA4225" w:rsidP="002D04AA">
            <w:pPr>
              <w:jc w:val="center"/>
            </w:pPr>
            <w:r w:rsidRPr="00F31042">
              <w:t>Brak oceny</w:t>
            </w:r>
          </w:p>
        </w:tc>
        <w:tc>
          <w:tcPr>
            <w:tcW w:w="752" w:type="pct"/>
          </w:tcPr>
          <w:p w:rsidR="00CA4225" w:rsidRPr="00E12CBD" w:rsidRDefault="00CA4225" w:rsidP="009C576C"/>
        </w:tc>
      </w:tr>
      <w:tr w:rsidR="00CA4225" w:rsidRPr="00E12CBD" w:rsidTr="00484006">
        <w:tc>
          <w:tcPr>
            <w:tcW w:w="440" w:type="pct"/>
            <w:vAlign w:val="center"/>
          </w:tcPr>
          <w:p w:rsidR="00CA4225" w:rsidRDefault="00CA4225" w:rsidP="00EC79DA">
            <w:pPr>
              <w:jc w:val="center"/>
            </w:pPr>
            <w:r>
              <w:t>13.</w:t>
            </w:r>
          </w:p>
        </w:tc>
        <w:tc>
          <w:tcPr>
            <w:tcW w:w="2293" w:type="pct"/>
            <w:vAlign w:val="center"/>
          </w:tcPr>
          <w:p w:rsidR="00CA4225" w:rsidRPr="00CA4225" w:rsidRDefault="00CA4225" w:rsidP="002D04AA">
            <w:pPr>
              <w:contextualSpacing/>
            </w:pPr>
            <w:r w:rsidRPr="00CA4225">
              <w:t>Zakres obrotów shavera w pracy ciągłej: 300-6.000 obr./min.</w:t>
            </w:r>
          </w:p>
        </w:tc>
        <w:tc>
          <w:tcPr>
            <w:tcW w:w="822" w:type="pct"/>
            <w:vAlign w:val="center"/>
          </w:tcPr>
          <w:p w:rsidR="00CA4225" w:rsidRPr="006F6579" w:rsidRDefault="00CA4225" w:rsidP="002D04AA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CA4225" w:rsidRDefault="00CA4225" w:rsidP="002D04AA">
            <w:pPr>
              <w:jc w:val="center"/>
            </w:pPr>
            <w:r w:rsidRPr="00F31042">
              <w:t>Brak oceny</w:t>
            </w:r>
          </w:p>
        </w:tc>
        <w:tc>
          <w:tcPr>
            <w:tcW w:w="752" w:type="pct"/>
          </w:tcPr>
          <w:p w:rsidR="00CA4225" w:rsidRPr="00E12CBD" w:rsidRDefault="00CA4225" w:rsidP="009C576C"/>
        </w:tc>
      </w:tr>
      <w:tr w:rsidR="00CA4225" w:rsidRPr="00E12CBD" w:rsidTr="00484006">
        <w:tc>
          <w:tcPr>
            <w:tcW w:w="440" w:type="pct"/>
            <w:vAlign w:val="center"/>
          </w:tcPr>
          <w:p w:rsidR="00CA4225" w:rsidRDefault="00CA4225" w:rsidP="00EC79DA">
            <w:pPr>
              <w:jc w:val="center"/>
            </w:pPr>
            <w:r>
              <w:t>14.</w:t>
            </w:r>
          </w:p>
        </w:tc>
        <w:tc>
          <w:tcPr>
            <w:tcW w:w="2293" w:type="pct"/>
            <w:vAlign w:val="center"/>
          </w:tcPr>
          <w:p w:rsidR="00CA4225" w:rsidRPr="00CA4225" w:rsidRDefault="00CA4225" w:rsidP="002D04AA">
            <w:pPr>
              <w:contextualSpacing/>
            </w:pPr>
            <w:r w:rsidRPr="00CA4225">
              <w:t>Zakres obrotów shavera w pracy oscylacyjnej: 300-5.000 obr./min.</w:t>
            </w:r>
          </w:p>
        </w:tc>
        <w:tc>
          <w:tcPr>
            <w:tcW w:w="822" w:type="pct"/>
            <w:vAlign w:val="center"/>
          </w:tcPr>
          <w:p w:rsidR="00CA4225" w:rsidRPr="006F6579" w:rsidRDefault="00CA4225" w:rsidP="002D04AA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CA4225" w:rsidRDefault="00CA4225" w:rsidP="002D04AA">
            <w:pPr>
              <w:jc w:val="center"/>
            </w:pPr>
            <w:r w:rsidRPr="00F31042">
              <w:t>Brak oceny</w:t>
            </w:r>
          </w:p>
        </w:tc>
        <w:tc>
          <w:tcPr>
            <w:tcW w:w="752" w:type="pct"/>
          </w:tcPr>
          <w:p w:rsidR="00CA4225" w:rsidRPr="00E12CBD" w:rsidRDefault="00CA4225" w:rsidP="009C576C"/>
        </w:tc>
      </w:tr>
      <w:tr w:rsidR="00CA4225" w:rsidRPr="00E12CBD" w:rsidTr="00484006">
        <w:tc>
          <w:tcPr>
            <w:tcW w:w="440" w:type="pct"/>
            <w:vAlign w:val="center"/>
          </w:tcPr>
          <w:p w:rsidR="00CA4225" w:rsidRDefault="00CA4225" w:rsidP="00EC79DA">
            <w:pPr>
              <w:jc w:val="center"/>
            </w:pPr>
            <w:r>
              <w:t>15.</w:t>
            </w:r>
          </w:p>
        </w:tc>
        <w:tc>
          <w:tcPr>
            <w:tcW w:w="2293" w:type="pct"/>
            <w:vAlign w:val="center"/>
          </w:tcPr>
          <w:p w:rsidR="00CA4225" w:rsidRPr="00CA4225" w:rsidRDefault="00CA4225" w:rsidP="002D04AA">
            <w:pPr>
              <w:contextualSpacing/>
            </w:pPr>
            <w:r w:rsidRPr="00CA4225">
              <w:t>Czas oscylacji shavera: od 0,2 do 3,0 sek</w:t>
            </w:r>
          </w:p>
        </w:tc>
        <w:tc>
          <w:tcPr>
            <w:tcW w:w="822" w:type="pct"/>
            <w:vAlign w:val="center"/>
          </w:tcPr>
          <w:p w:rsidR="00CA4225" w:rsidRPr="006F6579" w:rsidRDefault="00CA4225" w:rsidP="002D04AA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CA4225" w:rsidRDefault="00CA4225" w:rsidP="002D04AA">
            <w:pPr>
              <w:jc w:val="center"/>
            </w:pPr>
            <w:r w:rsidRPr="00F31042">
              <w:t>Brak oceny</w:t>
            </w:r>
          </w:p>
        </w:tc>
        <w:tc>
          <w:tcPr>
            <w:tcW w:w="752" w:type="pct"/>
          </w:tcPr>
          <w:p w:rsidR="00CA4225" w:rsidRPr="00E12CBD" w:rsidRDefault="00CA4225" w:rsidP="009C576C"/>
        </w:tc>
      </w:tr>
      <w:tr w:rsidR="00CA4225" w:rsidRPr="00E12CBD" w:rsidTr="00484006">
        <w:tc>
          <w:tcPr>
            <w:tcW w:w="440" w:type="pct"/>
            <w:vAlign w:val="center"/>
          </w:tcPr>
          <w:p w:rsidR="00CA4225" w:rsidRDefault="00CA4225" w:rsidP="00EC79DA">
            <w:pPr>
              <w:jc w:val="center"/>
            </w:pPr>
            <w:r>
              <w:t>16.</w:t>
            </w:r>
          </w:p>
        </w:tc>
        <w:tc>
          <w:tcPr>
            <w:tcW w:w="2293" w:type="pct"/>
            <w:vAlign w:val="center"/>
          </w:tcPr>
          <w:p w:rsidR="00CA4225" w:rsidRPr="00CA4225" w:rsidRDefault="00CA4225" w:rsidP="002D04AA">
            <w:pPr>
              <w:contextualSpacing/>
            </w:pPr>
            <w:r w:rsidRPr="00CA4225">
              <w:t>Wartość przepływu pompy płucząco-chłodzącej nie mniejsza niż 50 ml/min z możliwością regulacji przepływu o 10%</w:t>
            </w:r>
          </w:p>
        </w:tc>
        <w:tc>
          <w:tcPr>
            <w:tcW w:w="822" w:type="pct"/>
            <w:vAlign w:val="center"/>
          </w:tcPr>
          <w:p w:rsidR="00CA4225" w:rsidRPr="00CA4225" w:rsidRDefault="00CA4225" w:rsidP="002D04AA">
            <w:pPr>
              <w:jc w:val="center"/>
              <w:rPr>
                <w:bCs/>
              </w:rPr>
            </w:pPr>
            <w:r w:rsidRPr="00CA4225">
              <w:rPr>
                <w:bCs/>
              </w:rPr>
              <w:t>Tak, podać</w:t>
            </w:r>
          </w:p>
          <w:p w:rsidR="00CA4225" w:rsidRPr="00CA4225" w:rsidRDefault="00CA4225" w:rsidP="00CA4225">
            <w:pPr>
              <w:jc w:val="center"/>
              <w:rPr>
                <w:bCs/>
              </w:rPr>
            </w:pPr>
          </w:p>
        </w:tc>
        <w:tc>
          <w:tcPr>
            <w:tcW w:w="693" w:type="pct"/>
            <w:vAlign w:val="center"/>
          </w:tcPr>
          <w:p w:rsidR="00CA4225" w:rsidRPr="00CA4225" w:rsidRDefault="00CA4225" w:rsidP="002D04AA">
            <w:pPr>
              <w:jc w:val="center"/>
            </w:pPr>
            <w:r w:rsidRPr="00CA4225">
              <w:t>Powyżej 50ml/min – 10pkt</w:t>
            </w:r>
          </w:p>
          <w:p w:rsidR="00CA4225" w:rsidRPr="00CA4225" w:rsidRDefault="00CA4225" w:rsidP="002D04AA">
            <w:pPr>
              <w:jc w:val="center"/>
            </w:pPr>
            <w:r w:rsidRPr="00CA4225">
              <w:t xml:space="preserve">Do 50ml/min – </w:t>
            </w:r>
            <w:r w:rsidRPr="00CA4225">
              <w:lastRenderedPageBreak/>
              <w:t>0pkt</w:t>
            </w:r>
          </w:p>
        </w:tc>
        <w:tc>
          <w:tcPr>
            <w:tcW w:w="752" w:type="pct"/>
          </w:tcPr>
          <w:p w:rsidR="00CA4225" w:rsidRPr="00E12CBD" w:rsidRDefault="00CA4225" w:rsidP="009C576C"/>
        </w:tc>
      </w:tr>
      <w:tr w:rsidR="00CA4225" w:rsidRPr="00E12CBD" w:rsidTr="00150EB9">
        <w:tc>
          <w:tcPr>
            <w:tcW w:w="440" w:type="pct"/>
            <w:vAlign w:val="center"/>
          </w:tcPr>
          <w:p w:rsidR="00CA4225" w:rsidRDefault="00CA4225" w:rsidP="00EC79DA">
            <w:pPr>
              <w:jc w:val="center"/>
            </w:pPr>
            <w:r>
              <w:t>17.</w:t>
            </w:r>
          </w:p>
        </w:tc>
        <w:tc>
          <w:tcPr>
            <w:tcW w:w="2293" w:type="pct"/>
          </w:tcPr>
          <w:p w:rsidR="00CA4225" w:rsidRPr="00CA4225" w:rsidRDefault="00CA4225" w:rsidP="002D04AA">
            <w:pPr>
              <w:contextualSpacing/>
            </w:pPr>
            <w:r w:rsidRPr="00CA4225">
              <w:t>Wszystkie przyciski funkcyjne na panelu pokryte laminatem zapewniającym szczelność i uniemożliwiające dostanie się płynu i zabrudzeń do przycisku</w:t>
            </w:r>
          </w:p>
        </w:tc>
        <w:tc>
          <w:tcPr>
            <w:tcW w:w="822" w:type="pct"/>
            <w:vAlign w:val="center"/>
          </w:tcPr>
          <w:p w:rsidR="00CA4225" w:rsidRPr="006F6579" w:rsidRDefault="00CA4225" w:rsidP="002D04AA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CA4225" w:rsidRDefault="00CA4225" w:rsidP="002D04AA">
            <w:pPr>
              <w:jc w:val="center"/>
            </w:pPr>
            <w:r w:rsidRPr="00F31042">
              <w:t>Brak oceny</w:t>
            </w:r>
          </w:p>
        </w:tc>
        <w:tc>
          <w:tcPr>
            <w:tcW w:w="752" w:type="pct"/>
          </w:tcPr>
          <w:p w:rsidR="00CA4225" w:rsidRPr="00E12CBD" w:rsidRDefault="00CA4225" w:rsidP="009C576C"/>
        </w:tc>
      </w:tr>
      <w:tr w:rsidR="00CA4225" w:rsidRPr="00E12CBD" w:rsidTr="00150EB9">
        <w:tc>
          <w:tcPr>
            <w:tcW w:w="440" w:type="pct"/>
            <w:vAlign w:val="center"/>
          </w:tcPr>
          <w:p w:rsidR="00CA4225" w:rsidRDefault="00CA4225" w:rsidP="00EC79DA">
            <w:pPr>
              <w:jc w:val="center"/>
            </w:pPr>
            <w:r>
              <w:t>18.</w:t>
            </w:r>
          </w:p>
        </w:tc>
        <w:tc>
          <w:tcPr>
            <w:tcW w:w="2293" w:type="pct"/>
          </w:tcPr>
          <w:p w:rsidR="00CA4225" w:rsidRPr="00CA4225" w:rsidRDefault="00CA4225" w:rsidP="002D04AA">
            <w:pPr>
              <w:contextualSpacing/>
            </w:pPr>
            <w:r w:rsidRPr="00CA4225">
              <w:t>Przycisk wyboru gniazda do którego podłączony jest mikromotor.</w:t>
            </w:r>
          </w:p>
        </w:tc>
        <w:tc>
          <w:tcPr>
            <w:tcW w:w="822" w:type="pct"/>
            <w:vAlign w:val="center"/>
          </w:tcPr>
          <w:p w:rsidR="00CA4225" w:rsidRPr="006F6579" w:rsidRDefault="00CA4225" w:rsidP="002D04AA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CA4225" w:rsidRDefault="00CA4225" w:rsidP="002D04AA">
            <w:pPr>
              <w:jc w:val="center"/>
            </w:pPr>
            <w:r w:rsidRPr="00F31042">
              <w:t>Brak oceny</w:t>
            </w:r>
          </w:p>
        </w:tc>
        <w:tc>
          <w:tcPr>
            <w:tcW w:w="752" w:type="pct"/>
          </w:tcPr>
          <w:p w:rsidR="00CA4225" w:rsidRPr="00E12CBD" w:rsidRDefault="00CA4225" w:rsidP="009C576C"/>
        </w:tc>
      </w:tr>
      <w:tr w:rsidR="00CA4225" w:rsidRPr="00E12CBD" w:rsidTr="00484006">
        <w:tc>
          <w:tcPr>
            <w:tcW w:w="440" w:type="pct"/>
            <w:vAlign w:val="center"/>
          </w:tcPr>
          <w:p w:rsidR="00CA4225" w:rsidRDefault="00CA4225" w:rsidP="00EC79DA">
            <w:pPr>
              <w:jc w:val="center"/>
            </w:pPr>
            <w:r>
              <w:t>19.</w:t>
            </w:r>
          </w:p>
        </w:tc>
        <w:tc>
          <w:tcPr>
            <w:tcW w:w="2293" w:type="pct"/>
            <w:vAlign w:val="center"/>
          </w:tcPr>
          <w:p w:rsidR="00CA4225" w:rsidRPr="00CA4225" w:rsidRDefault="00CA4225" w:rsidP="002D04AA">
            <w:pPr>
              <w:pStyle w:val="Akapitzlist"/>
              <w:ind w:left="0"/>
            </w:pPr>
            <w:r w:rsidRPr="00CA4225">
              <w:t xml:space="preserve">Regulacja prędkości obrotowej za pomocą przycisków na panelu konsoli. </w:t>
            </w:r>
          </w:p>
        </w:tc>
        <w:tc>
          <w:tcPr>
            <w:tcW w:w="822" w:type="pct"/>
            <w:vAlign w:val="center"/>
          </w:tcPr>
          <w:p w:rsidR="00CA4225" w:rsidRPr="006F6579" w:rsidRDefault="00CA4225" w:rsidP="002D04AA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CA4225" w:rsidRDefault="00CA4225" w:rsidP="002D04AA">
            <w:pPr>
              <w:jc w:val="center"/>
            </w:pPr>
            <w:r w:rsidRPr="00F31042">
              <w:t>Brak oceny</w:t>
            </w:r>
          </w:p>
        </w:tc>
        <w:tc>
          <w:tcPr>
            <w:tcW w:w="752" w:type="pct"/>
          </w:tcPr>
          <w:p w:rsidR="00CA4225" w:rsidRPr="00E12CBD" w:rsidRDefault="00CA4225" w:rsidP="009C576C"/>
        </w:tc>
      </w:tr>
      <w:tr w:rsidR="00CA4225" w:rsidRPr="00E12CBD" w:rsidTr="00484006">
        <w:tc>
          <w:tcPr>
            <w:tcW w:w="440" w:type="pct"/>
            <w:vAlign w:val="center"/>
          </w:tcPr>
          <w:p w:rsidR="00CA4225" w:rsidRDefault="00CA4225" w:rsidP="00EC79DA">
            <w:pPr>
              <w:jc w:val="center"/>
            </w:pPr>
            <w:r>
              <w:t>20.</w:t>
            </w:r>
          </w:p>
        </w:tc>
        <w:tc>
          <w:tcPr>
            <w:tcW w:w="2293" w:type="pct"/>
            <w:vAlign w:val="center"/>
          </w:tcPr>
          <w:p w:rsidR="00CA4225" w:rsidRPr="00CA4225" w:rsidRDefault="00CA4225" w:rsidP="002D04AA">
            <w:pPr>
              <w:pStyle w:val="Akapitzlist"/>
              <w:ind w:left="0"/>
            </w:pPr>
            <w:r w:rsidRPr="00CA4225">
              <w:t>Regulacji momentu obrotowego za pomocą przycisków na panelu konsoli.</w:t>
            </w:r>
          </w:p>
        </w:tc>
        <w:tc>
          <w:tcPr>
            <w:tcW w:w="822" w:type="pct"/>
            <w:vAlign w:val="center"/>
          </w:tcPr>
          <w:p w:rsidR="00CA4225" w:rsidRPr="006F6579" w:rsidRDefault="00CA4225" w:rsidP="002D04AA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CA4225" w:rsidRDefault="00CA4225" w:rsidP="002D04AA">
            <w:pPr>
              <w:jc w:val="center"/>
            </w:pPr>
            <w:r w:rsidRPr="00F31042">
              <w:t>Brak oceny</w:t>
            </w:r>
          </w:p>
        </w:tc>
        <w:tc>
          <w:tcPr>
            <w:tcW w:w="752" w:type="pct"/>
          </w:tcPr>
          <w:p w:rsidR="00CA4225" w:rsidRPr="00E12CBD" w:rsidRDefault="00CA4225" w:rsidP="009C576C"/>
        </w:tc>
      </w:tr>
      <w:tr w:rsidR="00CA4225" w:rsidRPr="00E12CBD" w:rsidTr="00150EB9">
        <w:tc>
          <w:tcPr>
            <w:tcW w:w="440" w:type="pct"/>
            <w:vAlign w:val="center"/>
          </w:tcPr>
          <w:p w:rsidR="00CA4225" w:rsidRDefault="00CA4225" w:rsidP="00EC79DA">
            <w:pPr>
              <w:jc w:val="center"/>
            </w:pPr>
            <w:r>
              <w:t>21.</w:t>
            </w:r>
          </w:p>
        </w:tc>
        <w:tc>
          <w:tcPr>
            <w:tcW w:w="2293" w:type="pct"/>
          </w:tcPr>
          <w:p w:rsidR="00CA4225" w:rsidRPr="00CA4225" w:rsidRDefault="00CA4225" w:rsidP="002D04AA">
            <w:pPr>
              <w:pStyle w:val="Akapitzlist"/>
              <w:ind w:left="0"/>
            </w:pPr>
            <w:r w:rsidRPr="00CA4225">
              <w:t>Regulacja częstotliwości pracy shavera za przycisków na panelu konsoli.</w:t>
            </w:r>
          </w:p>
        </w:tc>
        <w:tc>
          <w:tcPr>
            <w:tcW w:w="822" w:type="pct"/>
            <w:vAlign w:val="center"/>
          </w:tcPr>
          <w:p w:rsidR="00CA4225" w:rsidRPr="006F6579" w:rsidRDefault="00CA4225" w:rsidP="002D04AA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CA4225" w:rsidRDefault="00CA4225" w:rsidP="002D04AA">
            <w:pPr>
              <w:jc w:val="center"/>
            </w:pPr>
            <w:r w:rsidRPr="00F31042">
              <w:t>Brak oceny</w:t>
            </w:r>
          </w:p>
        </w:tc>
        <w:tc>
          <w:tcPr>
            <w:tcW w:w="752" w:type="pct"/>
          </w:tcPr>
          <w:p w:rsidR="00CA4225" w:rsidRPr="00E12CBD" w:rsidRDefault="00CA4225" w:rsidP="009C576C"/>
        </w:tc>
      </w:tr>
      <w:tr w:rsidR="00CA4225" w:rsidRPr="00E12CBD" w:rsidTr="00047519">
        <w:tc>
          <w:tcPr>
            <w:tcW w:w="440" w:type="pct"/>
            <w:vAlign w:val="center"/>
          </w:tcPr>
          <w:p w:rsidR="00CA4225" w:rsidRDefault="00CA4225" w:rsidP="00EC79DA">
            <w:pPr>
              <w:jc w:val="center"/>
            </w:pPr>
            <w:r>
              <w:t>22.</w:t>
            </w:r>
          </w:p>
        </w:tc>
        <w:tc>
          <w:tcPr>
            <w:tcW w:w="2293" w:type="pct"/>
          </w:tcPr>
          <w:p w:rsidR="00CA4225" w:rsidRPr="00CA4225" w:rsidRDefault="00CA4225" w:rsidP="002D04AA">
            <w:pPr>
              <w:pStyle w:val="Akapitzlist"/>
              <w:ind w:left="0"/>
            </w:pPr>
            <w:r w:rsidRPr="00CA4225">
              <w:t>Regulacja pracy pompy perystaltycznej za przycisków na panelu konsoli.</w:t>
            </w:r>
          </w:p>
        </w:tc>
        <w:tc>
          <w:tcPr>
            <w:tcW w:w="822" w:type="pct"/>
            <w:vAlign w:val="center"/>
          </w:tcPr>
          <w:p w:rsidR="00CA4225" w:rsidRPr="006F6579" w:rsidRDefault="00CA4225" w:rsidP="002D04AA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CA4225" w:rsidRDefault="00CA4225" w:rsidP="002D04AA">
            <w:pPr>
              <w:jc w:val="center"/>
            </w:pPr>
            <w:r w:rsidRPr="00F31042">
              <w:t>Brak oceny</w:t>
            </w:r>
          </w:p>
        </w:tc>
        <w:tc>
          <w:tcPr>
            <w:tcW w:w="752" w:type="pct"/>
          </w:tcPr>
          <w:p w:rsidR="00CA4225" w:rsidRPr="00E12CBD" w:rsidRDefault="00CA4225" w:rsidP="009C576C"/>
        </w:tc>
      </w:tr>
      <w:tr w:rsidR="00CA4225" w:rsidRPr="00E12CBD" w:rsidTr="00047519">
        <w:tc>
          <w:tcPr>
            <w:tcW w:w="440" w:type="pct"/>
            <w:vAlign w:val="center"/>
          </w:tcPr>
          <w:p w:rsidR="00CA4225" w:rsidRDefault="00CA4225" w:rsidP="00EC79DA">
            <w:pPr>
              <w:jc w:val="center"/>
            </w:pPr>
            <w:r>
              <w:t>23.</w:t>
            </w:r>
          </w:p>
        </w:tc>
        <w:tc>
          <w:tcPr>
            <w:tcW w:w="2293" w:type="pct"/>
          </w:tcPr>
          <w:p w:rsidR="00CA4225" w:rsidRPr="00CA4225" w:rsidRDefault="00CA4225" w:rsidP="002D04AA">
            <w:pPr>
              <w:pStyle w:val="Akapitzlist"/>
              <w:ind w:left="0"/>
            </w:pPr>
            <w:r w:rsidRPr="00CA4225">
              <w:t>Przycisk wyboru podłączonej rączki wraz z odpowiednim przełożeniem.</w:t>
            </w:r>
          </w:p>
        </w:tc>
        <w:tc>
          <w:tcPr>
            <w:tcW w:w="822" w:type="pct"/>
            <w:vAlign w:val="center"/>
          </w:tcPr>
          <w:p w:rsidR="00CA4225" w:rsidRPr="006F6579" w:rsidRDefault="00CA4225" w:rsidP="002D04AA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CA4225" w:rsidRDefault="00CA4225" w:rsidP="002D04AA">
            <w:pPr>
              <w:jc w:val="center"/>
            </w:pPr>
            <w:r w:rsidRPr="00F31042">
              <w:t>Brak oceny</w:t>
            </w:r>
          </w:p>
        </w:tc>
        <w:tc>
          <w:tcPr>
            <w:tcW w:w="752" w:type="pct"/>
          </w:tcPr>
          <w:p w:rsidR="00CA4225" w:rsidRPr="00E12CBD" w:rsidRDefault="00CA4225" w:rsidP="009C576C"/>
        </w:tc>
      </w:tr>
      <w:tr w:rsidR="00CA4225" w:rsidRPr="00E12CBD" w:rsidTr="00484006">
        <w:tc>
          <w:tcPr>
            <w:tcW w:w="440" w:type="pct"/>
            <w:vAlign w:val="center"/>
          </w:tcPr>
          <w:p w:rsidR="00CA4225" w:rsidRDefault="00CA4225" w:rsidP="00EC79DA">
            <w:pPr>
              <w:jc w:val="center"/>
            </w:pPr>
            <w:r>
              <w:t>24.</w:t>
            </w:r>
          </w:p>
        </w:tc>
        <w:tc>
          <w:tcPr>
            <w:tcW w:w="2293" w:type="pct"/>
            <w:vAlign w:val="center"/>
          </w:tcPr>
          <w:p w:rsidR="00CA4225" w:rsidRPr="00CA4225" w:rsidRDefault="00CA4225" w:rsidP="002D04AA">
            <w:pPr>
              <w:pStyle w:val="Akapitzlist"/>
              <w:ind w:left="0"/>
            </w:pPr>
            <w:r w:rsidRPr="00CA4225">
              <w:t>Możliwość zaprogramowania urządzenia, w tym max. prędkości obrotowej podłączonego napędu. Możliwość wprowadzenia programów użytkowych.</w:t>
            </w:r>
          </w:p>
        </w:tc>
        <w:tc>
          <w:tcPr>
            <w:tcW w:w="822" w:type="pct"/>
            <w:vAlign w:val="center"/>
          </w:tcPr>
          <w:p w:rsidR="00CA4225" w:rsidRPr="00CA4225" w:rsidRDefault="00CA4225" w:rsidP="002D04AA">
            <w:pPr>
              <w:pStyle w:val="Nagwek1"/>
              <w:jc w:val="left"/>
              <w:outlineLvl w:val="0"/>
              <w:rPr>
                <w:rFonts w:ascii="Times New Roman" w:hAnsi="Times New Roman"/>
                <w:b w:val="0"/>
                <w:bCs w:val="0"/>
              </w:rPr>
            </w:pPr>
            <w:r w:rsidRPr="00CA4225">
              <w:rPr>
                <w:rFonts w:ascii="Times New Roman" w:hAnsi="Times New Roman"/>
                <w:b w:val="0"/>
                <w:bCs w:val="0"/>
              </w:rPr>
              <w:t>Tak, podać</w:t>
            </w:r>
          </w:p>
          <w:p w:rsidR="00CA4225" w:rsidRPr="00CA4225" w:rsidRDefault="00CA4225" w:rsidP="00CA4225"/>
          <w:p w:rsidR="00CA4225" w:rsidRPr="00CA4225" w:rsidRDefault="00CA4225" w:rsidP="002D04AA"/>
        </w:tc>
        <w:tc>
          <w:tcPr>
            <w:tcW w:w="693" w:type="pct"/>
            <w:vAlign w:val="center"/>
          </w:tcPr>
          <w:p w:rsidR="00CA4225" w:rsidRPr="00CA4225" w:rsidRDefault="00CA4225" w:rsidP="002D04AA">
            <w:r w:rsidRPr="00CA4225">
              <w:t>5 programów i więcej – 10pkt</w:t>
            </w:r>
          </w:p>
          <w:p w:rsidR="00CA4225" w:rsidRPr="00CA4225" w:rsidRDefault="00CA4225" w:rsidP="002D04AA">
            <w:r w:rsidRPr="00CA4225">
              <w:t>Mniej niż 5 programów – 0pkt</w:t>
            </w:r>
          </w:p>
        </w:tc>
        <w:tc>
          <w:tcPr>
            <w:tcW w:w="752" w:type="pct"/>
          </w:tcPr>
          <w:p w:rsidR="00CA4225" w:rsidRPr="00E12CBD" w:rsidRDefault="00CA4225" w:rsidP="009C576C"/>
        </w:tc>
      </w:tr>
      <w:tr w:rsidR="00CA4225" w:rsidRPr="00E12CBD" w:rsidTr="00150EB9">
        <w:tc>
          <w:tcPr>
            <w:tcW w:w="440" w:type="pct"/>
            <w:vAlign w:val="center"/>
          </w:tcPr>
          <w:p w:rsidR="00CA4225" w:rsidRDefault="00CA4225" w:rsidP="00EC79DA">
            <w:pPr>
              <w:jc w:val="center"/>
            </w:pPr>
            <w:r>
              <w:t>25.</w:t>
            </w:r>
          </w:p>
        </w:tc>
        <w:tc>
          <w:tcPr>
            <w:tcW w:w="2293" w:type="pct"/>
          </w:tcPr>
          <w:p w:rsidR="00CA4225" w:rsidRPr="00CA4225" w:rsidRDefault="00CA4225" w:rsidP="002D04AA">
            <w:pPr>
              <w:pStyle w:val="Akapitzlist"/>
              <w:ind w:left="0"/>
            </w:pPr>
            <w:r w:rsidRPr="00CA4225">
              <w:t xml:space="preserve">Możliwość sterowania funkcjami konsoli przez sterownik nożny do uruchamiania i płynnej zmiany prędkości silnika, zmiany przepływu pompy oraz wyboru programu. W zestawie </w:t>
            </w:r>
            <w:r w:rsidR="00E1464E">
              <w:t xml:space="preserve">czteroprzyciskowy </w:t>
            </w:r>
            <w:r w:rsidRPr="00CA4225">
              <w:t>włącznik nożny.</w:t>
            </w:r>
          </w:p>
        </w:tc>
        <w:tc>
          <w:tcPr>
            <w:tcW w:w="822" w:type="pct"/>
            <w:vAlign w:val="center"/>
          </w:tcPr>
          <w:p w:rsidR="00CA4225" w:rsidRPr="006F6579" w:rsidRDefault="00CA4225" w:rsidP="002D04AA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CA4225" w:rsidRDefault="00CA4225" w:rsidP="002D04AA">
            <w:pPr>
              <w:jc w:val="center"/>
            </w:pPr>
            <w:r w:rsidRPr="00F31042">
              <w:t>Brak oceny</w:t>
            </w:r>
          </w:p>
        </w:tc>
        <w:tc>
          <w:tcPr>
            <w:tcW w:w="752" w:type="pct"/>
          </w:tcPr>
          <w:p w:rsidR="00CA4225" w:rsidRPr="00E12CBD" w:rsidRDefault="00CA4225" w:rsidP="009C576C"/>
        </w:tc>
      </w:tr>
      <w:tr w:rsidR="00CA4225" w:rsidRPr="00E12CBD" w:rsidTr="00150EB9">
        <w:tc>
          <w:tcPr>
            <w:tcW w:w="440" w:type="pct"/>
            <w:vAlign w:val="center"/>
          </w:tcPr>
          <w:p w:rsidR="00CA4225" w:rsidRDefault="00CA4225" w:rsidP="00EC79DA">
            <w:pPr>
              <w:jc w:val="center"/>
            </w:pPr>
            <w:r>
              <w:t>26.</w:t>
            </w:r>
          </w:p>
        </w:tc>
        <w:tc>
          <w:tcPr>
            <w:tcW w:w="2293" w:type="pct"/>
          </w:tcPr>
          <w:p w:rsidR="00CA4225" w:rsidRPr="00CA4225" w:rsidRDefault="00CA4225" w:rsidP="002D04AA">
            <w:pPr>
              <w:pStyle w:val="Akapitzlist"/>
              <w:ind w:left="0"/>
            </w:pPr>
            <w:r w:rsidRPr="00CA4225">
              <w:t>Program do kalibracji parametrów rączki wiertarki i shavera.</w:t>
            </w:r>
          </w:p>
        </w:tc>
        <w:tc>
          <w:tcPr>
            <w:tcW w:w="822" w:type="pct"/>
            <w:vAlign w:val="center"/>
          </w:tcPr>
          <w:p w:rsidR="00CA4225" w:rsidRPr="006F6579" w:rsidRDefault="00CA4225" w:rsidP="002D04AA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CA4225" w:rsidRDefault="00CA4225" w:rsidP="002D04AA">
            <w:pPr>
              <w:jc w:val="center"/>
            </w:pPr>
            <w:r w:rsidRPr="00F31042">
              <w:t>Brak oceny</w:t>
            </w:r>
          </w:p>
        </w:tc>
        <w:tc>
          <w:tcPr>
            <w:tcW w:w="752" w:type="pct"/>
          </w:tcPr>
          <w:p w:rsidR="00CA4225" w:rsidRPr="00E12CBD" w:rsidRDefault="00CA4225" w:rsidP="009C576C"/>
        </w:tc>
      </w:tr>
      <w:tr w:rsidR="00CA4225" w:rsidRPr="00E12CBD" w:rsidTr="00150EB9">
        <w:tc>
          <w:tcPr>
            <w:tcW w:w="440" w:type="pct"/>
            <w:vAlign w:val="center"/>
          </w:tcPr>
          <w:p w:rsidR="00CA4225" w:rsidRDefault="00CA4225" w:rsidP="00EC79DA">
            <w:pPr>
              <w:jc w:val="center"/>
            </w:pPr>
            <w:r>
              <w:t>27.</w:t>
            </w:r>
          </w:p>
        </w:tc>
        <w:tc>
          <w:tcPr>
            <w:tcW w:w="2293" w:type="pct"/>
          </w:tcPr>
          <w:p w:rsidR="00CA4225" w:rsidRPr="00CA4225" w:rsidRDefault="00CA4225" w:rsidP="002D04AA">
            <w:pPr>
              <w:pStyle w:val="Akapitzlist"/>
              <w:ind w:left="0"/>
            </w:pPr>
            <w:r w:rsidRPr="00CA4225">
              <w:t>Mikromotor wysokoobrotowy typu HIGHSPEED do obsługi rączki  wiertarki wyposażony w kabel o długości 3m. Silnik mikromotora bezszczotkowy, zasilany i sterowany z konsoli-  1 szt.</w:t>
            </w:r>
          </w:p>
        </w:tc>
        <w:tc>
          <w:tcPr>
            <w:tcW w:w="822" w:type="pct"/>
            <w:vAlign w:val="center"/>
          </w:tcPr>
          <w:p w:rsidR="00CA4225" w:rsidRPr="006F6579" w:rsidRDefault="00CA4225" w:rsidP="002D04AA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CA4225" w:rsidRDefault="00CA4225" w:rsidP="002D04AA">
            <w:pPr>
              <w:jc w:val="center"/>
            </w:pPr>
            <w:r w:rsidRPr="00F31042">
              <w:t>Brak oceny</w:t>
            </w:r>
          </w:p>
        </w:tc>
        <w:tc>
          <w:tcPr>
            <w:tcW w:w="752" w:type="pct"/>
          </w:tcPr>
          <w:p w:rsidR="00CA4225" w:rsidRPr="00E12CBD" w:rsidRDefault="00CA4225" w:rsidP="009C576C"/>
        </w:tc>
      </w:tr>
      <w:tr w:rsidR="00CA4225" w:rsidRPr="00E12CBD" w:rsidTr="00150EB9">
        <w:tc>
          <w:tcPr>
            <w:tcW w:w="440" w:type="pct"/>
            <w:vAlign w:val="center"/>
          </w:tcPr>
          <w:p w:rsidR="00CA4225" w:rsidRDefault="00CA4225" w:rsidP="00EC79DA">
            <w:pPr>
              <w:jc w:val="center"/>
            </w:pPr>
            <w:r>
              <w:t>28.</w:t>
            </w:r>
          </w:p>
        </w:tc>
        <w:tc>
          <w:tcPr>
            <w:tcW w:w="2293" w:type="pct"/>
          </w:tcPr>
          <w:p w:rsidR="00CA4225" w:rsidRPr="00CA4225" w:rsidRDefault="00CA4225" w:rsidP="00E1464E">
            <w:pPr>
              <w:pStyle w:val="Akapitzlist"/>
              <w:ind w:left="0"/>
            </w:pPr>
            <w:r w:rsidRPr="00CA4225">
              <w:t xml:space="preserve">Mikromotor standardowy  do obsługi rączki  shavera wyposażony w kabel o długości 3m. Silnik mikromotora bezszczotkowy, zasilany i sterowany z konsoli-  </w:t>
            </w:r>
            <w:r w:rsidR="00E1464E">
              <w:t>2</w:t>
            </w:r>
            <w:r w:rsidRPr="00CA4225">
              <w:t xml:space="preserve"> szt.</w:t>
            </w:r>
          </w:p>
        </w:tc>
        <w:tc>
          <w:tcPr>
            <w:tcW w:w="822" w:type="pct"/>
            <w:vAlign w:val="center"/>
          </w:tcPr>
          <w:p w:rsidR="00CA4225" w:rsidRPr="006F6579" w:rsidRDefault="00CA4225" w:rsidP="002D04AA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CA4225" w:rsidRDefault="00CA4225" w:rsidP="002D04AA">
            <w:pPr>
              <w:jc w:val="center"/>
            </w:pPr>
            <w:r w:rsidRPr="00F31042">
              <w:t>Brak oceny</w:t>
            </w:r>
          </w:p>
        </w:tc>
        <w:tc>
          <w:tcPr>
            <w:tcW w:w="752" w:type="pct"/>
          </w:tcPr>
          <w:p w:rsidR="00CA4225" w:rsidRPr="00E12CBD" w:rsidRDefault="00CA4225" w:rsidP="009C576C"/>
        </w:tc>
      </w:tr>
      <w:tr w:rsidR="00CA4225" w:rsidRPr="00E12CBD" w:rsidTr="00150EB9">
        <w:tc>
          <w:tcPr>
            <w:tcW w:w="440" w:type="pct"/>
            <w:vAlign w:val="center"/>
          </w:tcPr>
          <w:p w:rsidR="00CA4225" w:rsidRDefault="00CA4225" w:rsidP="00EC79DA">
            <w:pPr>
              <w:jc w:val="center"/>
            </w:pPr>
            <w:r>
              <w:t>29.</w:t>
            </w:r>
          </w:p>
        </w:tc>
        <w:tc>
          <w:tcPr>
            <w:tcW w:w="2293" w:type="pct"/>
          </w:tcPr>
          <w:p w:rsidR="00CA4225" w:rsidRPr="00CA4225" w:rsidRDefault="00CA4225" w:rsidP="00E1464E">
            <w:pPr>
              <w:contextualSpacing/>
            </w:pPr>
            <w:r w:rsidRPr="00CA4225">
              <w:t xml:space="preserve">Rączka do shavera prosta, wykonana ze stali nierdzewnej, przeznaczona do sterylizacji w autoklawie do 134°C, ze złączem do mikromotora zgodnym z EN23964- </w:t>
            </w:r>
            <w:r w:rsidR="00E1464E">
              <w:t>2</w:t>
            </w:r>
            <w:r w:rsidRPr="00CA4225">
              <w:t xml:space="preserve"> szt.</w:t>
            </w:r>
          </w:p>
        </w:tc>
        <w:tc>
          <w:tcPr>
            <w:tcW w:w="822" w:type="pct"/>
            <w:vAlign w:val="center"/>
          </w:tcPr>
          <w:p w:rsidR="00CA4225" w:rsidRPr="006F6579" w:rsidRDefault="00CA4225" w:rsidP="002D04AA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CA4225" w:rsidRDefault="00CA4225" w:rsidP="002D04AA">
            <w:pPr>
              <w:jc w:val="center"/>
            </w:pPr>
            <w:r w:rsidRPr="00F31042">
              <w:t>Brak oceny</w:t>
            </w:r>
          </w:p>
        </w:tc>
        <w:tc>
          <w:tcPr>
            <w:tcW w:w="752" w:type="pct"/>
          </w:tcPr>
          <w:p w:rsidR="00CA4225" w:rsidRPr="00E12CBD" w:rsidRDefault="00CA4225" w:rsidP="009C576C"/>
        </w:tc>
      </w:tr>
      <w:tr w:rsidR="00E1464E" w:rsidRPr="00E12CBD" w:rsidTr="00150EB9">
        <w:tc>
          <w:tcPr>
            <w:tcW w:w="440" w:type="pct"/>
            <w:vAlign w:val="center"/>
          </w:tcPr>
          <w:p w:rsidR="00E1464E" w:rsidRDefault="00E1464E" w:rsidP="00EC79DA">
            <w:pPr>
              <w:jc w:val="center"/>
            </w:pPr>
            <w:r>
              <w:t>30.</w:t>
            </w:r>
          </w:p>
        </w:tc>
        <w:tc>
          <w:tcPr>
            <w:tcW w:w="2293" w:type="pct"/>
          </w:tcPr>
          <w:p w:rsidR="00E1464E" w:rsidRPr="00E1464E" w:rsidRDefault="00E1464E" w:rsidP="00192130">
            <w:pPr>
              <w:pStyle w:val="Akapitzlist"/>
              <w:ind w:left="0"/>
            </w:pPr>
            <w:r w:rsidRPr="00E1464E">
              <w:t>Ostrza do shavera proste, średnica 4mm, jednorazowego użytku, dł. 105mm - op.5szt. – 2 opakowania</w:t>
            </w:r>
          </w:p>
        </w:tc>
        <w:tc>
          <w:tcPr>
            <w:tcW w:w="822" w:type="pct"/>
            <w:vAlign w:val="center"/>
          </w:tcPr>
          <w:p w:rsidR="00E1464E" w:rsidRPr="006F6579" w:rsidRDefault="00E1464E" w:rsidP="002D04AA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E1464E" w:rsidRDefault="00E1464E" w:rsidP="002D04AA">
            <w:pPr>
              <w:jc w:val="center"/>
            </w:pPr>
            <w:r w:rsidRPr="00F31042">
              <w:t>Brak oceny</w:t>
            </w:r>
          </w:p>
        </w:tc>
        <w:tc>
          <w:tcPr>
            <w:tcW w:w="752" w:type="pct"/>
          </w:tcPr>
          <w:p w:rsidR="00E1464E" w:rsidRPr="00E12CBD" w:rsidRDefault="00E1464E" w:rsidP="009C576C"/>
        </w:tc>
      </w:tr>
      <w:tr w:rsidR="00E1464E" w:rsidRPr="00E12CBD" w:rsidTr="00150EB9">
        <w:tc>
          <w:tcPr>
            <w:tcW w:w="440" w:type="pct"/>
            <w:vAlign w:val="center"/>
          </w:tcPr>
          <w:p w:rsidR="00E1464E" w:rsidRDefault="00E1464E" w:rsidP="00EC79DA">
            <w:pPr>
              <w:jc w:val="center"/>
            </w:pPr>
            <w:r>
              <w:t>31.</w:t>
            </w:r>
          </w:p>
        </w:tc>
        <w:tc>
          <w:tcPr>
            <w:tcW w:w="2293" w:type="pct"/>
          </w:tcPr>
          <w:p w:rsidR="00E1464E" w:rsidRPr="00E1464E" w:rsidRDefault="00E1464E" w:rsidP="00192130">
            <w:pPr>
              <w:pStyle w:val="Akapitzlist"/>
              <w:ind w:left="0"/>
            </w:pPr>
            <w:r w:rsidRPr="00E1464E">
              <w:t>Ostrza do shavera typu Spike Cutter 3,5mm, proste , wielorazowego użytku, do sterylizacji w autoklawie-4 szt.</w:t>
            </w:r>
          </w:p>
        </w:tc>
        <w:tc>
          <w:tcPr>
            <w:tcW w:w="822" w:type="pct"/>
            <w:vAlign w:val="center"/>
          </w:tcPr>
          <w:p w:rsidR="00E1464E" w:rsidRPr="006F6579" w:rsidRDefault="00E1464E" w:rsidP="002D04AA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E1464E" w:rsidRDefault="00E1464E" w:rsidP="002D04AA">
            <w:pPr>
              <w:jc w:val="center"/>
            </w:pPr>
            <w:r w:rsidRPr="00F31042">
              <w:t>Brak oceny</w:t>
            </w:r>
          </w:p>
        </w:tc>
        <w:tc>
          <w:tcPr>
            <w:tcW w:w="752" w:type="pct"/>
          </w:tcPr>
          <w:p w:rsidR="00E1464E" w:rsidRPr="00E12CBD" w:rsidRDefault="00E1464E" w:rsidP="009C576C"/>
        </w:tc>
      </w:tr>
      <w:tr w:rsidR="00E1464E" w:rsidRPr="00E12CBD" w:rsidTr="00150EB9">
        <w:tc>
          <w:tcPr>
            <w:tcW w:w="440" w:type="pct"/>
            <w:vAlign w:val="center"/>
          </w:tcPr>
          <w:p w:rsidR="00E1464E" w:rsidRDefault="00E1464E" w:rsidP="00EC79DA">
            <w:pPr>
              <w:jc w:val="center"/>
            </w:pPr>
            <w:r>
              <w:t>32.</w:t>
            </w:r>
          </w:p>
        </w:tc>
        <w:tc>
          <w:tcPr>
            <w:tcW w:w="2293" w:type="pct"/>
          </w:tcPr>
          <w:p w:rsidR="00E1464E" w:rsidRPr="00E1464E" w:rsidRDefault="00E1464E" w:rsidP="00192130">
            <w:pPr>
              <w:pStyle w:val="Akapitzlist"/>
              <w:ind w:left="0"/>
            </w:pPr>
            <w:r w:rsidRPr="00E1464E">
              <w:t>Ostrza do shavera typu Agressive full Radius 4,2 mm, proste, wielorazowego użytku, do sterylizacji w autoklawie - 2szt.</w:t>
            </w:r>
          </w:p>
        </w:tc>
        <w:tc>
          <w:tcPr>
            <w:tcW w:w="822" w:type="pct"/>
            <w:vAlign w:val="center"/>
          </w:tcPr>
          <w:p w:rsidR="00E1464E" w:rsidRPr="006F6579" w:rsidRDefault="00E1464E" w:rsidP="002D04AA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E1464E" w:rsidRDefault="00E1464E" w:rsidP="002D04AA">
            <w:pPr>
              <w:jc w:val="center"/>
            </w:pPr>
            <w:r w:rsidRPr="00F31042">
              <w:t>Brak oceny</w:t>
            </w:r>
          </w:p>
        </w:tc>
        <w:tc>
          <w:tcPr>
            <w:tcW w:w="752" w:type="pct"/>
          </w:tcPr>
          <w:p w:rsidR="00E1464E" w:rsidRPr="00E12CBD" w:rsidRDefault="00E1464E" w:rsidP="009C576C"/>
        </w:tc>
      </w:tr>
      <w:tr w:rsidR="00E1464E" w:rsidRPr="00E12CBD" w:rsidTr="00150EB9">
        <w:tc>
          <w:tcPr>
            <w:tcW w:w="440" w:type="pct"/>
            <w:vAlign w:val="center"/>
          </w:tcPr>
          <w:p w:rsidR="00E1464E" w:rsidRDefault="00E1464E" w:rsidP="00EC79DA">
            <w:pPr>
              <w:jc w:val="center"/>
            </w:pPr>
            <w:r>
              <w:t>33.</w:t>
            </w:r>
          </w:p>
        </w:tc>
        <w:tc>
          <w:tcPr>
            <w:tcW w:w="2293" w:type="pct"/>
          </w:tcPr>
          <w:p w:rsidR="00E1464E" w:rsidRPr="00E1464E" w:rsidRDefault="00E1464E" w:rsidP="00192130">
            <w:pPr>
              <w:pStyle w:val="Akapitzlist"/>
              <w:ind w:left="0"/>
            </w:pPr>
            <w:r w:rsidRPr="00E1464E">
              <w:t xml:space="preserve">Ostrza do shavera jednorazowe zagięte 40° </w:t>
            </w:r>
            <w:r w:rsidRPr="00E1464E">
              <w:lastRenderedPageBreak/>
              <w:t>typu concave, op. 5szt. – 1 opakowanie</w:t>
            </w:r>
          </w:p>
        </w:tc>
        <w:tc>
          <w:tcPr>
            <w:tcW w:w="822" w:type="pct"/>
            <w:vAlign w:val="center"/>
          </w:tcPr>
          <w:p w:rsidR="00E1464E" w:rsidRPr="006F6579" w:rsidRDefault="00E1464E" w:rsidP="002D04AA">
            <w:pPr>
              <w:jc w:val="center"/>
            </w:pPr>
          </w:p>
        </w:tc>
        <w:tc>
          <w:tcPr>
            <w:tcW w:w="693" w:type="pct"/>
            <w:vAlign w:val="center"/>
          </w:tcPr>
          <w:p w:rsidR="00E1464E" w:rsidRPr="00F31042" w:rsidRDefault="00E1464E" w:rsidP="002D04AA">
            <w:pPr>
              <w:jc w:val="center"/>
            </w:pPr>
          </w:p>
        </w:tc>
        <w:tc>
          <w:tcPr>
            <w:tcW w:w="752" w:type="pct"/>
          </w:tcPr>
          <w:p w:rsidR="00E1464E" w:rsidRPr="00E12CBD" w:rsidRDefault="00E1464E" w:rsidP="009C576C"/>
        </w:tc>
      </w:tr>
      <w:tr w:rsidR="00CA4225" w:rsidRPr="00E12CBD" w:rsidTr="00150EB9">
        <w:tc>
          <w:tcPr>
            <w:tcW w:w="440" w:type="pct"/>
            <w:vAlign w:val="center"/>
          </w:tcPr>
          <w:p w:rsidR="00CA4225" w:rsidRDefault="00E1464E" w:rsidP="00EC79DA">
            <w:pPr>
              <w:jc w:val="center"/>
            </w:pPr>
            <w:r>
              <w:t>34</w:t>
            </w:r>
            <w:r w:rsidR="00CA4225">
              <w:t>.</w:t>
            </w:r>
          </w:p>
        </w:tc>
        <w:tc>
          <w:tcPr>
            <w:tcW w:w="2293" w:type="pct"/>
          </w:tcPr>
          <w:p w:rsidR="00CA4225" w:rsidRPr="00CA4225" w:rsidRDefault="00CA4225" w:rsidP="002D04AA">
            <w:pPr>
              <w:pStyle w:val="Akapitzlist"/>
              <w:ind w:left="0"/>
            </w:pPr>
            <w:r w:rsidRPr="00CA4225">
              <w:t>Rączka kątowa (kątnica) do wiertarki wysokoobrotowej, przełożenie 1:1, przeznaczona do sterylizacji w autoklawie do 134°C, ze złączem do mikromotora zgodnym z EN23964- 1 szt.</w:t>
            </w:r>
          </w:p>
        </w:tc>
        <w:tc>
          <w:tcPr>
            <w:tcW w:w="822" w:type="pct"/>
            <w:vAlign w:val="center"/>
          </w:tcPr>
          <w:p w:rsidR="00CA4225" w:rsidRPr="006F6579" w:rsidRDefault="00CA4225" w:rsidP="002D04AA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CA4225" w:rsidRDefault="00CA4225" w:rsidP="002D04AA">
            <w:pPr>
              <w:jc w:val="center"/>
            </w:pPr>
            <w:r w:rsidRPr="00F31042">
              <w:t>Brak oceny</w:t>
            </w:r>
          </w:p>
        </w:tc>
        <w:tc>
          <w:tcPr>
            <w:tcW w:w="752" w:type="pct"/>
          </w:tcPr>
          <w:p w:rsidR="00CA4225" w:rsidRPr="00E12CBD" w:rsidRDefault="00CA4225" w:rsidP="009C576C"/>
        </w:tc>
      </w:tr>
      <w:tr w:rsidR="00CA4225" w:rsidRPr="00E12CBD" w:rsidTr="00150EB9">
        <w:tc>
          <w:tcPr>
            <w:tcW w:w="440" w:type="pct"/>
            <w:vAlign w:val="center"/>
          </w:tcPr>
          <w:p w:rsidR="00CA4225" w:rsidRDefault="00E1464E" w:rsidP="00EC79DA">
            <w:pPr>
              <w:jc w:val="center"/>
            </w:pPr>
            <w:r>
              <w:t>35</w:t>
            </w:r>
            <w:r w:rsidR="00CA4225">
              <w:t>.</w:t>
            </w:r>
          </w:p>
        </w:tc>
        <w:tc>
          <w:tcPr>
            <w:tcW w:w="2293" w:type="pct"/>
          </w:tcPr>
          <w:p w:rsidR="00CA4225" w:rsidRPr="00CA4225" w:rsidRDefault="00CA4225" w:rsidP="002D04AA">
            <w:pPr>
              <w:pStyle w:val="Akapitzlist"/>
              <w:ind w:left="0"/>
            </w:pPr>
            <w:r w:rsidRPr="00CA4225">
              <w:t>Preparat do czyszczenia silnika i uchwytów narzędzi wraz z końcówkami- 1 szt</w:t>
            </w:r>
          </w:p>
        </w:tc>
        <w:tc>
          <w:tcPr>
            <w:tcW w:w="822" w:type="pct"/>
            <w:vAlign w:val="center"/>
          </w:tcPr>
          <w:p w:rsidR="00CA4225" w:rsidRPr="006F6579" w:rsidRDefault="00CA4225" w:rsidP="002D04AA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CA4225" w:rsidRDefault="00CA4225" w:rsidP="002D04AA">
            <w:pPr>
              <w:jc w:val="center"/>
            </w:pPr>
            <w:r w:rsidRPr="00F31042">
              <w:t>Brak oceny</w:t>
            </w:r>
          </w:p>
        </w:tc>
        <w:tc>
          <w:tcPr>
            <w:tcW w:w="752" w:type="pct"/>
          </w:tcPr>
          <w:p w:rsidR="00CA4225" w:rsidRPr="00E12CBD" w:rsidRDefault="00CA4225" w:rsidP="009C576C"/>
        </w:tc>
      </w:tr>
      <w:tr w:rsidR="00CA4225" w:rsidRPr="00E12CBD" w:rsidTr="00150EB9">
        <w:tc>
          <w:tcPr>
            <w:tcW w:w="440" w:type="pct"/>
            <w:vAlign w:val="center"/>
          </w:tcPr>
          <w:p w:rsidR="00CA4225" w:rsidRDefault="00E1464E" w:rsidP="00EC79DA">
            <w:pPr>
              <w:jc w:val="center"/>
            </w:pPr>
            <w:r>
              <w:t>36</w:t>
            </w:r>
            <w:r w:rsidR="00CA4225">
              <w:t>.</w:t>
            </w:r>
          </w:p>
        </w:tc>
        <w:tc>
          <w:tcPr>
            <w:tcW w:w="2293" w:type="pct"/>
          </w:tcPr>
          <w:p w:rsidR="00CA4225" w:rsidRPr="00CA4225" w:rsidRDefault="00CA4225" w:rsidP="002D04AA">
            <w:pPr>
              <w:pStyle w:val="Akapitzlist"/>
              <w:ind w:left="0"/>
            </w:pPr>
            <w:r w:rsidRPr="00CA4225">
              <w:t xml:space="preserve">Zestaw drenów płuczących , jednorazowe 10 szt, </w:t>
            </w:r>
          </w:p>
        </w:tc>
        <w:tc>
          <w:tcPr>
            <w:tcW w:w="822" w:type="pct"/>
            <w:vAlign w:val="center"/>
          </w:tcPr>
          <w:p w:rsidR="00CA4225" w:rsidRPr="006F6579" w:rsidRDefault="00CA4225" w:rsidP="002D04AA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CA4225" w:rsidRDefault="00CA4225" w:rsidP="002D04AA">
            <w:pPr>
              <w:jc w:val="center"/>
            </w:pPr>
            <w:r w:rsidRPr="00F31042">
              <w:t>Brak oceny</w:t>
            </w:r>
          </w:p>
        </w:tc>
        <w:tc>
          <w:tcPr>
            <w:tcW w:w="752" w:type="pct"/>
          </w:tcPr>
          <w:p w:rsidR="00CA4225" w:rsidRPr="00E12CBD" w:rsidRDefault="00CA4225" w:rsidP="009C576C"/>
        </w:tc>
      </w:tr>
      <w:tr w:rsidR="00CA4225" w:rsidRPr="00E12CBD" w:rsidTr="00150EB9">
        <w:tc>
          <w:tcPr>
            <w:tcW w:w="440" w:type="pct"/>
            <w:vAlign w:val="center"/>
          </w:tcPr>
          <w:p w:rsidR="00CA4225" w:rsidRDefault="00E1464E" w:rsidP="00EC79DA">
            <w:pPr>
              <w:jc w:val="center"/>
            </w:pPr>
            <w:r>
              <w:t>37</w:t>
            </w:r>
            <w:r w:rsidR="00CA4225">
              <w:t>.</w:t>
            </w:r>
          </w:p>
        </w:tc>
        <w:tc>
          <w:tcPr>
            <w:tcW w:w="2293" w:type="pct"/>
          </w:tcPr>
          <w:p w:rsidR="00CA4225" w:rsidRPr="00CA4225" w:rsidRDefault="00CA4225" w:rsidP="002D04AA">
            <w:pPr>
              <w:pStyle w:val="Akapitzlist"/>
              <w:ind w:left="0"/>
            </w:pPr>
            <w:r w:rsidRPr="00CA4225">
              <w:t>Kontener aluminiowy do sterylizacji elementów wiertarki i shavera, o wymiarach 465x280x100mm z matą silikonową, i filtrami ( 100szt.)</w:t>
            </w:r>
          </w:p>
        </w:tc>
        <w:tc>
          <w:tcPr>
            <w:tcW w:w="822" w:type="pct"/>
            <w:vAlign w:val="center"/>
          </w:tcPr>
          <w:p w:rsidR="00CA4225" w:rsidRPr="006F6579" w:rsidRDefault="00CA4225" w:rsidP="002D04AA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CA4225" w:rsidRDefault="00CA4225" w:rsidP="002D04AA">
            <w:pPr>
              <w:jc w:val="center"/>
            </w:pPr>
            <w:r w:rsidRPr="00F31042">
              <w:t>Brak oceny</w:t>
            </w:r>
          </w:p>
        </w:tc>
        <w:tc>
          <w:tcPr>
            <w:tcW w:w="752" w:type="pct"/>
          </w:tcPr>
          <w:p w:rsidR="00CA4225" w:rsidRPr="00E12CBD" w:rsidRDefault="00CA4225" w:rsidP="009C576C"/>
        </w:tc>
      </w:tr>
      <w:tr w:rsidR="00CA4225" w:rsidRPr="00E12CBD" w:rsidTr="00150EB9">
        <w:tc>
          <w:tcPr>
            <w:tcW w:w="440" w:type="pct"/>
            <w:vAlign w:val="center"/>
          </w:tcPr>
          <w:p w:rsidR="00CA4225" w:rsidRDefault="00E1464E" w:rsidP="00EC79DA">
            <w:pPr>
              <w:jc w:val="center"/>
            </w:pPr>
            <w:r>
              <w:t>38</w:t>
            </w:r>
            <w:r w:rsidR="00CA4225">
              <w:t>.</w:t>
            </w:r>
          </w:p>
        </w:tc>
        <w:tc>
          <w:tcPr>
            <w:tcW w:w="2293" w:type="pct"/>
          </w:tcPr>
          <w:p w:rsidR="00CA4225" w:rsidRPr="00CA4225" w:rsidRDefault="00CA4225" w:rsidP="002D04AA">
            <w:pPr>
              <w:pStyle w:val="Akapitzlist"/>
              <w:ind w:left="0"/>
            </w:pPr>
            <w:r w:rsidRPr="00CA4225">
              <w:t>Zestaw wierteł (różyczki) wolframowo-węglikowe, dł 70mm,  o śr: 0,5; 0,8; 1,0; 1,2; 1,4; 1,6; 1,8; 2,1; 2,3; 2,7; 3,1; 3,5; 4,0; 4,5; 5,0; 5,5; 6,0; 6,5; 7,0 mm</w:t>
            </w:r>
          </w:p>
        </w:tc>
        <w:tc>
          <w:tcPr>
            <w:tcW w:w="822" w:type="pct"/>
            <w:vAlign w:val="center"/>
          </w:tcPr>
          <w:p w:rsidR="00CA4225" w:rsidRPr="006F6579" w:rsidRDefault="00CA4225" w:rsidP="002D04AA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CA4225" w:rsidRDefault="00CA4225" w:rsidP="002D04AA">
            <w:pPr>
              <w:jc w:val="center"/>
            </w:pPr>
            <w:r w:rsidRPr="00F31042">
              <w:t>Brak oceny</w:t>
            </w:r>
          </w:p>
        </w:tc>
        <w:tc>
          <w:tcPr>
            <w:tcW w:w="752" w:type="pct"/>
          </w:tcPr>
          <w:p w:rsidR="00CA4225" w:rsidRPr="00E12CBD" w:rsidRDefault="00CA4225" w:rsidP="009C576C"/>
        </w:tc>
      </w:tr>
      <w:tr w:rsidR="00E1464E" w:rsidRPr="00E12CBD" w:rsidTr="00150EB9">
        <w:tc>
          <w:tcPr>
            <w:tcW w:w="440" w:type="pct"/>
            <w:vAlign w:val="center"/>
          </w:tcPr>
          <w:p w:rsidR="00E1464E" w:rsidRDefault="00E1464E" w:rsidP="00EC79DA">
            <w:pPr>
              <w:jc w:val="center"/>
            </w:pPr>
            <w:r>
              <w:t>39.</w:t>
            </w:r>
          </w:p>
          <w:p w:rsidR="00E1464E" w:rsidRDefault="00E1464E" w:rsidP="00EC79DA">
            <w:pPr>
              <w:jc w:val="center"/>
            </w:pPr>
          </w:p>
        </w:tc>
        <w:tc>
          <w:tcPr>
            <w:tcW w:w="2293" w:type="pct"/>
          </w:tcPr>
          <w:p w:rsidR="00E1464E" w:rsidRPr="00E1464E" w:rsidRDefault="00E1464E" w:rsidP="002D04AA">
            <w:pPr>
              <w:pStyle w:val="Akapitzlist"/>
              <w:ind w:left="0"/>
            </w:pPr>
            <w:r w:rsidRPr="00E1464E">
              <w:t>Zestaw wierteł diamentowych , dł 70mm, o śr: 0,6; 0,7; 0,8; 1,0; 1,2; 1,4; 1,6; 1,8; 2,1; 2,3; 2,5; 2,7; 2,9; 3,1; 3,5; 4,0; 4,5; 5,0; 6,0; 7,0 mm</w:t>
            </w:r>
          </w:p>
        </w:tc>
        <w:tc>
          <w:tcPr>
            <w:tcW w:w="822" w:type="pct"/>
            <w:vAlign w:val="center"/>
          </w:tcPr>
          <w:p w:rsidR="00E1464E" w:rsidRPr="006F6579" w:rsidRDefault="00E1464E" w:rsidP="00192130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E1464E" w:rsidRDefault="00E1464E" w:rsidP="00192130">
            <w:pPr>
              <w:jc w:val="center"/>
            </w:pPr>
            <w:r w:rsidRPr="00F31042">
              <w:t>Brak oceny</w:t>
            </w:r>
          </w:p>
        </w:tc>
        <w:tc>
          <w:tcPr>
            <w:tcW w:w="752" w:type="pct"/>
          </w:tcPr>
          <w:p w:rsidR="00E1464E" w:rsidRPr="00E12CBD" w:rsidRDefault="00E1464E" w:rsidP="009C576C"/>
        </w:tc>
      </w:tr>
    </w:tbl>
    <w:p w:rsidR="00443713" w:rsidRDefault="00443713" w:rsidP="00443713">
      <w:pPr>
        <w:rPr>
          <w:b/>
          <w:sz w:val="22"/>
          <w:szCs w:val="22"/>
        </w:rPr>
      </w:pPr>
    </w:p>
    <w:p w:rsidR="00443713" w:rsidRDefault="00443713" w:rsidP="00443713">
      <w:pPr>
        <w:rPr>
          <w:b/>
          <w:sz w:val="22"/>
          <w:szCs w:val="22"/>
        </w:rPr>
      </w:pPr>
    </w:p>
    <w:p w:rsidR="00443713" w:rsidRDefault="00443713" w:rsidP="00443713">
      <w:pPr>
        <w:rPr>
          <w:sz w:val="18"/>
          <w:szCs w:val="18"/>
        </w:rPr>
      </w:pPr>
    </w:p>
    <w:p w:rsidR="00443713" w:rsidRDefault="00443713" w:rsidP="00443713">
      <w:pPr>
        <w:rPr>
          <w:sz w:val="18"/>
          <w:szCs w:val="18"/>
        </w:rPr>
      </w:pPr>
    </w:p>
    <w:p w:rsidR="00443713" w:rsidRDefault="00443713" w:rsidP="00443713">
      <w:pPr>
        <w:rPr>
          <w:sz w:val="18"/>
          <w:szCs w:val="18"/>
        </w:rPr>
      </w:pPr>
      <w:r>
        <w:rPr>
          <w:sz w:val="18"/>
          <w:szCs w:val="18"/>
        </w:rPr>
        <w:t>……………………</w:t>
      </w:r>
    </w:p>
    <w:p w:rsidR="00443713" w:rsidRDefault="00443713" w:rsidP="00443713">
      <w:pPr>
        <w:rPr>
          <w:sz w:val="18"/>
          <w:szCs w:val="18"/>
        </w:rPr>
      </w:pPr>
      <w:r>
        <w:rPr>
          <w:sz w:val="18"/>
          <w:szCs w:val="18"/>
        </w:rPr>
        <w:t>Miejscowość, data</w:t>
      </w:r>
    </w:p>
    <w:p w:rsidR="00443713" w:rsidRDefault="00443713" w:rsidP="00443713">
      <w:pPr>
        <w:rPr>
          <w:sz w:val="18"/>
          <w:szCs w:val="18"/>
        </w:rPr>
      </w:pPr>
    </w:p>
    <w:p w:rsidR="00443713" w:rsidRDefault="00443713" w:rsidP="00443713">
      <w:pPr>
        <w:rPr>
          <w:sz w:val="18"/>
          <w:szCs w:val="18"/>
        </w:rPr>
      </w:pPr>
    </w:p>
    <w:p w:rsidR="00443713" w:rsidRDefault="00443713" w:rsidP="00443713">
      <w:pPr>
        <w:ind w:left="354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…………………………</w:t>
      </w:r>
    </w:p>
    <w:p w:rsidR="00443713" w:rsidRDefault="00443713" w:rsidP="00443713">
      <w:pPr>
        <w:ind w:left="4248" w:firstLine="708"/>
        <w:rPr>
          <w:sz w:val="18"/>
          <w:szCs w:val="18"/>
        </w:rPr>
      </w:pPr>
      <w:r>
        <w:rPr>
          <w:sz w:val="18"/>
          <w:szCs w:val="18"/>
        </w:rPr>
        <w:t xml:space="preserve">Podpis osoby upoważnionej </w:t>
      </w:r>
    </w:p>
    <w:p w:rsidR="009C576C" w:rsidRPr="0034748C" w:rsidRDefault="009C576C" w:rsidP="009C576C">
      <w:pPr>
        <w:rPr>
          <w:b/>
          <w:sz w:val="22"/>
          <w:szCs w:val="22"/>
        </w:rPr>
      </w:pPr>
    </w:p>
    <w:sectPr w:rsidR="009C576C" w:rsidRPr="0034748C" w:rsidSect="009B3E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7CA" w:rsidRDefault="007C27CA" w:rsidP="002300B9">
      <w:r>
        <w:separator/>
      </w:r>
    </w:p>
  </w:endnote>
  <w:endnote w:type="continuationSeparator" w:id="0">
    <w:p w:rsidR="007C27CA" w:rsidRDefault="007C27CA" w:rsidP="00230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7CA" w:rsidRDefault="007C27CA" w:rsidP="002300B9">
      <w:r>
        <w:separator/>
      </w:r>
    </w:p>
  </w:footnote>
  <w:footnote w:type="continuationSeparator" w:id="0">
    <w:p w:rsidR="007C27CA" w:rsidRDefault="007C27CA" w:rsidP="002300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568"/>
        </w:tabs>
        <w:ind w:left="568" w:hanging="284"/>
      </w:pPr>
    </w:lvl>
    <w:lvl w:ilvl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>
      <w:start w:val="1"/>
      <w:numFmt w:val="lowerRoman"/>
      <w:lvlText w:val="%2.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2.%3.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2.%3.%4.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2.%3.%4.%5.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2.%3.%4.%5.%6.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764"/>
        </w:tabs>
        <w:ind w:left="6764" w:hanging="180"/>
      </w:pPr>
    </w:lvl>
  </w:abstractNum>
  <w:abstractNum w:abstractNumId="1" w15:restartNumberingAfterBreak="0">
    <w:nsid w:val="2E8A1341"/>
    <w:multiLevelType w:val="hybridMultilevel"/>
    <w:tmpl w:val="A302F4FC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223D3F"/>
    <w:multiLevelType w:val="hybridMultilevel"/>
    <w:tmpl w:val="AC5CF486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057729"/>
    <w:multiLevelType w:val="hybridMultilevel"/>
    <w:tmpl w:val="BA886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87739A"/>
    <w:multiLevelType w:val="hybridMultilevel"/>
    <w:tmpl w:val="370654B2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76C"/>
    <w:rsid w:val="0007197F"/>
    <w:rsid w:val="000C0480"/>
    <w:rsid w:val="001228FA"/>
    <w:rsid w:val="00161641"/>
    <w:rsid w:val="00177426"/>
    <w:rsid w:val="00181E47"/>
    <w:rsid w:val="001B59A5"/>
    <w:rsid w:val="001C1F13"/>
    <w:rsid w:val="00200A7A"/>
    <w:rsid w:val="002300B9"/>
    <w:rsid w:val="00260630"/>
    <w:rsid w:val="002667D7"/>
    <w:rsid w:val="00274C76"/>
    <w:rsid w:val="002E2DC1"/>
    <w:rsid w:val="0034748C"/>
    <w:rsid w:val="003835BA"/>
    <w:rsid w:val="00443713"/>
    <w:rsid w:val="0044611B"/>
    <w:rsid w:val="00484006"/>
    <w:rsid w:val="005007BE"/>
    <w:rsid w:val="00544384"/>
    <w:rsid w:val="00566ED3"/>
    <w:rsid w:val="00577780"/>
    <w:rsid w:val="005A5FC8"/>
    <w:rsid w:val="00621973"/>
    <w:rsid w:val="00691534"/>
    <w:rsid w:val="006A6937"/>
    <w:rsid w:val="006B5D45"/>
    <w:rsid w:val="006F6579"/>
    <w:rsid w:val="00714056"/>
    <w:rsid w:val="007810B1"/>
    <w:rsid w:val="007C27CA"/>
    <w:rsid w:val="007E37C4"/>
    <w:rsid w:val="007E7A36"/>
    <w:rsid w:val="0080143B"/>
    <w:rsid w:val="00846A01"/>
    <w:rsid w:val="00867AC8"/>
    <w:rsid w:val="00904EF8"/>
    <w:rsid w:val="00925729"/>
    <w:rsid w:val="009445A0"/>
    <w:rsid w:val="009A58C7"/>
    <w:rsid w:val="009B3E6F"/>
    <w:rsid w:val="009C576C"/>
    <w:rsid w:val="00A04FB9"/>
    <w:rsid w:val="00A100AC"/>
    <w:rsid w:val="00A40DA6"/>
    <w:rsid w:val="00A45634"/>
    <w:rsid w:val="00AA32CC"/>
    <w:rsid w:val="00AA3778"/>
    <w:rsid w:val="00B14463"/>
    <w:rsid w:val="00B45909"/>
    <w:rsid w:val="00B53030"/>
    <w:rsid w:val="00B5353A"/>
    <w:rsid w:val="00B908CF"/>
    <w:rsid w:val="00BC4671"/>
    <w:rsid w:val="00BE03B0"/>
    <w:rsid w:val="00C10D28"/>
    <w:rsid w:val="00C15885"/>
    <w:rsid w:val="00C82CA6"/>
    <w:rsid w:val="00C84827"/>
    <w:rsid w:val="00CA4225"/>
    <w:rsid w:val="00CC59BD"/>
    <w:rsid w:val="00CC7980"/>
    <w:rsid w:val="00D96936"/>
    <w:rsid w:val="00DB3695"/>
    <w:rsid w:val="00DC5D82"/>
    <w:rsid w:val="00E12CBD"/>
    <w:rsid w:val="00E1464E"/>
    <w:rsid w:val="00E20C43"/>
    <w:rsid w:val="00E34068"/>
    <w:rsid w:val="00E94AA7"/>
    <w:rsid w:val="00EA3D65"/>
    <w:rsid w:val="00EB6E35"/>
    <w:rsid w:val="00EC79DA"/>
    <w:rsid w:val="00EF53E4"/>
    <w:rsid w:val="00F0708E"/>
    <w:rsid w:val="00F176F3"/>
    <w:rsid w:val="00FA13C1"/>
    <w:rsid w:val="00FA6809"/>
    <w:rsid w:val="00FD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1EDCD1-296D-44E3-B606-279CF5FCD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5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A4225"/>
    <w:pPr>
      <w:keepNext/>
      <w:jc w:val="center"/>
      <w:outlineLvl w:val="0"/>
    </w:pPr>
    <w:rPr>
      <w:rFonts w:ascii="Century Gothic" w:hAnsi="Century Gothic"/>
      <w:b/>
      <w:bCs/>
    </w:rPr>
  </w:style>
  <w:style w:type="paragraph" w:styleId="Nagwek3">
    <w:name w:val="heading 3"/>
    <w:basedOn w:val="Normalny"/>
    <w:next w:val="Normalny"/>
    <w:link w:val="Nagwek3Znak"/>
    <w:qFormat/>
    <w:rsid w:val="00714056"/>
    <w:pPr>
      <w:keepNext/>
      <w:ind w:left="357"/>
      <w:outlineLvl w:val="2"/>
    </w:pPr>
    <w:rPr>
      <w:rFonts w:ascii="Arial" w:hAnsi="Arial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C5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A377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300B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300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300B9"/>
    <w:rPr>
      <w:vertAlign w:val="superscript"/>
    </w:rPr>
  </w:style>
  <w:style w:type="paragraph" w:customStyle="1" w:styleId="Tekstpodstawowy21">
    <w:name w:val="Tekst podstawowy 21"/>
    <w:basedOn w:val="Normalny"/>
    <w:rsid w:val="0034748C"/>
    <w:pPr>
      <w:suppressAutoHyphens/>
      <w:spacing w:line="100" w:lineRule="atLeast"/>
    </w:pPr>
    <w:rPr>
      <w:b/>
      <w:bCs/>
      <w:color w:val="FF0000"/>
      <w:kern w:val="1"/>
      <w:lang w:eastAsia="ar-SA"/>
    </w:rPr>
  </w:style>
  <w:style w:type="paragraph" w:customStyle="1" w:styleId="NormalnyWeb1">
    <w:name w:val="Normalny (Web)1"/>
    <w:basedOn w:val="Normalny"/>
    <w:rsid w:val="0034748C"/>
    <w:pPr>
      <w:widowControl w:val="0"/>
      <w:suppressAutoHyphens/>
      <w:spacing w:before="280" w:after="280" w:line="100" w:lineRule="atLeast"/>
    </w:pPr>
    <w:rPr>
      <w:rFonts w:eastAsia="Lucida Sans Unicode"/>
      <w:kern w:val="1"/>
      <w:lang w:eastAsia="ar-SA"/>
    </w:rPr>
  </w:style>
  <w:style w:type="character" w:customStyle="1" w:styleId="Nagwek3Znak">
    <w:name w:val="Nagłówek 3 Znak"/>
    <w:basedOn w:val="Domylnaczcionkaakapitu"/>
    <w:link w:val="Nagwek3"/>
    <w:rsid w:val="00714056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CA4225"/>
    <w:rPr>
      <w:rFonts w:ascii="Century Gothic" w:eastAsia="Times New Roman" w:hAnsi="Century Gothic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CA42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A422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8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4443550-8CB7-427C-9DEB-7104AD829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744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2017-11-09T08:21:00Z</cp:lastPrinted>
  <dcterms:created xsi:type="dcterms:W3CDTF">2017-11-09T08:21:00Z</dcterms:created>
  <dcterms:modified xsi:type="dcterms:W3CDTF">2017-11-09T08:21:00Z</dcterms:modified>
</cp:coreProperties>
</file>