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page" w:horzAnchor="margin" w:tblpY="1953"/>
        <w:tblW w:w="0" w:type="auto"/>
        <w:tblLayout w:type="fixed"/>
        <w:tblLook w:val="04A0" w:firstRow="1" w:lastRow="0" w:firstColumn="1" w:lastColumn="0" w:noHBand="0" w:noVBand="1"/>
      </w:tblPr>
      <w:tblGrid>
        <w:gridCol w:w="570"/>
        <w:gridCol w:w="3507"/>
        <w:gridCol w:w="1560"/>
        <w:gridCol w:w="1842"/>
        <w:gridCol w:w="1809"/>
      </w:tblGrid>
      <w:tr w:rsidR="00C9386F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L.p</w:t>
            </w:r>
            <w:proofErr w:type="spellEnd"/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Parametry techniczne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Wymagania graniczne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Default="00C9386F" w:rsidP="0091467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Parametry </w:t>
            </w:r>
          </w:p>
          <w:p w:rsidR="00C9386F" w:rsidRDefault="00C9386F" w:rsidP="0091467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oceniane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Parametry oferowane</w:t>
            </w:r>
          </w:p>
        </w:tc>
      </w:tr>
      <w:tr w:rsidR="00C9386F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Pr="00B400DC" w:rsidRDefault="00476928" w:rsidP="00476928">
            <w:pPr>
              <w:jc w:val="both"/>
              <w:rPr>
                <w:sz w:val="20"/>
                <w:szCs w:val="20"/>
                <w:lang w:eastAsia="en-US"/>
              </w:rPr>
            </w:pPr>
            <w:r w:rsidRPr="00B400DC">
              <w:rPr>
                <w:color w:val="000000"/>
                <w:sz w:val="20"/>
                <w:szCs w:val="20"/>
              </w:rPr>
              <w:t>Automatyczny mikrotom rotacyjny do krojenia wycinków tkankowych zatopionych w parafinie lub tworzywie sztucznym w celu przygotowania preparatów do badań histopatologicznych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Default="00C9386F" w:rsidP="00914677">
            <w:pPr>
              <w:rPr>
                <w:lang w:eastAsia="en-US"/>
              </w:rPr>
            </w:pPr>
          </w:p>
        </w:tc>
      </w:tr>
      <w:tr w:rsidR="00C9386F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Default="00C9386F" w:rsidP="00914677">
            <w:pPr>
              <w:rPr>
                <w:lang w:eastAsia="en-US"/>
              </w:rPr>
            </w:pPr>
            <w:r>
              <w:rPr>
                <w:lang w:eastAsia="en-US"/>
              </w:rPr>
              <w:t>Nazwa, typ, model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Default="00C9386F" w:rsidP="00914677">
            <w:pPr>
              <w:rPr>
                <w:lang w:eastAsia="en-US"/>
              </w:rPr>
            </w:pPr>
          </w:p>
        </w:tc>
      </w:tr>
      <w:tr w:rsidR="00C9386F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Default="00C9386F" w:rsidP="00914677">
            <w:pPr>
              <w:rPr>
                <w:lang w:eastAsia="en-US"/>
              </w:rPr>
            </w:pPr>
            <w:r>
              <w:rPr>
                <w:lang w:eastAsia="en-US"/>
              </w:rPr>
              <w:t>Producent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Default="00C9386F" w:rsidP="00914677">
            <w:pPr>
              <w:rPr>
                <w:lang w:eastAsia="en-US"/>
              </w:rPr>
            </w:pPr>
          </w:p>
        </w:tc>
      </w:tr>
      <w:tr w:rsidR="00C9386F" w:rsidTr="009146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Default="00C9386F" w:rsidP="00914677">
            <w:pPr>
              <w:rPr>
                <w:lang w:eastAsia="en-US"/>
              </w:rPr>
            </w:pPr>
            <w:r>
              <w:rPr>
                <w:lang w:eastAsia="en-US"/>
              </w:rPr>
              <w:t>Nr katalogowy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Default="00C9386F" w:rsidP="00914677">
            <w:pPr>
              <w:rPr>
                <w:lang w:eastAsia="en-US"/>
              </w:rPr>
            </w:pPr>
          </w:p>
        </w:tc>
      </w:tr>
      <w:tr w:rsidR="00C9386F" w:rsidTr="004769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Pr="00476928" w:rsidRDefault="00AB44E3" w:rsidP="00914677">
            <w:pPr>
              <w:rPr>
                <w:lang w:eastAsia="en-US"/>
              </w:rPr>
            </w:pPr>
            <w:r w:rsidRPr="00476928">
              <w:rPr>
                <w:lang w:eastAsia="en-US"/>
              </w:rPr>
              <w:t>Rok produkcji min.2017</w:t>
            </w:r>
            <w:r w:rsidR="00C9386F" w:rsidRPr="00476928">
              <w:rPr>
                <w:lang w:eastAsia="en-US"/>
              </w:rPr>
              <w:t>, fabrycznie nowy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F" w:rsidRPr="00476928" w:rsidRDefault="00AB44E3" w:rsidP="00476928">
            <w:pPr>
              <w:jc w:val="center"/>
              <w:rPr>
                <w:lang w:eastAsia="en-US"/>
              </w:rPr>
            </w:pPr>
            <w:r w:rsidRPr="00476928"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Pr="00476928" w:rsidRDefault="00C9386F" w:rsidP="00476928">
            <w:pPr>
              <w:jc w:val="center"/>
              <w:rPr>
                <w:lang w:eastAsia="en-US"/>
              </w:rPr>
            </w:pPr>
            <w:r w:rsidRPr="0047692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Default="00C9386F" w:rsidP="00914677">
            <w:pPr>
              <w:rPr>
                <w:lang w:eastAsia="en-US"/>
              </w:rPr>
            </w:pPr>
          </w:p>
        </w:tc>
      </w:tr>
      <w:tr w:rsidR="00476928" w:rsidTr="004769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Default="00476928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928" w:rsidRPr="00476928" w:rsidRDefault="00476928" w:rsidP="006A3B84">
            <w:r w:rsidRPr="00476928">
              <w:t>Mikrotom rotacyjny o napędzie ręcznym z elektromechanicznym przesuwem głowicy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28" w:rsidRPr="00476928" w:rsidRDefault="00476928" w:rsidP="00476928">
            <w:pPr>
              <w:jc w:val="center"/>
            </w:pPr>
            <w:r w:rsidRPr="00476928"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Pr="00476928" w:rsidRDefault="00476928" w:rsidP="00476928">
            <w:pPr>
              <w:jc w:val="center"/>
            </w:pPr>
            <w:r w:rsidRPr="0047692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28" w:rsidRDefault="00476928" w:rsidP="00914677">
            <w:pPr>
              <w:rPr>
                <w:lang w:eastAsia="en-US"/>
              </w:rPr>
            </w:pPr>
          </w:p>
        </w:tc>
      </w:tr>
      <w:tr w:rsidR="00476928" w:rsidTr="004769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Default="00476928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928" w:rsidRPr="00476928" w:rsidRDefault="00476928" w:rsidP="006A3B84">
            <w:pPr>
              <w:rPr>
                <w:color w:val="000000"/>
              </w:rPr>
            </w:pPr>
            <w:r w:rsidRPr="00476928">
              <w:t>Budowa mikrotomu oparta na bezobsługowych prowadnicach krzyżowych (łożyskach krzyżowo - liniowych)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28" w:rsidRPr="00476928" w:rsidRDefault="00476928" w:rsidP="00476928">
            <w:pPr>
              <w:jc w:val="center"/>
            </w:pPr>
            <w:r w:rsidRPr="00476928"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Pr="00476928" w:rsidRDefault="00476928" w:rsidP="00476928">
            <w:pPr>
              <w:jc w:val="center"/>
            </w:pPr>
            <w:r w:rsidRPr="0047692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28" w:rsidRDefault="00476928" w:rsidP="00914677">
            <w:pPr>
              <w:rPr>
                <w:lang w:eastAsia="en-US"/>
              </w:rPr>
            </w:pPr>
          </w:p>
        </w:tc>
      </w:tr>
      <w:tr w:rsidR="00476928" w:rsidTr="004769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Default="00476928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928" w:rsidRPr="00B400DC" w:rsidRDefault="00476928" w:rsidP="006A3B84">
            <w:pPr>
              <w:pStyle w:val="Teksttreci0"/>
              <w:shd w:val="clear" w:color="auto" w:fill="auto"/>
              <w:spacing w:line="230" w:lineRule="exact"/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B400DC">
              <w:rPr>
                <w:rFonts w:ascii="Times New Roman" w:hAnsi="Times New Roman" w:cs="Times New Roman"/>
                <w:sz w:val="20"/>
                <w:szCs w:val="20"/>
              </w:rPr>
              <w:t xml:space="preserve">Zakres grubości cięcia w zakresie od  0,5 </w:t>
            </w:r>
            <w:proofErr w:type="spellStart"/>
            <w:r w:rsidRPr="00B400DC">
              <w:rPr>
                <w:rFonts w:ascii="Times New Roman" w:hAnsi="Times New Roman" w:cs="Times New Roman"/>
                <w:sz w:val="20"/>
                <w:szCs w:val="20"/>
              </w:rPr>
              <w:t>pm</w:t>
            </w:r>
            <w:proofErr w:type="spellEnd"/>
            <w:r w:rsidRPr="00B400DC">
              <w:rPr>
                <w:rFonts w:ascii="Times New Roman" w:hAnsi="Times New Roman" w:cs="Times New Roman"/>
                <w:sz w:val="20"/>
                <w:szCs w:val="20"/>
              </w:rPr>
              <w:t xml:space="preserve"> do 100 </w:t>
            </w:r>
            <w:proofErr w:type="spellStart"/>
            <w:r w:rsidRPr="00B400DC">
              <w:rPr>
                <w:rFonts w:ascii="Times New Roman" w:hAnsi="Times New Roman" w:cs="Times New Roman"/>
                <w:sz w:val="20"/>
                <w:szCs w:val="20"/>
              </w:rPr>
              <w:t>μm</w:t>
            </w:r>
            <w:proofErr w:type="spellEnd"/>
            <w:r w:rsidRPr="00B400DC">
              <w:rPr>
                <w:rFonts w:ascii="Times New Roman" w:hAnsi="Times New Roman" w:cs="Times New Roman"/>
                <w:sz w:val="20"/>
                <w:szCs w:val="20"/>
              </w:rPr>
              <w:t xml:space="preserve"> w krokach:</w:t>
            </w:r>
          </w:p>
          <w:p w:rsidR="00476928" w:rsidRPr="00476928" w:rsidRDefault="00476928" w:rsidP="006A3B84">
            <w:pPr>
              <w:rPr>
                <w:color w:val="000000"/>
              </w:rPr>
            </w:pPr>
            <w:r w:rsidRPr="00B400DC">
              <w:rPr>
                <w:sz w:val="20"/>
                <w:szCs w:val="20"/>
              </w:rPr>
              <w:t xml:space="preserve">od 0,5um do 5 </w:t>
            </w:r>
            <w:proofErr w:type="spellStart"/>
            <w:r w:rsidRPr="00B400DC">
              <w:rPr>
                <w:sz w:val="20"/>
                <w:szCs w:val="20"/>
              </w:rPr>
              <w:t>μm</w:t>
            </w:r>
            <w:proofErr w:type="spellEnd"/>
            <w:r w:rsidRPr="00B400DC">
              <w:rPr>
                <w:sz w:val="20"/>
                <w:szCs w:val="20"/>
              </w:rPr>
              <w:t xml:space="preserve"> z krokiem co 0,5 </w:t>
            </w:r>
            <w:proofErr w:type="spellStart"/>
            <w:r w:rsidRPr="00B400DC">
              <w:rPr>
                <w:sz w:val="20"/>
                <w:szCs w:val="20"/>
              </w:rPr>
              <w:t>μm</w:t>
            </w:r>
            <w:proofErr w:type="spellEnd"/>
            <w:r w:rsidRPr="00B400DC">
              <w:rPr>
                <w:sz w:val="20"/>
                <w:szCs w:val="20"/>
              </w:rPr>
              <w:br/>
            </w:r>
            <w:r w:rsidRPr="00B400DC">
              <w:rPr>
                <w:rStyle w:val="TeksttreciOdstpy2pt"/>
                <w:sz w:val="20"/>
                <w:szCs w:val="20"/>
              </w:rPr>
              <w:t>od 5um do20</w:t>
            </w:r>
            <w:r w:rsidRPr="00B400DC">
              <w:rPr>
                <w:sz w:val="20"/>
                <w:szCs w:val="20"/>
              </w:rPr>
              <w:t xml:space="preserve"> </w:t>
            </w:r>
            <w:proofErr w:type="spellStart"/>
            <w:r w:rsidRPr="00B400DC">
              <w:rPr>
                <w:sz w:val="20"/>
                <w:szCs w:val="20"/>
              </w:rPr>
              <w:t>μm</w:t>
            </w:r>
            <w:proofErr w:type="spellEnd"/>
            <w:r w:rsidRPr="00B400DC">
              <w:rPr>
                <w:sz w:val="20"/>
                <w:szCs w:val="20"/>
              </w:rPr>
              <w:t xml:space="preserve"> z krokiem co 1 </w:t>
            </w:r>
            <w:proofErr w:type="spellStart"/>
            <w:r w:rsidRPr="00B400DC">
              <w:rPr>
                <w:sz w:val="20"/>
                <w:szCs w:val="20"/>
              </w:rPr>
              <w:t>μm</w:t>
            </w:r>
            <w:proofErr w:type="spellEnd"/>
            <w:r w:rsidRPr="00B400DC">
              <w:rPr>
                <w:sz w:val="20"/>
                <w:szCs w:val="20"/>
              </w:rPr>
              <w:br/>
              <w:t xml:space="preserve">od 20um do 60 </w:t>
            </w:r>
            <w:proofErr w:type="spellStart"/>
            <w:r w:rsidRPr="00B400DC">
              <w:rPr>
                <w:sz w:val="20"/>
                <w:szCs w:val="20"/>
              </w:rPr>
              <w:t>μm</w:t>
            </w:r>
            <w:proofErr w:type="spellEnd"/>
            <w:r w:rsidRPr="00B400DC">
              <w:rPr>
                <w:sz w:val="20"/>
                <w:szCs w:val="20"/>
              </w:rPr>
              <w:t xml:space="preserve"> z krokiem co 5 </w:t>
            </w:r>
            <w:proofErr w:type="spellStart"/>
            <w:r w:rsidRPr="00B400DC">
              <w:rPr>
                <w:sz w:val="20"/>
                <w:szCs w:val="20"/>
              </w:rPr>
              <w:t>μm</w:t>
            </w:r>
            <w:proofErr w:type="spellEnd"/>
            <w:r w:rsidRPr="00B400DC">
              <w:rPr>
                <w:sz w:val="20"/>
                <w:szCs w:val="20"/>
              </w:rPr>
              <w:br/>
              <w:t xml:space="preserve">od 60um do 100 </w:t>
            </w:r>
            <w:proofErr w:type="spellStart"/>
            <w:r w:rsidRPr="00B400DC">
              <w:rPr>
                <w:sz w:val="20"/>
                <w:szCs w:val="20"/>
              </w:rPr>
              <w:t>μm</w:t>
            </w:r>
            <w:proofErr w:type="spellEnd"/>
            <w:r w:rsidRPr="00B400DC">
              <w:rPr>
                <w:sz w:val="20"/>
                <w:szCs w:val="20"/>
              </w:rPr>
              <w:t xml:space="preserve"> z krokiem co 10 </w:t>
            </w:r>
            <w:proofErr w:type="spellStart"/>
            <w:r w:rsidRPr="00B400DC">
              <w:rPr>
                <w:sz w:val="20"/>
                <w:szCs w:val="20"/>
              </w:rPr>
              <w:t>μm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28" w:rsidRPr="00476928" w:rsidRDefault="00476928" w:rsidP="00476928">
            <w:pPr>
              <w:jc w:val="center"/>
            </w:pPr>
            <w:r w:rsidRPr="00476928"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Pr="00476928" w:rsidRDefault="00476928" w:rsidP="00476928">
            <w:pPr>
              <w:jc w:val="center"/>
            </w:pPr>
            <w:r w:rsidRPr="0047692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28" w:rsidRDefault="00476928" w:rsidP="00914677">
            <w:pPr>
              <w:rPr>
                <w:lang w:eastAsia="en-US"/>
              </w:rPr>
            </w:pPr>
          </w:p>
        </w:tc>
      </w:tr>
      <w:tr w:rsidR="00476928" w:rsidTr="004769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Default="00476928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928" w:rsidRPr="00B400DC" w:rsidRDefault="00476928" w:rsidP="006A3B84">
            <w:pPr>
              <w:pStyle w:val="Teksttreci0"/>
              <w:shd w:val="clear" w:color="auto" w:fill="auto"/>
              <w:spacing w:line="234" w:lineRule="exact"/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B400DC">
              <w:rPr>
                <w:rFonts w:ascii="Times New Roman" w:hAnsi="Times New Roman" w:cs="Times New Roman"/>
                <w:sz w:val="20"/>
                <w:szCs w:val="20"/>
              </w:rPr>
              <w:t xml:space="preserve">Zakres funkcji trymowania z regulacją do 600 </w:t>
            </w:r>
            <w:proofErr w:type="spellStart"/>
            <w:r w:rsidRPr="00B400DC">
              <w:rPr>
                <w:rFonts w:ascii="Times New Roman" w:hAnsi="Times New Roman" w:cs="Times New Roman"/>
                <w:sz w:val="20"/>
                <w:szCs w:val="20"/>
              </w:rPr>
              <w:t>μm</w:t>
            </w:r>
            <w:proofErr w:type="spellEnd"/>
          </w:p>
          <w:p w:rsidR="00476928" w:rsidRPr="00476928" w:rsidRDefault="00476928" w:rsidP="006A3B84">
            <w:pPr>
              <w:rPr>
                <w:color w:val="000000"/>
              </w:rPr>
            </w:pPr>
            <w:r w:rsidRPr="00B400DC">
              <w:rPr>
                <w:sz w:val="20"/>
                <w:szCs w:val="20"/>
              </w:rPr>
              <w:t xml:space="preserve">od 1 </w:t>
            </w:r>
            <w:proofErr w:type="spellStart"/>
            <w:r w:rsidRPr="00B400DC">
              <w:rPr>
                <w:sz w:val="20"/>
                <w:szCs w:val="20"/>
              </w:rPr>
              <w:t>um</w:t>
            </w:r>
            <w:proofErr w:type="spellEnd"/>
            <w:r w:rsidRPr="00B400DC">
              <w:rPr>
                <w:sz w:val="20"/>
                <w:szCs w:val="20"/>
              </w:rPr>
              <w:t xml:space="preserve"> do 20 </w:t>
            </w:r>
            <w:proofErr w:type="spellStart"/>
            <w:r w:rsidRPr="00B400DC">
              <w:rPr>
                <w:sz w:val="20"/>
                <w:szCs w:val="20"/>
              </w:rPr>
              <w:t>μm</w:t>
            </w:r>
            <w:proofErr w:type="spellEnd"/>
            <w:r w:rsidRPr="00B400DC">
              <w:rPr>
                <w:sz w:val="20"/>
                <w:szCs w:val="20"/>
              </w:rPr>
              <w:t xml:space="preserve"> z krokiem co 1 </w:t>
            </w:r>
            <w:proofErr w:type="spellStart"/>
            <w:r w:rsidRPr="00B400DC">
              <w:rPr>
                <w:sz w:val="20"/>
                <w:szCs w:val="20"/>
              </w:rPr>
              <w:t>μm</w:t>
            </w:r>
            <w:proofErr w:type="spellEnd"/>
            <w:r w:rsidRPr="00B400DC">
              <w:rPr>
                <w:sz w:val="20"/>
                <w:szCs w:val="20"/>
              </w:rPr>
              <w:br/>
              <w:t xml:space="preserve">od 10 </w:t>
            </w:r>
            <w:proofErr w:type="spellStart"/>
            <w:r w:rsidRPr="00B400DC">
              <w:rPr>
                <w:sz w:val="20"/>
                <w:szCs w:val="20"/>
              </w:rPr>
              <w:t>um</w:t>
            </w:r>
            <w:proofErr w:type="spellEnd"/>
            <w:r w:rsidRPr="00B400DC">
              <w:rPr>
                <w:sz w:val="20"/>
                <w:szCs w:val="20"/>
              </w:rPr>
              <w:t xml:space="preserve"> do 20 </w:t>
            </w:r>
            <w:proofErr w:type="spellStart"/>
            <w:r w:rsidRPr="00B400DC">
              <w:rPr>
                <w:sz w:val="20"/>
                <w:szCs w:val="20"/>
              </w:rPr>
              <w:t>μm</w:t>
            </w:r>
            <w:proofErr w:type="spellEnd"/>
            <w:r w:rsidRPr="00B400DC">
              <w:rPr>
                <w:sz w:val="20"/>
                <w:szCs w:val="20"/>
              </w:rPr>
              <w:t xml:space="preserve"> z krokiem co 2 </w:t>
            </w:r>
            <w:proofErr w:type="spellStart"/>
            <w:r w:rsidRPr="00B400DC">
              <w:rPr>
                <w:sz w:val="20"/>
                <w:szCs w:val="20"/>
              </w:rPr>
              <w:t>μm</w:t>
            </w:r>
            <w:proofErr w:type="spellEnd"/>
            <w:r w:rsidRPr="00B400DC">
              <w:rPr>
                <w:sz w:val="20"/>
                <w:szCs w:val="20"/>
              </w:rPr>
              <w:br/>
              <w:t xml:space="preserve">od 20 </w:t>
            </w:r>
            <w:proofErr w:type="spellStart"/>
            <w:r w:rsidRPr="00B400DC">
              <w:rPr>
                <w:sz w:val="20"/>
                <w:szCs w:val="20"/>
              </w:rPr>
              <w:t>um</w:t>
            </w:r>
            <w:proofErr w:type="spellEnd"/>
            <w:r w:rsidRPr="00B400DC">
              <w:rPr>
                <w:sz w:val="20"/>
                <w:szCs w:val="20"/>
              </w:rPr>
              <w:t xml:space="preserve"> do 50 </w:t>
            </w:r>
            <w:proofErr w:type="spellStart"/>
            <w:r w:rsidRPr="00B400DC">
              <w:rPr>
                <w:sz w:val="20"/>
                <w:szCs w:val="20"/>
              </w:rPr>
              <w:t>μm</w:t>
            </w:r>
            <w:proofErr w:type="spellEnd"/>
            <w:r w:rsidRPr="00B400DC">
              <w:rPr>
                <w:sz w:val="20"/>
                <w:szCs w:val="20"/>
              </w:rPr>
              <w:t xml:space="preserve"> z krokiem co 5 </w:t>
            </w:r>
            <w:proofErr w:type="spellStart"/>
            <w:r w:rsidRPr="00B400DC">
              <w:rPr>
                <w:sz w:val="20"/>
                <w:szCs w:val="20"/>
              </w:rPr>
              <w:t>μm</w:t>
            </w:r>
            <w:proofErr w:type="spellEnd"/>
            <w:r w:rsidRPr="00B400DC">
              <w:rPr>
                <w:sz w:val="20"/>
                <w:szCs w:val="20"/>
              </w:rPr>
              <w:br/>
              <w:t xml:space="preserve">od 50um do 100 </w:t>
            </w:r>
            <w:proofErr w:type="spellStart"/>
            <w:r w:rsidRPr="00B400DC">
              <w:rPr>
                <w:sz w:val="20"/>
                <w:szCs w:val="20"/>
              </w:rPr>
              <w:t>μm</w:t>
            </w:r>
            <w:proofErr w:type="spellEnd"/>
            <w:r w:rsidRPr="00B400DC">
              <w:rPr>
                <w:sz w:val="20"/>
                <w:szCs w:val="20"/>
              </w:rPr>
              <w:t xml:space="preserve"> z krokiem co I0μm</w:t>
            </w:r>
            <w:r w:rsidRPr="00B400DC">
              <w:rPr>
                <w:sz w:val="20"/>
                <w:szCs w:val="20"/>
              </w:rPr>
              <w:br/>
              <w:t xml:space="preserve">od 100um do 600 </w:t>
            </w:r>
            <w:proofErr w:type="spellStart"/>
            <w:r w:rsidRPr="00B400DC">
              <w:rPr>
                <w:sz w:val="20"/>
                <w:szCs w:val="20"/>
              </w:rPr>
              <w:t>μm</w:t>
            </w:r>
            <w:proofErr w:type="spellEnd"/>
            <w:r w:rsidRPr="00B400DC">
              <w:rPr>
                <w:sz w:val="20"/>
                <w:szCs w:val="20"/>
              </w:rPr>
              <w:t xml:space="preserve"> z krokiem co 50μm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28" w:rsidRPr="00476928" w:rsidRDefault="00476928" w:rsidP="00476928">
            <w:pPr>
              <w:jc w:val="center"/>
            </w:pPr>
            <w:r w:rsidRPr="00476928">
              <w:t>Tak</w:t>
            </w:r>
            <w:r w:rsidR="0089720A">
              <w:t>/Nie</w:t>
            </w:r>
            <w:r w:rsidRPr="00476928">
              <w:t>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Default="0089720A" w:rsidP="0047692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Tak-10pkt</w:t>
            </w:r>
          </w:p>
          <w:p w:rsidR="0089720A" w:rsidRPr="00476928" w:rsidRDefault="0089720A" w:rsidP="00476928">
            <w:pPr>
              <w:jc w:val="center"/>
            </w:pPr>
            <w:r>
              <w:rPr>
                <w:lang w:eastAsia="en-US"/>
              </w:rPr>
              <w:t>Nie- 0pkt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28" w:rsidRDefault="00476928" w:rsidP="00914677">
            <w:pPr>
              <w:rPr>
                <w:lang w:eastAsia="en-US"/>
              </w:rPr>
            </w:pPr>
          </w:p>
        </w:tc>
      </w:tr>
      <w:tr w:rsidR="00476928" w:rsidTr="004769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Default="00476928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928" w:rsidRPr="00476928" w:rsidRDefault="00476928" w:rsidP="006A3B84">
            <w:pPr>
              <w:rPr>
                <w:color w:val="000000"/>
              </w:rPr>
            </w:pPr>
            <w:r w:rsidRPr="00476928">
              <w:t xml:space="preserve">Mikrotom musi posiadać funkcję retrakcji z regulacją wartości do 100 </w:t>
            </w:r>
            <w:proofErr w:type="spellStart"/>
            <w:r w:rsidRPr="00476928">
              <w:rPr>
                <w:rStyle w:val="TeksttreciOdstpy-1pt"/>
                <w:sz w:val="22"/>
              </w:rPr>
              <w:t>μm</w:t>
            </w:r>
            <w:proofErr w:type="spellEnd"/>
            <w:r w:rsidRPr="00476928">
              <w:t xml:space="preserve"> z możliwością jej całkowitego wyłączenia w celu zabezpieczenia krojonego bloczka.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28" w:rsidRPr="00476928" w:rsidRDefault="00476928" w:rsidP="00476928">
            <w:pPr>
              <w:jc w:val="center"/>
            </w:pPr>
            <w:r w:rsidRPr="00476928"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Pr="00476928" w:rsidRDefault="00476928" w:rsidP="00476928">
            <w:pPr>
              <w:jc w:val="center"/>
            </w:pPr>
            <w:r w:rsidRPr="0047692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28" w:rsidRDefault="00476928" w:rsidP="00914677">
            <w:pPr>
              <w:rPr>
                <w:lang w:eastAsia="en-US"/>
              </w:rPr>
            </w:pPr>
          </w:p>
        </w:tc>
      </w:tr>
      <w:tr w:rsidR="00476928" w:rsidTr="004769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Default="00476928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928" w:rsidRPr="00476928" w:rsidRDefault="00476928" w:rsidP="006A3B84">
            <w:pPr>
              <w:jc w:val="both"/>
            </w:pPr>
            <w:r w:rsidRPr="00476928">
              <w:t>Mikrotom musi posiadać możliwość płynnego przesuwania (przód/tył) i demontowania bazy pod uchwyt żyletek oraz uchwytu do żyletek.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28" w:rsidRPr="00476928" w:rsidRDefault="00476928" w:rsidP="00476928">
            <w:pPr>
              <w:jc w:val="center"/>
            </w:pPr>
            <w:r w:rsidRPr="00476928"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Pr="00476928" w:rsidRDefault="00476928" w:rsidP="00476928">
            <w:pPr>
              <w:jc w:val="center"/>
            </w:pPr>
            <w:r w:rsidRPr="0047692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28" w:rsidRDefault="00476928" w:rsidP="00914677">
            <w:pPr>
              <w:rPr>
                <w:lang w:eastAsia="en-US"/>
              </w:rPr>
            </w:pPr>
          </w:p>
        </w:tc>
      </w:tr>
      <w:tr w:rsidR="00476928" w:rsidTr="004769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Default="00476928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928" w:rsidRPr="00476928" w:rsidRDefault="00476928" w:rsidP="006A3B84">
            <w:pPr>
              <w:jc w:val="both"/>
            </w:pPr>
            <w:r w:rsidRPr="00476928">
              <w:t>Mikrotom musi posiadać możliwość przesuwania uchwytu żyletek (prawo/lewo) w celu efektywnego wykorzystywania całej powierzchni tnącej ostrza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28" w:rsidRPr="00476928" w:rsidRDefault="00476928" w:rsidP="00476928">
            <w:pPr>
              <w:jc w:val="center"/>
            </w:pPr>
            <w:r w:rsidRPr="00476928"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Pr="00476928" w:rsidRDefault="00476928" w:rsidP="00476928">
            <w:pPr>
              <w:jc w:val="center"/>
            </w:pPr>
            <w:r w:rsidRPr="0047692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28" w:rsidRDefault="00476928" w:rsidP="00914677">
            <w:pPr>
              <w:rPr>
                <w:lang w:eastAsia="en-US"/>
              </w:rPr>
            </w:pPr>
          </w:p>
        </w:tc>
      </w:tr>
      <w:tr w:rsidR="00476928" w:rsidTr="004769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Default="00476928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928" w:rsidRPr="00476928" w:rsidRDefault="00476928" w:rsidP="006A3B84">
            <w:pPr>
              <w:pStyle w:val="Teksttreci0"/>
              <w:shd w:val="clear" w:color="auto" w:fill="auto"/>
              <w:spacing w:line="227" w:lineRule="exact"/>
              <w:rPr>
                <w:rFonts w:ascii="Times New Roman" w:hAnsi="Times New Roman" w:cs="Times New Roman"/>
                <w:sz w:val="22"/>
              </w:rPr>
            </w:pPr>
            <w:r w:rsidRPr="00476928">
              <w:rPr>
                <w:rFonts w:ascii="Times New Roman" w:hAnsi="Times New Roman" w:cs="Times New Roman"/>
                <w:sz w:val="22"/>
              </w:rPr>
              <w:t>Mikrotom musi posiadać płynną regulację kąta ustawienia żyletki względem preparatu w zakresie minimum 0</w:t>
            </w:r>
            <w:r w:rsidRPr="00476928">
              <w:rPr>
                <w:rFonts w:ascii="Times New Roman" w:hAnsi="Times New Roman" w:cs="Times New Roman"/>
                <w:sz w:val="22"/>
              </w:rPr>
              <w:sym w:font="Symbol" w:char="F0B0"/>
            </w:r>
            <w:r w:rsidRPr="00476928">
              <w:rPr>
                <w:rFonts w:ascii="Times New Roman" w:hAnsi="Times New Roman" w:cs="Times New Roman"/>
                <w:sz w:val="22"/>
              </w:rPr>
              <w:t>-10</w:t>
            </w:r>
            <w:r w:rsidRPr="00476928">
              <w:rPr>
                <w:rFonts w:ascii="Times New Roman" w:hAnsi="Times New Roman" w:cs="Times New Roman"/>
                <w:sz w:val="22"/>
              </w:rPr>
              <w:sym w:font="Symbol" w:char="F0B0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28" w:rsidRPr="00476928" w:rsidRDefault="00476928" w:rsidP="00476928">
            <w:pPr>
              <w:jc w:val="center"/>
            </w:pPr>
            <w:r w:rsidRPr="00476928"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Pr="00476928" w:rsidRDefault="00476928" w:rsidP="00476928">
            <w:pPr>
              <w:jc w:val="center"/>
            </w:pPr>
            <w:r w:rsidRPr="0047692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28" w:rsidRDefault="00476928" w:rsidP="00914677">
            <w:pPr>
              <w:rPr>
                <w:lang w:eastAsia="en-US"/>
              </w:rPr>
            </w:pPr>
          </w:p>
        </w:tc>
      </w:tr>
      <w:tr w:rsidR="00476928" w:rsidTr="004769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Default="00476928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928" w:rsidRPr="00476928" w:rsidRDefault="00476928" w:rsidP="006A3B84">
            <w:pPr>
              <w:rPr>
                <w:color w:val="000000"/>
              </w:rPr>
            </w:pPr>
            <w:r w:rsidRPr="00476928">
              <w:t xml:space="preserve">Poziomy zakres ruchu głowicy </w:t>
            </w:r>
            <w:r w:rsidRPr="00476928">
              <w:lastRenderedPageBreak/>
              <w:t xml:space="preserve">minimum 28mm (± </w:t>
            </w:r>
            <w:smartTag w:uri="urn:schemas-microsoft-com:office:smarttags" w:element="metricconverter">
              <w:smartTagPr>
                <w:attr w:name="ProductID" w:val="1 mm"/>
              </w:smartTagPr>
              <w:r w:rsidRPr="00476928">
                <w:t>1 mm</w:t>
              </w:r>
            </w:smartTag>
            <w:r w:rsidRPr="00476928"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28" w:rsidRPr="00476928" w:rsidRDefault="00476928" w:rsidP="00476928">
            <w:pPr>
              <w:jc w:val="center"/>
            </w:pPr>
            <w:r w:rsidRPr="00476928">
              <w:lastRenderedPageBreak/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Pr="00476928" w:rsidRDefault="00476928" w:rsidP="00476928">
            <w:pPr>
              <w:jc w:val="center"/>
            </w:pPr>
            <w:r w:rsidRPr="0047692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28" w:rsidRDefault="00476928" w:rsidP="00914677">
            <w:pPr>
              <w:rPr>
                <w:lang w:eastAsia="en-US"/>
              </w:rPr>
            </w:pPr>
          </w:p>
        </w:tc>
      </w:tr>
      <w:tr w:rsidR="00476928" w:rsidTr="004769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Default="00476928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928" w:rsidRPr="00476928" w:rsidRDefault="00476928" w:rsidP="006A3B84">
            <w:pPr>
              <w:rPr>
                <w:color w:val="000000"/>
              </w:rPr>
            </w:pPr>
            <w:r w:rsidRPr="00476928">
              <w:t xml:space="preserve">Pionowy zakres ruchu głowicy minimum </w:t>
            </w:r>
            <w:smartTag w:uri="urn:schemas-microsoft-com:office:smarttags" w:element="metricconverter">
              <w:smartTagPr>
                <w:attr w:name="ProductID" w:val="70 mm"/>
              </w:smartTagPr>
              <w:r w:rsidRPr="00476928">
                <w:t>70 mm</w:t>
              </w:r>
            </w:smartTag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28" w:rsidRPr="00476928" w:rsidRDefault="00476928" w:rsidP="00476928">
            <w:pPr>
              <w:jc w:val="center"/>
            </w:pPr>
            <w:r w:rsidRPr="00476928"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Pr="00476928" w:rsidRDefault="00476928" w:rsidP="00476928">
            <w:pPr>
              <w:jc w:val="center"/>
            </w:pPr>
            <w:r w:rsidRPr="0047692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28" w:rsidRDefault="00476928" w:rsidP="00914677">
            <w:pPr>
              <w:rPr>
                <w:lang w:eastAsia="en-US"/>
              </w:rPr>
            </w:pPr>
          </w:p>
        </w:tc>
      </w:tr>
      <w:tr w:rsidR="00476928" w:rsidTr="004769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Default="00476928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928" w:rsidRPr="00476928" w:rsidRDefault="00476928" w:rsidP="006A3B84">
            <w:pPr>
              <w:rPr>
                <w:color w:val="000000"/>
              </w:rPr>
            </w:pPr>
            <w:r w:rsidRPr="00476928">
              <w:t xml:space="preserve">Elektromechaniczne podprowadzenie preparatu z  dwiema różnymi prędkościami 300 </w:t>
            </w:r>
            <w:proofErr w:type="spellStart"/>
            <w:r w:rsidRPr="00476928">
              <w:t>um</w:t>
            </w:r>
            <w:proofErr w:type="spellEnd"/>
            <w:r w:rsidRPr="00476928">
              <w:t xml:space="preserve">/s oraz 900 </w:t>
            </w:r>
            <w:proofErr w:type="spellStart"/>
            <w:r w:rsidRPr="00476928">
              <w:t>um</w:t>
            </w:r>
            <w:proofErr w:type="spellEnd"/>
            <w:r w:rsidRPr="00476928">
              <w:t>/s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28" w:rsidRPr="00476928" w:rsidRDefault="00476928" w:rsidP="00476928">
            <w:pPr>
              <w:jc w:val="center"/>
            </w:pPr>
            <w:r w:rsidRPr="00476928">
              <w:t>Tak, proszę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Pr="00476928" w:rsidRDefault="00476928" w:rsidP="00476928">
            <w:pPr>
              <w:jc w:val="center"/>
            </w:pPr>
            <w:r w:rsidRPr="0047692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28" w:rsidRDefault="00476928" w:rsidP="00914677">
            <w:pPr>
              <w:rPr>
                <w:lang w:eastAsia="en-US"/>
              </w:rPr>
            </w:pPr>
          </w:p>
        </w:tc>
      </w:tr>
      <w:tr w:rsidR="00476928" w:rsidTr="004769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Default="00476928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928" w:rsidRPr="00476928" w:rsidRDefault="00476928" w:rsidP="006A3B84">
            <w:pPr>
              <w:jc w:val="both"/>
            </w:pPr>
            <w:r w:rsidRPr="00476928">
              <w:t xml:space="preserve">Uchwyt do żyletek </w:t>
            </w:r>
            <w:proofErr w:type="spellStart"/>
            <w:r w:rsidRPr="00476928">
              <w:t>mikrotomowych</w:t>
            </w:r>
            <w:proofErr w:type="spellEnd"/>
            <w:r w:rsidRPr="00476928">
              <w:t xml:space="preserve"> nisko-profilowych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28" w:rsidRPr="00476928" w:rsidRDefault="00476928" w:rsidP="00476928">
            <w:pPr>
              <w:jc w:val="center"/>
            </w:pPr>
            <w:r w:rsidRPr="00476928"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Pr="00476928" w:rsidRDefault="00476928" w:rsidP="00476928">
            <w:pPr>
              <w:jc w:val="center"/>
            </w:pPr>
            <w:r w:rsidRPr="0047692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28" w:rsidRDefault="00476928" w:rsidP="00914677">
            <w:pPr>
              <w:rPr>
                <w:lang w:eastAsia="en-US"/>
              </w:rPr>
            </w:pPr>
          </w:p>
        </w:tc>
      </w:tr>
      <w:tr w:rsidR="00476928" w:rsidTr="004769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Default="00476928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928" w:rsidRPr="00476928" w:rsidRDefault="00476928" w:rsidP="006A3B84">
            <w:pPr>
              <w:rPr>
                <w:color w:val="000000"/>
              </w:rPr>
            </w:pPr>
            <w:r w:rsidRPr="00476928">
              <w:t>Uchwyt do kasetek standardowych i bloczków parafinowych.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28" w:rsidRPr="00476928" w:rsidRDefault="00476928" w:rsidP="00476928">
            <w:pPr>
              <w:jc w:val="center"/>
            </w:pPr>
            <w:r w:rsidRPr="00476928"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Default="00476928" w:rsidP="00476928">
            <w:pPr>
              <w:jc w:val="center"/>
            </w:pPr>
            <w:r w:rsidRPr="00C70030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28" w:rsidRDefault="00476928" w:rsidP="00914677">
            <w:pPr>
              <w:rPr>
                <w:lang w:eastAsia="en-US"/>
              </w:rPr>
            </w:pPr>
          </w:p>
        </w:tc>
      </w:tr>
      <w:tr w:rsidR="00476928" w:rsidTr="004769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Default="00476928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928" w:rsidRPr="00476928" w:rsidRDefault="00476928" w:rsidP="006A3B84">
            <w:pPr>
              <w:rPr>
                <w:color w:val="000000"/>
              </w:rPr>
            </w:pPr>
            <w:r w:rsidRPr="00476928">
              <w:t>Łatwa do wyjęcia tacka na ścinki, pokryta antystatyczną powłoką umożliwiająca szybkie oczyszczanie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28" w:rsidRPr="00476928" w:rsidRDefault="00476928" w:rsidP="00476928">
            <w:pPr>
              <w:jc w:val="center"/>
            </w:pPr>
            <w:r w:rsidRPr="00476928"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Default="00476928" w:rsidP="00476928">
            <w:pPr>
              <w:jc w:val="center"/>
            </w:pPr>
            <w:r w:rsidRPr="00C70030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28" w:rsidRDefault="00476928" w:rsidP="00914677">
            <w:pPr>
              <w:rPr>
                <w:lang w:eastAsia="en-US"/>
              </w:rPr>
            </w:pPr>
          </w:p>
        </w:tc>
      </w:tr>
      <w:tr w:rsidR="00476928" w:rsidTr="004769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Default="00476928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928" w:rsidRPr="00476928" w:rsidRDefault="00476928" w:rsidP="006A3B84">
            <w:pPr>
              <w:rPr>
                <w:color w:val="000000"/>
              </w:rPr>
            </w:pPr>
            <w:r w:rsidRPr="00476928">
              <w:t>System precyzyjnej orientacji przestrzennej preparatu ze wskazaniem położenia 0/0</w:t>
            </w:r>
            <w:r w:rsidRPr="00476928">
              <w:sym w:font="Symbol" w:char="F0B0"/>
            </w:r>
            <w:r w:rsidRPr="00476928">
              <w:t xml:space="preserve"> oraz wskazaniami zmian położenia co 2</w:t>
            </w:r>
            <w:r w:rsidRPr="00476928">
              <w:sym w:font="Symbol" w:char="F0B0"/>
            </w:r>
            <w:r w:rsidRPr="00476928"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28" w:rsidRPr="00476928" w:rsidRDefault="00476928" w:rsidP="00476928">
            <w:pPr>
              <w:jc w:val="center"/>
            </w:pPr>
            <w:r w:rsidRPr="00476928"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Default="00476928" w:rsidP="00476928">
            <w:pPr>
              <w:jc w:val="center"/>
            </w:pPr>
            <w:r w:rsidRPr="00C70030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28" w:rsidRDefault="00476928" w:rsidP="00914677">
            <w:pPr>
              <w:rPr>
                <w:lang w:eastAsia="en-US"/>
              </w:rPr>
            </w:pPr>
          </w:p>
        </w:tc>
      </w:tr>
      <w:tr w:rsidR="00476928" w:rsidTr="004769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Default="00476928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928" w:rsidRPr="00476928" w:rsidRDefault="00476928" w:rsidP="006A3B84">
            <w:pPr>
              <w:jc w:val="both"/>
              <w:rPr>
                <w:color w:val="000000"/>
              </w:rPr>
            </w:pPr>
            <w:r w:rsidRPr="00476928">
              <w:t>System szybkiej wymiany uchwytów.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28" w:rsidRPr="00476928" w:rsidRDefault="00476928" w:rsidP="00476928">
            <w:pPr>
              <w:jc w:val="center"/>
            </w:pPr>
            <w:r w:rsidRPr="00476928"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Default="00476928" w:rsidP="00476928">
            <w:pPr>
              <w:jc w:val="center"/>
            </w:pPr>
            <w:r w:rsidRPr="00C70030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28" w:rsidRDefault="00476928" w:rsidP="00914677">
            <w:pPr>
              <w:rPr>
                <w:lang w:eastAsia="en-US"/>
              </w:rPr>
            </w:pPr>
          </w:p>
        </w:tc>
      </w:tr>
      <w:tr w:rsidR="00476928" w:rsidTr="004769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Default="00476928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928" w:rsidRPr="00476928" w:rsidRDefault="00476928" w:rsidP="006A3B84">
            <w:pPr>
              <w:rPr>
                <w:color w:val="000000"/>
              </w:rPr>
            </w:pPr>
            <w:r w:rsidRPr="00476928">
              <w:t>Dwa niezależne mechanizmy blokady ręcznego koła napędowego (nie licząc wyłącznika awaryjnego).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28" w:rsidRPr="00476928" w:rsidRDefault="00476928" w:rsidP="00476928">
            <w:pPr>
              <w:jc w:val="center"/>
            </w:pPr>
            <w:r w:rsidRPr="00476928"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Default="00476928" w:rsidP="00476928">
            <w:pPr>
              <w:jc w:val="center"/>
            </w:pPr>
            <w:r w:rsidRPr="00C70030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28" w:rsidRDefault="00476928" w:rsidP="00914677">
            <w:pPr>
              <w:rPr>
                <w:lang w:eastAsia="en-US"/>
              </w:rPr>
            </w:pPr>
          </w:p>
        </w:tc>
      </w:tr>
      <w:tr w:rsidR="00476928" w:rsidTr="004769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Default="00476928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928" w:rsidRPr="00476928" w:rsidRDefault="00476928" w:rsidP="006A3B84">
            <w:pPr>
              <w:rPr>
                <w:color w:val="000000"/>
              </w:rPr>
            </w:pPr>
            <w:r w:rsidRPr="00476928">
              <w:t>Możliwość późniejszej rozbudowy o stereomikroskop zintegrowany                z obudowa mikrotomu  pozwalający na podgląd powierzchni roboczej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28" w:rsidRPr="00476928" w:rsidRDefault="00476928" w:rsidP="00476928">
            <w:pPr>
              <w:jc w:val="center"/>
            </w:pPr>
            <w:r w:rsidRPr="00476928"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Default="00476928" w:rsidP="00476928">
            <w:pPr>
              <w:jc w:val="center"/>
            </w:pPr>
            <w:r w:rsidRPr="00C70030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28" w:rsidRDefault="00476928" w:rsidP="00914677">
            <w:pPr>
              <w:rPr>
                <w:lang w:eastAsia="en-US"/>
              </w:rPr>
            </w:pPr>
          </w:p>
        </w:tc>
      </w:tr>
      <w:tr w:rsidR="00476928" w:rsidTr="004769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Default="00476928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928" w:rsidRPr="00476928" w:rsidRDefault="00476928" w:rsidP="006A3B84">
            <w:pPr>
              <w:rPr>
                <w:color w:val="000000"/>
              </w:rPr>
            </w:pPr>
            <w:r w:rsidRPr="00476928">
              <w:t>Do urządzenia dołączone opakowanie nożyków nisko-profilowych, kompatybilnych z urządzeniem.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28" w:rsidRPr="00476928" w:rsidRDefault="00476928" w:rsidP="00476928">
            <w:pPr>
              <w:jc w:val="center"/>
            </w:pPr>
            <w:r w:rsidRPr="00476928"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Default="00476928" w:rsidP="00476928">
            <w:pPr>
              <w:jc w:val="center"/>
            </w:pPr>
            <w:r w:rsidRPr="00C70030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28" w:rsidRDefault="00476928" w:rsidP="00914677">
            <w:pPr>
              <w:rPr>
                <w:lang w:eastAsia="en-US"/>
              </w:rPr>
            </w:pPr>
          </w:p>
        </w:tc>
      </w:tr>
      <w:tr w:rsidR="00476928" w:rsidTr="004769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Default="00476928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928" w:rsidRPr="00476928" w:rsidRDefault="00476928" w:rsidP="006A3B84">
            <w:pPr>
              <w:jc w:val="both"/>
            </w:pPr>
            <w:r w:rsidRPr="00476928">
              <w:t>Wymagana deklaracja zgodności z normami - 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28" w:rsidRPr="00476928" w:rsidRDefault="00476928" w:rsidP="00476928">
            <w:pPr>
              <w:jc w:val="center"/>
            </w:pPr>
            <w:r w:rsidRPr="00476928"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Default="00476928" w:rsidP="00476928">
            <w:pPr>
              <w:jc w:val="center"/>
            </w:pPr>
            <w:r w:rsidRPr="00C70030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28" w:rsidRDefault="00476928" w:rsidP="00914677">
            <w:pPr>
              <w:rPr>
                <w:lang w:eastAsia="en-US"/>
              </w:rPr>
            </w:pPr>
          </w:p>
        </w:tc>
      </w:tr>
      <w:tr w:rsidR="00476928" w:rsidTr="004769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Default="00476928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928" w:rsidRPr="00476928" w:rsidRDefault="00476928" w:rsidP="006A3B84">
            <w:r w:rsidRPr="00476928">
              <w:t xml:space="preserve"> Instrukcja obsługi w języku polskim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28" w:rsidRPr="00476928" w:rsidRDefault="00476928" w:rsidP="00476928">
            <w:pPr>
              <w:jc w:val="center"/>
            </w:pPr>
            <w:r w:rsidRPr="00476928"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Default="00476928" w:rsidP="00476928">
            <w:pPr>
              <w:jc w:val="center"/>
            </w:pPr>
            <w:r w:rsidRPr="00C70030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28" w:rsidRDefault="00476928" w:rsidP="00914677">
            <w:pPr>
              <w:rPr>
                <w:lang w:eastAsia="en-US"/>
              </w:rPr>
            </w:pPr>
          </w:p>
        </w:tc>
      </w:tr>
      <w:tr w:rsidR="00476928" w:rsidTr="004769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Default="00476928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928" w:rsidRPr="00476928" w:rsidRDefault="00476928" w:rsidP="00476928">
            <w:r w:rsidRPr="00476928">
              <w:t>Gwarancja min 36 miesiące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28" w:rsidRPr="00476928" w:rsidRDefault="00476928" w:rsidP="00476928">
            <w:pPr>
              <w:jc w:val="center"/>
            </w:pPr>
            <w:r w:rsidRPr="00476928"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Default="00476928" w:rsidP="00476928">
            <w:pPr>
              <w:jc w:val="center"/>
            </w:pPr>
            <w:r w:rsidRPr="00C70030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28" w:rsidRDefault="00476928" w:rsidP="00914677">
            <w:pPr>
              <w:rPr>
                <w:lang w:eastAsia="en-US"/>
              </w:rPr>
            </w:pPr>
          </w:p>
        </w:tc>
      </w:tr>
      <w:tr w:rsidR="00476928" w:rsidTr="004769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Default="00476928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928" w:rsidRPr="00476928" w:rsidRDefault="00476928" w:rsidP="006A3B84">
            <w:r w:rsidRPr="00476928">
              <w:t>Wykaz podmiotów uprawnionych przez wytwórcę do wykonywania usług serwisowych na terenie Polski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28" w:rsidRPr="00476928" w:rsidRDefault="00476928" w:rsidP="00476928">
            <w:pPr>
              <w:jc w:val="center"/>
            </w:pPr>
            <w:r w:rsidRPr="00476928">
              <w:t>Tak, 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Default="00476928" w:rsidP="00476928">
            <w:pPr>
              <w:jc w:val="center"/>
            </w:pPr>
            <w:r w:rsidRPr="00C70030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28" w:rsidRDefault="00476928" w:rsidP="00914677">
            <w:pPr>
              <w:rPr>
                <w:lang w:eastAsia="en-US"/>
              </w:rPr>
            </w:pPr>
          </w:p>
        </w:tc>
      </w:tr>
      <w:tr w:rsidR="00476928" w:rsidTr="004769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Default="00476928" w:rsidP="009146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6928" w:rsidRPr="00476928" w:rsidRDefault="00476928" w:rsidP="006A3B84">
            <w:r w:rsidRPr="00476928">
              <w:t>Wykaz dostawców upoważnionych przez wytwórcę do sprzedaży części zamiennych, zużywalnych lub eksploatacyjnych na terenie Polski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28" w:rsidRPr="00476928" w:rsidRDefault="00476928" w:rsidP="00476928">
            <w:pPr>
              <w:jc w:val="center"/>
            </w:pPr>
            <w:r w:rsidRPr="00476928"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28" w:rsidRDefault="00476928" w:rsidP="00476928">
            <w:pPr>
              <w:jc w:val="center"/>
            </w:pPr>
            <w:r w:rsidRPr="00C70030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28" w:rsidRDefault="00476928" w:rsidP="00914677">
            <w:pPr>
              <w:rPr>
                <w:lang w:eastAsia="en-US"/>
              </w:rPr>
            </w:pPr>
          </w:p>
        </w:tc>
      </w:tr>
    </w:tbl>
    <w:p w:rsidR="00B400DC" w:rsidRDefault="00B400DC" w:rsidP="00B400DC"/>
    <w:p w:rsidR="00B400DC" w:rsidRDefault="00B400DC" w:rsidP="00B400DC">
      <w:bookmarkStart w:id="0" w:name="_GoBack"/>
      <w:bookmarkEnd w:id="0"/>
      <w:r>
        <w:t>…………………..</w:t>
      </w:r>
    </w:p>
    <w:p w:rsidR="00B400DC" w:rsidRDefault="00B400DC" w:rsidP="00B400DC">
      <w:pPr>
        <w:rPr>
          <w:sz w:val="20"/>
          <w:szCs w:val="20"/>
        </w:rPr>
      </w:pPr>
      <w:r>
        <w:rPr>
          <w:sz w:val="20"/>
          <w:szCs w:val="20"/>
        </w:rPr>
        <w:t xml:space="preserve">Miejscowość, data </w:t>
      </w:r>
    </w:p>
    <w:p w:rsidR="00B400DC" w:rsidRDefault="00B400DC" w:rsidP="00B400DC">
      <w:pPr>
        <w:rPr>
          <w:sz w:val="20"/>
          <w:szCs w:val="20"/>
        </w:rPr>
      </w:pPr>
    </w:p>
    <w:p w:rsidR="00B400DC" w:rsidRDefault="00B400DC" w:rsidP="00B400DC">
      <w:pPr>
        <w:rPr>
          <w:sz w:val="20"/>
          <w:szCs w:val="20"/>
        </w:rPr>
      </w:pPr>
    </w:p>
    <w:p w:rsidR="00B400DC" w:rsidRDefault="00B400DC" w:rsidP="00B400DC">
      <w:pPr>
        <w:rPr>
          <w:sz w:val="20"/>
          <w:szCs w:val="20"/>
        </w:rPr>
      </w:pPr>
    </w:p>
    <w:p w:rsidR="00B400DC" w:rsidRDefault="00B400DC" w:rsidP="00B400DC">
      <w:pPr>
        <w:ind w:left="5664" w:firstLine="708"/>
        <w:rPr>
          <w:sz w:val="20"/>
          <w:szCs w:val="20"/>
        </w:rPr>
      </w:pPr>
      <w:r>
        <w:rPr>
          <w:sz w:val="20"/>
          <w:szCs w:val="20"/>
        </w:rPr>
        <w:t>…………………….</w:t>
      </w:r>
    </w:p>
    <w:p w:rsidR="00B400DC" w:rsidRDefault="00B400DC" w:rsidP="00B400DC">
      <w:pPr>
        <w:ind w:left="5664" w:firstLine="708"/>
        <w:rPr>
          <w:sz w:val="20"/>
          <w:szCs w:val="20"/>
        </w:rPr>
      </w:pPr>
      <w:r>
        <w:rPr>
          <w:sz w:val="20"/>
          <w:szCs w:val="20"/>
        </w:rPr>
        <w:t>Podpis osoby upoważnionej</w:t>
      </w:r>
    </w:p>
    <w:p w:rsidR="008D19CC" w:rsidRDefault="008D19CC"/>
    <w:sectPr w:rsidR="008D19CC" w:rsidSect="008D19C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E3C" w:rsidRDefault="002B3E3C" w:rsidP="00C9386F">
      <w:r>
        <w:separator/>
      </w:r>
    </w:p>
  </w:endnote>
  <w:endnote w:type="continuationSeparator" w:id="0">
    <w:p w:rsidR="002B3E3C" w:rsidRDefault="002B3E3C" w:rsidP="00C93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E3C" w:rsidRDefault="002B3E3C" w:rsidP="00C9386F">
      <w:r>
        <w:separator/>
      </w:r>
    </w:p>
  </w:footnote>
  <w:footnote w:type="continuationSeparator" w:id="0">
    <w:p w:rsidR="002B3E3C" w:rsidRDefault="002B3E3C" w:rsidP="00C938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86F" w:rsidRDefault="00C9386F" w:rsidP="00C9386F"/>
  <w:p w:rsidR="00C9386F" w:rsidRDefault="00C9386F" w:rsidP="00C9386F"/>
  <w:p w:rsidR="00B400DC" w:rsidRDefault="00B400DC" w:rsidP="00C33CD9">
    <w:r>
      <w:t>Pakiet 1                                                                                                           Załącznik 2A</w:t>
    </w:r>
  </w:p>
  <w:p w:rsidR="00C33CD9" w:rsidRDefault="00C33CD9" w:rsidP="00C33CD9">
    <w:r>
      <w:t xml:space="preserve">Przedmiot zamówienia: </w:t>
    </w:r>
    <w:r w:rsidR="00B400DC">
      <w:t>Automatyczny mikrotom</w:t>
    </w:r>
  </w:p>
  <w:p w:rsidR="00C9386F" w:rsidRDefault="00C9386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8B78A6"/>
    <w:multiLevelType w:val="hybridMultilevel"/>
    <w:tmpl w:val="7E482D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0105576"/>
    <w:multiLevelType w:val="hybridMultilevel"/>
    <w:tmpl w:val="B81A3510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AB30F5"/>
    <w:multiLevelType w:val="hybridMultilevel"/>
    <w:tmpl w:val="C5D27EEA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E32299"/>
    <w:multiLevelType w:val="hybridMultilevel"/>
    <w:tmpl w:val="EB3841B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CC144F"/>
    <w:multiLevelType w:val="hybridMultilevel"/>
    <w:tmpl w:val="B62A1F2A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BF1988"/>
    <w:multiLevelType w:val="hybridMultilevel"/>
    <w:tmpl w:val="4ED8272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FE4B20"/>
    <w:multiLevelType w:val="hybridMultilevel"/>
    <w:tmpl w:val="81E823C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474E07"/>
    <w:multiLevelType w:val="hybridMultilevel"/>
    <w:tmpl w:val="4C408F76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86F"/>
    <w:rsid w:val="00135FA4"/>
    <w:rsid w:val="002339D8"/>
    <w:rsid w:val="0024798E"/>
    <w:rsid w:val="002A66FE"/>
    <w:rsid w:val="002B3E3C"/>
    <w:rsid w:val="00415AC3"/>
    <w:rsid w:val="00451D23"/>
    <w:rsid w:val="00476928"/>
    <w:rsid w:val="0052040D"/>
    <w:rsid w:val="00554FA5"/>
    <w:rsid w:val="0059745A"/>
    <w:rsid w:val="0063069E"/>
    <w:rsid w:val="006D353E"/>
    <w:rsid w:val="007846AE"/>
    <w:rsid w:val="0089720A"/>
    <w:rsid w:val="008B42F4"/>
    <w:rsid w:val="008D19CC"/>
    <w:rsid w:val="00914677"/>
    <w:rsid w:val="00985E43"/>
    <w:rsid w:val="009E5182"/>
    <w:rsid w:val="00A55DA6"/>
    <w:rsid w:val="00A82E3B"/>
    <w:rsid w:val="00AB44E3"/>
    <w:rsid w:val="00B400DC"/>
    <w:rsid w:val="00BA059D"/>
    <w:rsid w:val="00BD0775"/>
    <w:rsid w:val="00C2444F"/>
    <w:rsid w:val="00C33CD9"/>
    <w:rsid w:val="00C9386F"/>
    <w:rsid w:val="00D201A5"/>
    <w:rsid w:val="00E0034F"/>
    <w:rsid w:val="00E070B0"/>
    <w:rsid w:val="00E92D2B"/>
    <w:rsid w:val="00F06129"/>
    <w:rsid w:val="00F27AA2"/>
    <w:rsid w:val="00F43B73"/>
    <w:rsid w:val="00F4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9D63FA8-5112-4E8D-B3B8-CA7717D78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3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93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3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8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38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8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2444F"/>
    <w:pPr>
      <w:ind w:left="720"/>
      <w:contextualSpacing/>
    </w:pPr>
  </w:style>
  <w:style w:type="character" w:customStyle="1" w:styleId="Teksttreci">
    <w:name w:val="Tekst treści_"/>
    <w:link w:val="Teksttreci0"/>
    <w:locked/>
    <w:rsid w:val="00476928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6928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7"/>
      <w:szCs w:val="22"/>
      <w:lang w:eastAsia="en-US"/>
    </w:rPr>
  </w:style>
  <w:style w:type="character" w:customStyle="1" w:styleId="TeksttreciOdstpy2pt">
    <w:name w:val="Tekst treści + Odstępy 2 pt"/>
    <w:rsid w:val="00476928"/>
    <w:rPr>
      <w:spacing w:val="40"/>
      <w:sz w:val="17"/>
    </w:rPr>
  </w:style>
  <w:style w:type="character" w:customStyle="1" w:styleId="TeksttreciOdstpy-1pt">
    <w:name w:val="Tekst treści + Odstępy -1 pt"/>
    <w:rsid w:val="00476928"/>
    <w:rPr>
      <w:spacing w:val="-20"/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8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993BB55-865A-4A48-BF9E-F8D2BE162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2017-11-09T09:16:00Z</cp:lastPrinted>
  <dcterms:created xsi:type="dcterms:W3CDTF">2017-11-09T09:17:00Z</dcterms:created>
  <dcterms:modified xsi:type="dcterms:W3CDTF">2017-11-09T09:17:00Z</dcterms:modified>
</cp:coreProperties>
</file>