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8D" w:rsidRPr="00FB3759" w:rsidRDefault="00941F9E">
      <w:pPr>
        <w:rPr>
          <w:rFonts w:ascii="Times New Roman" w:hAnsi="Times New Roman" w:cs="Times New Roman"/>
          <w:sz w:val="20"/>
          <w:szCs w:val="20"/>
        </w:rPr>
      </w:pPr>
      <w:r w:rsidRPr="00941F9E">
        <w:rPr>
          <w:rFonts w:ascii="Times New Roman" w:hAnsi="Times New Roman" w:cs="Times New Roman"/>
          <w:b/>
          <w:sz w:val="24"/>
          <w:szCs w:val="24"/>
        </w:rPr>
        <w:t xml:space="preserve">Przedmiot zamówienia: </w:t>
      </w:r>
      <w:r w:rsidR="008D60B0">
        <w:rPr>
          <w:rFonts w:ascii="Times New Roman" w:hAnsi="Times New Roman" w:cs="Times New Roman"/>
          <w:b/>
          <w:sz w:val="24"/>
          <w:szCs w:val="24"/>
        </w:rPr>
        <w:t>Łóżko szpitalne</w:t>
      </w:r>
      <w:r w:rsidR="00DA3554">
        <w:rPr>
          <w:rFonts w:ascii="Times New Roman" w:hAnsi="Times New Roman" w:cs="Times New Roman"/>
          <w:b/>
          <w:sz w:val="24"/>
          <w:szCs w:val="24"/>
        </w:rPr>
        <w:t xml:space="preserve"> z wyposażeniem</w:t>
      </w:r>
      <w:r w:rsidR="00FB375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B3759" w:rsidRPr="00FB3759">
        <w:rPr>
          <w:rFonts w:ascii="Times New Roman" w:hAnsi="Times New Roman" w:cs="Times New Roman"/>
          <w:sz w:val="20"/>
          <w:szCs w:val="20"/>
        </w:rPr>
        <w:t>Załącznik nr 2</w:t>
      </w:r>
    </w:p>
    <w:tbl>
      <w:tblPr>
        <w:tblStyle w:val="Tabela-Siatka"/>
        <w:tblpPr w:leftFromText="141" w:rightFromText="141" w:vertAnchor="page" w:horzAnchor="margin" w:tblpY="2107"/>
        <w:tblW w:w="9288" w:type="dxa"/>
        <w:tblLayout w:type="fixed"/>
        <w:tblLook w:val="04A0" w:firstRow="1" w:lastRow="0" w:firstColumn="1" w:lastColumn="0" w:noHBand="0" w:noVBand="1"/>
      </w:tblPr>
      <w:tblGrid>
        <w:gridCol w:w="570"/>
        <w:gridCol w:w="3507"/>
        <w:gridCol w:w="1560"/>
        <w:gridCol w:w="1842"/>
        <w:gridCol w:w="1809"/>
      </w:tblGrid>
      <w:tr w:rsidR="00941F9E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F9E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9E">
              <w:rPr>
                <w:rFonts w:ascii="Times New Roman" w:hAnsi="Times New Roman" w:cs="Times New Roman"/>
                <w:b/>
                <w:sz w:val="24"/>
                <w:szCs w:val="24"/>
              </w:rPr>
              <w:t>Parametry techniczne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9E">
              <w:rPr>
                <w:rFonts w:ascii="Times New Roman" w:hAnsi="Times New Roman" w:cs="Times New Roman"/>
                <w:b/>
                <w:sz w:val="24"/>
                <w:szCs w:val="24"/>
              </w:rPr>
              <w:t>Wymagania graniczne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</w:p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F9E">
              <w:rPr>
                <w:rFonts w:ascii="Times New Roman" w:hAnsi="Times New Roman" w:cs="Times New Roman"/>
                <w:b/>
                <w:sz w:val="24"/>
                <w:szCs w:val="24"/>
              </w:rPr>
              <w:t>oceniane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9E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</w:t>
            </w:r>
          </w:p>
        </w:tc>
      </w:tr>
      <w:tr w:rsidR="00941F9E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9E" w:rsidRDefault="008D60B0" w:rsidP="008A0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Łóżko szpit</w:t>
            </w:r>
            <w:r w:rsidR="00DA3554">
              <w:rPr>
                <w:rFonts w:ascii="Times New Roman" w:hAnsi="Times New Roman" w:cs="Times New Roman"/>
              </w:rPr>
              <w:t>alne sterowane elektrycznie – 50</w:t>
            </w:r>
            <w:r>
              <w:rPr>
                <w:rFonts w:ascii="Times New Roman" w:hAnsi="Times New Roman" w:cs="Times New Roman"/>
              </w:rPr>
              <w:t>szt</w:t>
            </w:r>
            <w:r w:rsidR="00FB3759">
              <w:rPr>
                <w:rFonts w:ascii="Times New Roman" w:hAnsi="Times New Roman" w:cs="Times New Roman"/>
              </w:rPr>
              <w:t>.</w:t>
            </w:r>
          </w:p>
          <w:p w:rsidR="00FB3759" w:rsidRPr="00941F9E" w:rsidRDefault="00FB3759" w:rsidP="008A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9E" w:rsidRPr="00941F9E" w:rsidRDefault="00941F9E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941F9E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9E" w:rsidRDefault="00941F9E" w:rsidP="008A0F3E">
            <w:pPr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Nazwa, typ, model</w:t>
            </w:r>
          </w:p>
          <w:p w:rsidR="00FB3759" w:rsidRPr="00941F9E" w:rsidRDefault="00FB3759" w:rsidP="008A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9E" w:rsidRPr="00941F9E" w:rsidRDefault="00941F9E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941F9E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9E" w:rsidRDefault="00941F9E" w:rsidP="008A0F3E">
            <w:pPr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Producent</w:t>
            </w:r>
          </w:p>
          <w:p w:rsidR="00FB3759" w:rsidRPr="00941F9E" w:rsidRDefault="00FB3759" w:rsidP="008A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9E" w:rsidRPr="00941F9E" w:rsidRDefault="00941F9E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941F9E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9E" w:rsidRDefault="00941F9E" w:rsidP="008A0F3E">
            <w:pPr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Nr katalogowy</w:t>
            </w:r>
          </w:p>
          <w:p w:rsidR="00FB3759" w:rsidRPr="00941F9E" w:rsidRDefault="00FB3759" w:rsidP="008A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9E" w:rsidRPr="00941F9E" w:rsidRDefault="00941F9E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941F9E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9E" w:rsidRPr="00941F9E" w:rsidRDefault="00941F9E" w:rsidP="00941F9E">
            <w:pPr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 xml:space="preserve">Rok produkcji </w:t>
            </w:r>
            <w:r w:rsidR="00EB6772">
              <w:rPr>
                <w:rFonts w:ascii="Times New Roman" w:hAnsi="Times New Roman" w:cs="Times New Roman"/>
              </w:rPr>
              <w:t>2017</w:t>
            </w:r>
            <w:r w:rsidRPr="00941F9E">
              <w:rPr>
                <w:rFonts w:ascii="Times New Roman" w:hAnsi="Times New Roman" w:cs="Times New Roman"/>
              </w:rPr>
              <w:t>, fabrycznie nowy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9E" w:rsidRPr="00941F9E" w:rsidRDefault="00941F9E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DF0848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48" w:rsidRPr="00941F9E" w:rsidRDefault="00DF0848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48" w:rsidRDefault="00DF0848" w:rsidP="00941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Obciążenie łóżka 200</w:t>
            </w:r>
            <w:r w:rsidR="00FB37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kg</w:t>
            </w:r>
          </w:p>
          <w:p w:rsidR="00FB3759" w:rsidRPr="00941F9E" w:rsidRDefault="00FB3759" w:rsidP="00941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48" w:rsidRDefault="00DF0848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848" w:rsidRPr="00941F9E" w:rsidRDefault="00DF0848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8" w:rsidRPr="00941F9E" w:rsidRDefault="00DF0848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8D60B0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DF0848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D60B0" w:rsidRPr="00941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Default="00B11130" w:rsidP="00B11130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Szerokość całkowita:103</w:t>
            </w:r>
            <w:r w:rsidR="008D60B0" w:rsidRPr="008D60B0"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 w:rsidR="00FB375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8D60B0" w:rsidRPr="008D60B0">
              <w:rPr>
                <w:rFonts w:ascii="Times New Roman" w:eastAsia="Times New Roman" w:hAnsi="Times New Roman" w:cs="Times New Roman"/>
                <w:spacing w:val="1"/>
              </w:rPr>
              <w:t xml:space="preserve">mm </w:t>
            </w:r>
          </w:p>
          <w:p w:rsidR="00FB3759" w:rsidRPr="008D60B0" w:rsidRDefault="00FB3759" w:rsidP="00B11130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941F9E" w:rsidRDefault="008D60B0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8D60B0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DF0848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D60B0" w:rsidRPr="00941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Default="00B11130" w:rsidP="00B11130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Długość całkowita: 209</w:t>
            </w:r>
            <w:r w:rsidR="008D60B0" w:rsidRPr="008D60B0">
              <w:rPr>
                <w:rFonts w:ascii="Times New Roman" w:eastAsia="Times New Roman" w:hAnsi="Times New Roman" w:cs="Times New Roman"/>
              </w:rPr>
              <w:t>0</w:t>
            </w:r>
            <w:r w:rsidR="00FB3759">
              <w:rPr>
                <w:rFonts w:ascii="Times New Roman" w:eastAsia="Times New Roman" w:hAnsi="Times New Roman" w:cs="Times New Roman"/>
              </w:rPr>
              <w:t xml:space="preserve"> </w:t>
            </w:r>
            <w:r w:rsidR="008D60B0" w:rsidRPr="008D60B0">
              <w:rPr>
                <w:rFonts w:ascii="Times New Roman" w:eastAsia="Times New Roman" w:hAnsi="Times New Roman" w:cs="Times New Roman"/>
              </w:rPr>
              <w:t>mm</w:t>
            </w:r>
          </w:p>
          <w:p w:rsidR="00FB3759" w:rsidRPr="008D60B0" w:rsidRDefault="00FB3759" w:rsidP="00B11130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941F9E" w:rsidRDefault="008D60B0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8D60B0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DF0848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D60B0" w:rsidRPr="00941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Default="00B11130" w:rsidP="00B11130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Wymiary leża 2000</w:t>
            </w:r>
            <w:r w:rsidR="00FB375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 w:rsidR="00FB375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900</w:t>
            </w:r>
            <w:r w:rsidR="00FB3759">
              <w:rPr>
                <w:rFonts w:ascii="Times New Roman" w:eastAsia="Times New Roman" w:hAnsi="Times New Roman" w:cs="Times New Roman"/>
              </w:rPr>
              <w:t xml:space="preserve"> </w:t>
            </w:r>
            <w:r w:rsidR="008D60B0" w:rsidRPr="008D60B0">
              <w:rPr>
                <w:rFonts w:ascii="Times New Roman" w:eastAsia="Times New Roman" w:hAnsi="Times New Roman" w:cs="Times New Roman"/>
              </w:rPr>
              <w:t xml:space="preserve">mm </w:t>
            </w:r>
          </w:p>
          <w:p w:rsidR="00FB3759" w:rsidRPr="008D60B0" w:rsidRDefault="00FB3759" w:rsidP="00B11130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941F9E" w:rsidRDefault="008D60B0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8D60B0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B11130" w:rsidP="00DF0848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D60B0" w:rsidRPr="00941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Default="008D60B0" w:rsidP="005176A0">
            <w:pPr>
              <w:shd w:val="clear" w:color="auto" w:fill="FFFFFF"/>
              <w:snapToGrid w:val="0"/>
              <w:spacing w:line="240" w:lineRule="exact"/>
              <w:ind w:right="82" w:firstLine="24"/>
              <w:rPr>
                <w:rFonts w:ascii="Times New Roman" w:eastAsia="Times New Roman" w:hAnsi="Times New Roman" w:cs="Times New Roman"/>
              </w:rPr>
            </w:pPr>
            <w:r w:rsidRPr="008D60B0">
              <w:rPr>
                <w:rFonts w:ascii="Times New Roman" w:eastAsia="Times New Roman" w:hAnsi="Times New Roman" w:cs="Times New Roman"/>
                <w:spacing w:val="-1"/>
              </w:rPr>
              <w:t xml:space="preserve">Konstrukcja łóżka wykonana z profili stalowych  </w:t>
            </w:r>
            <w:r w:rsidRPr="008D60B0">
              <w:rPr>
                <w:rFonts w:ascii="Times New Roman" w:eastAsia="Times New Roman" w:hAnsi="Times New Roman" w:cs="Times New Roman"/>
              </w:rPr>
              <w:t>pokrytych lakierem proszkowym</w:t>
            </w:r>
          </w:p>
          <w:p w:rsidR="00FB3759" w:rsidRPr="008D60B0" w:rsidRDefault="00FB3759" w:rsidP="005176A0">
            <w:pPr>
              <w:shd w:val="clear" w:color="auto" w:fill="FFFFFF"/>
              <w:snapToGrid w:val="0"/>
              <w:spacing w:line="240" w:lineRule="exact"/>
              <w:ind w:right="82" w:firstLine="2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941F9E" w:rsidRDefault="008D60B0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8D60B0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B11130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D60B0" w:rsidRPr="00941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Default="008D60B0" w:rsidP="00DA3554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8D60B0">
              <w:rPr>
                <w:rFonts w:ascii="Times New Roman" w:eastAsia="Times New Roman" w:hAnsi="Times New Roman" w:cs="Times New Roman"/>
              </w:rPr>
              <w:t>Leże łóżka czterosegmentowe</w:t>
            </w:r>
            <w:r w:rsidR="00DA3554">
              <w:rPr>
                <w:rFonts w:ascii="Times New Roman" w:eastAsia="Times New Roman" w:hAnsi="Times New Roman" w:cs="Times New Roman"/>
              </w:rPr>
              <w:t>,</w:t>
            </w:r>
            <w:r w:rsidRPr="008D60B0">
              <w:rPr>
                <w:rFonts w:ascii="Times New Roman" w:eastAsia="Times New Roman" w:hAnsi="Times New Roman" w:cs="Times New Roman"/>
              </w:rPr>
              <w:t xml:space="preserve"> z czego trzy segmenty ruchome </w:t>
            </w:r>
          </w:p>
          <w:p w:rsidR="00FB3759" w:rsidRPr="008D60B0" w:rsidRDefault="00FB3759" w:rsidP="00DA3554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941F9E" w:rsidRDefault="008D60B0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8D60B0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B11130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D60B0" w:rsidRPr="00941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Default="008D60B0" w:rsidP="00B11130">
            <w:pPr>
              <w:shd w:val="clear" w:color="auto" w:fill="FFFFFF"/>
              <w:snapToGrid w:val="0"/>
              <w:spacing w:line="240" w:lineRule="exact"/>
              <w:ind w:right="240"/>
              <w:rPr>
                <w:rFonts w:ascii="Times New Roman" w:eastAsia="Times New Roman" w:hAnsi="Times New Roman" w:cs="Times New Roman"/>
                <w:spacing w:val="2"/>
              </w:rPr>
            </w:pPr>
            <w:r w:rsidRPr="008D60B0">
              <w:rPr>
                <w:rFonts w:ascii="Times New Roman" w:eastAsia="Times New Roman" w:hAnsi="Times New Roman" w:cs="Times New Roman"/>
                <w:spacing w:val="1"/>
              </w:rPr>
              <w:t xml:space="preserve">Segmenty leża wypełnione  siatką metalową </w:t>
            </w:r>
            <w:r w:rsidR="00B11130">
              <w:rPr>
                <w:rFonts w:ascii="Times New Roman" w:eastAsia="Times New Roman" w:hAnsi="Times New Roman" w:cs="Times New Roman"/>
                <w:spacing w:val="2"/>
              </w:rPr>
              <w:t>z pręta min</w:t>
            </w:r>
            <w:r w:rsidR="00FB3759"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 w:rsidR="00B11130">
              <w:rPr>
                <w:rFonts w:ascii="Times New Roman" w:eastAsia="Times New Roman" w:hAnsi="Times New Roman" w:cs="Times New Roman"/>
                <w:spacing w:val="2"/>
              </w:rPr>
              <w:t xml:space="preserve"> 5mm pokrytą lakierem proszkowym, oczka siatek o wymiarach 100x50mm, segment stały z blachy stalowej pokrytej lakierem</w:t>
            </w:r>
          </w:p>
          <w:p w:rsidR="00FB3759" w:rsidRPr="008D60B0" w:rsidRDefault="00FB3759" w:rsidP="00B11130">
            <w:pPr>
              <w:shd w:val="clear" w:color="auto" w:fill="FFFFFF"/>
              <w:snapToGrid w:val="0"/>
              <w:spacing w:line="240" w:lineRule="exact"/>
              <w:ind w:right="240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  <w:r w:rsidR="00005657">
              <w:rPr>
                <w:rFonts w:ascii="Times New Roman" w:hAnsi="Times New Roman" w:cs="Times New Roman"/>
              </w:rPr>
              <w:t>/Nie</w:t>
            </w:r>
            <w:r w:rsidRPr="00941F9E"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Default="00EB6772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10pkt</w:t>
            </w:r>
          </w:p>
          <w:p w:rsidR="00EB6772" w:rsidRPr="00941F9E" w:rsidRDefault="00EB6772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- 0pkt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941F9E" w:rsidRDefault="008D60B0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8D60B0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B11130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D60B0" w:rsidRPr="00941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8D60B0" w:rsidRDefault="008D60B0" w:rsidP="005176A0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  <w:spacing w:val="-1"/>
              </w:rPr>
            </w:pPr>
            <w:r w:rsidRPr="008D60B0">
              <w:rPr>
                <w:rFonts w:ascii="Times New Roman" w:eastAsia="Times New Roman" w:hAnsi="Times New Roman" w:cs="Times New Roman"/>
                <w:spacing w:val="-1"/>
              </w:rPr>
              <w:t>Siatka w leżu montowana na stałe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B1113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Default="00EB6772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10pkt</w:t>
            </w:r>
          </w:p>
          <w:p w:rsidR="00EB6772" w:rsidRPr="00941F9E" w:rsidRDefault="00EB6772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– 0pkt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941F9E" w:rsidRDefault="008D60B0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8D60B0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B11130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D60B0" w:rsidRPr="00941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Default="008D60B0" w:rsidP="005176A0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  <w:bCs/>
                <w:spacing w:val="3"/>
              </w:rPr>
            </w:pPr>
            <w:r w:rsidRPr="008D60B0">
              <w:rPr>
                <w:rFonts w:ascii="Times New Roman" w:eastAsia="Times New Roman" w:hAnsi="Times New Roman" w:cs="Times New Roman"/>
                <w:spacing w:val="-1"/>
              </w:rPr>
              <w:t xml:space="preserve">Regulacja wysokości elektryczna sterowana pilotem przewodowym w zakresie 390-840mm  </w:t>
            </w:r>
            <w:r w:rsidRPr="008D60B0">
              <w:rPr>
                <w:rFonts w:ascii="Times New Roman" w:eastAsia="Times New Roman" w:hAnsi="Times New Roman" w:cs="Times New Roman"/>
                <w:bCs/>
                <w:spacing w:val="3"/>
              </w:rPr>
              <w:t>± 5mm</w:t>
            </w:r>
          </w:p>
          <w:p w:rsidR="00FB3759" w:rsidRPr="008D60B0" w:rsidRDefault="00FB3759" w:rsidP="005176A0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  <w:bCs/>
                <w:spacing w:val="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D60B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  <w:r w:rsidRPr="00941F9E"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941F9E" w:rsidRDefault="008D60B0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8D60B0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B11130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D60B0" w:rsidRPr="00941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Default="008D60B0" w:rsidP="005176A0">
            <w:pPr>
              <w:shd w:val="clear" w:color="auto" w:fill="FFFFFF"/>
              <w:snapToGrid w:val="0"/>
              <w:spacing w:line="240" w:lineRule="exact"/>
              <w:ind w:right="221" w:firstLine="19"/>
              <w:rPr>
                <w:rFonts w:ascii="Times New Roman" w:eastAsia="Times New Roman" w:hAnsi="Times New Roman" w:cs="Times New Roman"/>
                <w:bCs/>
                <w:spacing w:val="-8"/>
              </w:rPr>
            </w:pPr>
            <w:r w:rsidRPr="008D60B0">
              <w:rPr>
                <w:rFonts w:ascii="Times New Roman" w:eastAsia="Times New Roman" w:hAnsi="Times New Roman" w:cs="Times New Roman"/>
                <w:bCs/>
                <w:spacing w:val="-8"/>
              </w:rPr>
              <w:t>Regulacja segmentu pleców  w zakresie 0-7</w:t>
            </w:r>
            <w:r w:rsidRPr="008D60B0">
              <w:rPr>
                <w:rFonts w:ascii="Times New Roman" w:eastAsia="Times New Roman" w:hAnsi="Times New Roman" w:cs="Times New Roman"/>
                <w:bCs/>
                <w:spacing w:val="3"/>
              </w:rPr>
              <w:t>0° (± 5 °)</w:t>
            </w:r>
            <w:r w:rsidRPr="008D60B0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 i segmentu uda w zakresie </w:t>
            </w:r>
            <w:r w:rsidRPr="008D60B0">
              <w:rPr>
                <w:rFonts w:ascii="Times New Roman" w:eastAsia="Times New Roman" w:hAnsi="Times New Roman" w:cs="Times New Roman"/>
                <w:bCs/>
                <w:spacing w:val="3"/>
              </w:rPr>
              <w:t xml:space="preserve">  do 35° (± 5 °)</w:t>
            </w:r>
            <w:r w:rsidRPr="008D60B0">
              <w:rPr>
                <w:rFonts w:ascii="Times New Roman" w:eastAsia="Times New Roman" w:hAnsi="Times New Roman" w:cs="Times New Roman"/>
                <w:bCs/>
                <w:spacing w:val="-8"/>
              </w:rPr>
              <w:t xml:space="preserve"> elektryczna za pomocą pilota przewodowego </w:t>
            </w:r>
          </w:p>
          <w:p w:rsidR="00FB3759" w:rsidRPr="008D60B0" w:rsidRDefault="00FB3759" w:rsidP="005176A0">
            <w:pPr>
              <w:shd w:val="clear" w:color="auto" w:fill="FFFFFF"/>
              <w:snapToGrid w:val="0"/>
              <w:spacing w:line="240" w:lineRule="exact"/>
              <w:ind w:right="221" w:firstLine="19"/>
              <w:rPr>
                <w:rFonts w:ascii="Times New Roman" w:eastAsia="Times New Roman" w:hAnsi="Times New Roman" w:cs="Times New Roman"/>
                <w:bCs/>
                <w:spacing w:val="-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941F9E" w:rsidRDefault="008D60B0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8D60B0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B11130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D60B0" w:rsidRPr="00941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Default="008D60B0" w:rsidP="005176A0">
            <w:pPr>
              <w:shd w:val="clear" w:color="auto" w:fill="FFFFFF"/>
              <w:snapToGrid w:val="0"/>
              <w:spacing w:line="240" w:lineRule="exact"/>
              <w:ind w:right="221" w:firstLine="14"/>
              <w:rPr>
                <w:rFonts w:ascii="Times New Roman" w:eastAsia="Times New Roman" w:hAnsi="Times New Roman" w:cs="Times New Roman"/>
              </w:rPr>
            </w:pPr>
            <w:r w:rsidRPr="008D60B0">
              <w:rPr>
                <w:rFonts w:ascii="Times New Roman" w:eastAsia="Times New Roman" w:hAnsi="Times New Roman" w:cs="Times New Roman"/>
                <w:spacing w:val="-1"/>
              </w:rPr>
              <w:t xml:space="preserve">Ręczna regulacja sekcji podudzia za pomocą </w:t>
            </w:r>
            <w:r w:rsidRPr="008D60B0">
              <w:rPr>
                <w:rFonts w:ascii="Times New Roman" w:eastAsia="Times New Roman" w:hAnsi="Times New Roman" w:cs="Times New Roman"/>
              </w:rPr>
              <w:t>mechanizmu zapadkowego</w:t>
            </w:r>
          </w:p>
          <w:p w:rsidR="00FB3759" w:rsidRPr="008D60B0" w:rsidRDefault="00FB3759" w:rsidP="005176A0">
            <w:pPr>
              <w:shd w:val="clear" w:color="auto" w:fill="FFFFFF"/>
              <w:snapToGrid w:val="0"/>
              <w:spacing w:line="240" w:lineRule="exact"/>
              <w:ind w:right="221" w:firstLine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941F9E" w:rsidRDefault="008D60B0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8D60B0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B11130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8D60B0" w:rsidRPr="00941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Default="008D60B0" w:rsidP="005176A0">
            <w:pPr>
              <w:shd w:val="clear" w:color="auto" w:fill="FFFFFF"/>
              <w:snapToGrid w:val="0"/>
              <w:spacing w:line="240" w:lineRule="exact"/>
              <w:ind w:right="221" w:firstLine="14"/>
              <w:rPr>
                <w:rFonts w:ascii="Times New Roman" w:hAnsi="Times New Roman" w:cs="Times New Roman"/>
              </w:rPr>
            </w:pPr>
            <w:r w:rsidRPr="008D60B0">
              <w:rPr>
                <w:rFonts w:ascii="Times New Roman" w:hAnsi="Times New Roman" w:cs="Times New Roman"/>
              </w:rPr>
              <w:t xml:space="preserve">Elektryczna regulacja funkcji </w:t>
            </w:r>
            <w:proofErr w:type="spellStart"/>
            <w:r w:rsidRPr="008D60B0">
              <w:rPr>
                <w:rFonts w:ascii="Times New Roman" w:hAnsi="Times New Roman" w:cs="Times New Roman"/>
              </w:rPr>
              <w:t>Trendelenburga</w:t>
            </w:r>
            <w:proofErr w:type="spellEnd"/>
            <w:r w:rsidRPr="008D60B0">
              <w:rPr>
                <w:rFonts w:ascii="Times New Roman" w:hAnsi="Times New Roman" w:cs="Times New Roman"/>
              </w:rPr>
              <w:t xml:space="preserve"> i anty-</w:t>
            </w:r>
            <w:proofErr w:type="spellStart"/>
            <w:r w:rsidRPr="008D60B0">
              <w:rPr>
                <w:rFonts w:ascii="Times New Roman" w:hAnsi="Times New Roman" w:cs="Times New Roman"/>
              </w:rPr>
              <w:t>Trendelenburga</w:t>
            </w:r>
            <w:proofErr w:type="spellEnd"/>
            <w:r w:rsidRPr="008D60B0">
              <w:rPr>
                <w:rFonts w:ascii="Times New Roman" w:hAnsi="Times New Roman" w:cs="Times New Roman"/>
              </w:rPr>
              <w:t>(0-14</w:t>
            </w:r>
            <w:r w:rsidRPr="008D60B0">
              <w:rPr>
                <w:rFonts w:ascii="Times New Roman" w:eastAsia="Times New Roman" w:hAnsi="Times New Roman" w:cs="Times New Roman"/>
                <w:bCs/>
                <w:spacing w:val="3"/>
              </w:rPr>
              <w:t xml:space="preserve">° </w:t>
            </w:r>
            <w:r w:rsidRPr="008D60B0">
              <w:rPr>
                <w:rFonts w:ascii="Times New Roman" w:hAnsi="Times New Roman" w:cs="Times New Roman"/>
              </w:rPr>
              <w:t xml:space="preserve">)  sterowana za pomocą pilota przewodowego </w:t>
            </w:r>
          </w:p>
          <w:p w:rsidR="00FB3759" w:rsidRPr="008D60B0" w:rsidRDefault="00FB3759" w:rsidP="005176A0">
            <w:pPr>
              <w:shd w:val="clear" w:color="auto" w:fill="FFFFFF"/>
              <w:snapToGrid w:val="0"/>
              <w:spacing w:line="240" w:lineRule="exact"/>
              <w:ind w:right="221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D60B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941F9E" w:rsidRDefault="008D60B0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8D60B0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B11130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D60B0" w:rsidRPr="00941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Default="008D60B0" w:rsidP="005176A0">
            <w:pPr>
              <w:shd w:val="clear" w:color="auto" w:fill="FFFFFF"/>
              <w:snapToGrid w:val="0"/>
              <w:spacing w:line="240" w:lineRule="exact"/>
              <w:ind w:right="221" w:firstLine="14"/>
              <w:rPr>
                <w:rFonts w:ascii="Times New Roman" w:hAnsi="Times New Roman" w:cs="Times New Roman"/>
              </w:rPr>
            </w:pPr>
            <w:r w:rsidRPr="008D60B0">
              <w:rPr>
                <w:rFonts w:ascii="Times New Roman" w:hAnsi="Times New Roman" w:cs="Times New Roman"/>
              </w:rPr>
              <w:t>Rama łóżka wyposażona w 4 tulej</w:t>
            </w:r>
            <w:r w:rsidR="00FB3759">
              <w:rPr>
                <w:rFonts w:ascii="Times New Roman" w:hAnsi="Times New Roman" w:cs="Times New Roman"/>
              </w:rPr>
              <w:t>e gniazda wysięgnika, kroplówki</w:t>
            </w:r>
          </w:p>
          <w:p w:rsidR="00FB3759" w:rsidRPr="008D60B0" w:rsidRDefault="00FB3759" w:rsidP="005176A0">
            <w:pPr>
              <w:shd w:val="clear" w:color="auto" w:fill="FFFFFF"/>
              <w:snapToGrid w:val="0"/>
              <w:spacing w:line="240" w:lineRule="exact"/>
              <w:ind w:right="221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D60B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941F9E" w:rsidRDefault="008D60B0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8D60B0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B11130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D60B0" w:rsidRPr="00941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Default="008D60B0" w:rsidP="005176A0">
            <w:pPr>
              <w:shd w:val="clear" w:color="auto" w:fill="FFFFFF"/>
              <w:snapToGrid w:val="0"/>
              <w:spacing w:line="240" w:lineRule="exact"/>
              <w:ind w:right="221" w:firstLine="14"/>
              <w:rPr>
                <w:rFonts w:ascii="Times New Roman" w:hAnsi="Times New Roman" w:cs="Times New Roman"/>
              </w:rPr>
            </w:pPr>
            <w:r w:rsidRPr="008D60B0">
              <w:rPr>
                <w:rFonts w:ascii="Times New Roman" w:hAnsi="Times New Roman" w:cs="Times New Roman"/>
              </w:rPr>
              <w:t xml:space="preserve">Pilot przewodowy z elektrycznymi regulacjami: wysokości, oparcia pleców segmentu uda, </w:t>
            </w:r>
            <w:proofErr w:type="spellStart"/>
            <w:r w:rsidRPr="008D60B0">
              <w:rPr>
                <w:rFonts w:ascii="Times New Roman" w:hAnsi="Times New Roman" w:cs="Times New Roman"/>
              </w:rPr>
              <w:t>autokonturu</w:t>
            </w:r>
            <w:proofErr w:type="spellEnd"/>
            <w:r w:rsidRPr="008D60B0">
              <w:rPr>
                <w:rFonts w:ascii="Times New Roman" w:hAnsi="Times New Roman" w:cs="Times New Roman"/>
              </w:rPr>
              <w:t xml:space="preserve">, funkcja </w:t>
            </w:r>
            <w:proofErr w:type="spellStart"/>
            <w:r w:rsidRPr="008D60B0">
              <w:rPr>
                <w:rFonts w:ascii="Times New Roman" w:hAnsi="Times New Roman" w:cs="Times New Roman"/>
              </w:rPr>
              <w:t>Trendelenburga</w:t>
            </w:r>
            <w:proofErr w:type="spellEnd"/>
            <w:r w:rsidRPr="008D60B0">
              <w:rPr>
                <w:rFonts w:ascii="Times New Roman" w:hAnsi="Times New Roman" w:cs="Times New Roman"/>
              </w:rPr>
              <w:t xml:space="preserve"> i anty-</w:t>
            </w:r>
            <w:proofErr w:type="spellStart"/>
            <w:r w:rsidRPr="008D60B0">
              <w:rPr>
                <w:rFonts w:ascii="Times New Roman" w:hAnsi="Times New Roman" w:cs="Times New Roman"/>
              </w:rPr>
              <w:t>Trendel</w:t>
            </w:r>
            <w:r w:rsidR="00DA3554">
              <w:rPr>
                <w:rFonts w:ascii="Times New Roman" w:hAnsi="Times New Roman" w:cs="Times New Roman"/>
              </w:rPr>
              <w:t>enburga</w:t>
            </w:r>
            <w:proofErr w:type="spellEnd"/>
            <w:r w:rsidR="00DA3554">
              <w:rPr>
                <w:rFonts w:ascii="Times New Roman" w:hAnsi="Times New Roman" w:cs="Times New Roman"/>
              </w:rPr>
              <w:t xml:space="preserve"> ( Możliwość blokowania f</w:t>
            </w:r>
            <w:r w:rsidRPr="008D60B0">
              <w:rPr>
                <w:rFonts w:ascii="Times New Roman" w:hAnsi="Times New Roman" w:cs="Times New Roman"/>
              </w:rPr>
              <w:t xml:space="preserve">unkcji </w:t>
            </w:r>
            <w:proofErr w:type="spellStart"/>
            <w:r w:rsidRPr="008D60B0">
              <w:rPr>
                <w:rFonts w:ascii="Times New Roman" w:hAnsi="Times New Roman" w:cs="Times New Roman"/>
              </w:rPr>
              <w:t>Trendelenburga</w:t>
            </w:r>
            <w:proofErr w:type="spellEnd"/>
            <w:r w:rsidRPr="008D60B0">
              <w:rPr>
                <w:rFonts w:ascii="Times New Roman" w:hAnsi="Times New Roman" w:cs="Times New Roman"/>
              </w:rPr>
              <w:t xml:space="preserve"> przez personel medyczny)  </w:t>
            </w:r>
          </w:p>
          <w:p w:rsidR="00FB3759" w:rsidRPr="008D60B0" w:rsidRDefault="00FB3759" w:rsidP="005176A0">
            <w:pPr>
              <w:shd w:val="clear" w:color="auto" w:fill="FFFFFF"/>
              <w:snapToGrid w:val="0"/>
              <w:spacing w:line="240" w:lineRule="exact"/>
              <w:ind w:right="221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D60B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941F9E" w:rsidRDefault="008D60B0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8D60B0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B11130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D60B0" w:rsidRPr="00941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Default="008D60B0" w:rsidP="005176A0">
            <w:pPr>
              <w:shd w:val="clear" w:color="auto" w:fill="FFFFFF"/>
              <w:snapToGrid w:val="0"/>
              <w:spacing w:line="240" w:lineRule="exact"/>
              <w:ind w:right="370" w:hanging="24"/>
              <w:rPr>
                <w:rFonts w:ascii="Times New Roman" w:eastAsia="Times New Roman" w:hAnsi="Times New Roman" w:cs="Times New Roman"/>
                <w:spacing w:val="1"/>
              </w:rPr>
            </w:pPr>
            <w:r w:rsidRPr="008D60B0">
              <w:rPr>
                <w:rFonts w:ascii="Times New Roman" w:eastAsia="Times New Roman" w:hAnsi="Times New Roman" w:cs="Times New Roman"/>
                <w:spacing w:val="1"/>
              </w:rPr>
              <w:t>Łóżko wyposażone w 4 koła łożyskowane o średnicy minimum 125 mm z funkcją indywidualną blokadą kół oraz kołem kierunkowym</w:t>
            </w:r>
          </w:p>
          <w:p w:rsidR="00FB3759" w:rsidRPr="008D60B0" w:rsidRDefault="00FB3759" w:rsidP="005176A0">
            <w:pPr>
              <w:shd w:val="clear" w:color="auto" w:fill="FFFFFF"/>
              <w:snapToGrid w:val="0"/>
              <w:spacing w:line="240" w:lineRule="exact"/>
              <w:ind w:right="370" w:hanging="24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941F9E" w:rsidRDefault="008D60B0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8D60B0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B11130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D60B0" w:rsidRPr="00941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Default="008D60B0" w:rsidP="005176A0">
            <w:pPr>
              <w:shd w:val="clear" w:color="auto" w:fill="FFFFFF"/>
              <w:snapToGrid w:val="0"/>
              <w:spacing w:line="240" w:lineRule="exact"/>
              <w:ind w:right="370"/>
              <w:rPr>
                <w:rFonts w:ascii="Times New Roman" w:eastAsia="Times New Roman" w:hAnsi="Times New Roman" w:cs="Times New Roman"/>
                <w:spacing w:val="1"/>
              </w:rPr>
            </w:pPr>
            <w:r w:rsidRPr="008D60B0">
              <w:rPr>
                <w:rFonts w:ascii="Times New Roman" w:eastAsia="Times New Roman" w:hAnsi="Times New Roman" w:cs="Times New Roman"/>
                <w:spacing w:val="1"/>
              </w:rPr>
              <w:t xml:space="preserve">Szczyty łóżka chromowane wyjmowane bez użycia narzędzi </w:t>
            </w:r>
          </w:p>
          <w:p w:rsidR="00FB3759" w:rsidRPr="008D60B0" w:rsidRDefault="00FB3759" w:rsidP="005176A0">
            <w:pPr>
              <w:shd w:val="clear" w:color="auto" w:fill="FFFFFF"/>
              <w:snapToGrid w:val="0"/>
              <w:spacing w:line="240" w:lineRule="exact"/>
              <w:ind w:right="370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:rsidR="008D60B0" w:rsidRPr="00941F9E" w:rsidRDefault="008D60B0" w:rsidP="008A0F3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941F9E" w:rsidRDefault="008D60B0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EB6772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72" w:rsidRPr="00941F9E" w:rsidRDefault="00B11130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B6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2" w:rsidRPr="002D693C" w:rsidRDefault="002D693C" w:rsidP="00EB6772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D693C">
              <w:rPr>
                <w:rFonts w:ascii="Times New Roman" w:eastAsia="Times New Roman" w:hAnsi="Times New Roman" w:cs="Times New Roman"/>
                <w:color w:val="000000"/>
              </w:rPr>
              <w:t>Wyposażenie</w:t>
            </w:r>
            <w:r w:rsidR="00EB6772" w:rsidRPr="002D693C">
              <w:rPr>
                <w:rFonts w:ascii="Times New Roman" w:eastAsia="Times New Roman" w:hAnsi="Times New Roman" w:cs="Times New Roman"/>
                <w:color w:val="000000"/>
              </w:rPr>
              <w:t xml:space="preserve"> łóżka: </w:t>
            </w:r>
          </w:p>
          <w:p w:rsidR="002D693C" w:rsidRDefault="00FB3759" w:rsidP="00EB677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 ( 2szt/łóżko) porę</w:t>
            </w:r>
            <w:r w:rsidR="00EB6772" w:rsidRPr="002D693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czy bocznych chromowanych składanych wzdłuż ramy leża wykonanych z profili owalnych 40x20 mm. </w:t>
            </w:r>
          </w:p>
          <w:p w:rsidR="00EB6772" w:rsidRDefault="002D693C" w:rsidP="00EB677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</w:t>
            </w:r>
            <w:r w:rsidR="00EB6772" w:rsidRPr="002D693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odatkowa barierka (protektor) zabezpieczający pacjenta na całej długości leża z możliwością otwarcia bez konieczności demontażu z ramy leża. Możliwość zamocowania i demontażu protektorów bez użycia narzędzia. Protektor wykonany z profili stalowych okrągłyc</w:t>
            </w:r>
            <w:r w:rsidR="00DA355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h fi 25 chromowanych;</w:t>
            </w:r>
          </w:p>
          <w:p w:rsidR="00DA3554" w:rsidRDefault="00DA3554" w:rsidP="00EB677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wysięgnik – uchwyt ręki;</w:t>
            </w:r>
          </w:p>
          <w:p w:rsidR="00DA3554" w:rsidRPr="002D693C" w:rsidRDefault="00DA3554" w:rsidP="00EB677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statyw do kroplówki.</w:t>
            </w:r>
          </w:p>
          <w:p w:rsidR="00EB6772" w:rsidRPr="008D60B0" w:rsidRDefault="00EB6772" w:rsidP="005176A0">
            <w:pPr>
              <w:shd w:val="clear" w:color="auto" w:fill="FFFFFF"/>
              <w:snapToGrid w:val="0"/>
              <w:spacing w:line="240" w:lineRule="exact"/>
              <w:ind w:right="370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72" w:rsidRDefault="002D693C" w:rsidP="008A0F3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72" w:rsidRDefault="002D693C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10pkt</w:t>
            </w:r>
          </w:p>
          <w:p w:rsidR="002D693C" w:rsidRPr="00941F9E" w:rsidRDefault="002D693C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– 0pkt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2" w:rsidRPr="00941F9E" w:rsidRDefault="00EB6772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8D60B0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DF0848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D60B0" w:rsidRPr="00941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Default="008D60B0" w:rsidP="005176A0">
            <w:pPr>
              <w:shd w:val="clear" w:color="auto" w:fill="FFFFFF"/>
              <w:snapToGrid w:val="0"/>
              <w:spacing w:line="240" w:lineRule="exact"/>
              <w:ind w:right="370"/>
              <w:rPr>
                <w:rFonts w:ascii="Times New Roman" w:eastAsia="Times New Roman" w:hAnsi="Times New Roman" w:cs="Times New Roman"/>
                <w:spacing w:val="1"/>
              </w:rPr>
            </w:pPr>
            <w:r w:rsidRPr="008D60B0">
              <w:rPr>
                <w:rFonts w:ascii="Times New Roman" w:eastAsia="Times New Roman" w:hAnsi="Times New Roman" w:cs="Times New Roman"/>
                <w:spacing w:val="1"/>
              </w:rPr>
              <w:t xml:space="preserve">Wypełnienie szczytów płyta HPL o grubości minimum 8 mm </w:t>
            </w:r>
          </w:p>
          <w:p w:rsidR="00FB3759" w:rsidRPr="008D60B0" w:rsidRDefault="00FB3759" w:rsidP="005176A0">
            <w:pPr>
              <w:shd w:val="clear" w:color="auto" w:fill="FFFFFF"/>
              <w:snapToGrid w:val="0"/>
              <w:spacing w:line="240" w:lineRule="exact"/>
              <w:ind w:right="370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941F9E" w:rsidRDefault="008D60B0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8D60B0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DF0848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D60B0" w:rsidRPr="00941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Default="008D60B0" w:rsidP="005176A0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  <w:spacing w:val="-1"/>
              </w:rPr>
            </w:pPr>
            <w:r w:rsidRPr="008D60B0">
              <w:rPr>
                <w:rFonts w:ascii="Times New Roman" w:eastAsia="Times New Roman" w:hAnsi="Times New Roman" w:cs="Times New Roman"/>
                <w:spacing w:val="-1"/>
              </w:rPr>
              <w:t xml:space="preserve">Łóżko zaopatrzone w krążki odbojowe w narożnikach o średnicy 60mm </w:t>
            </w:r>
          </w:p>
          <w:p w:rsidR="00FB3759" w:rsidRPr="008D60B0" w:rsidRDefault="00FB3759" w:rsidP="005176A0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D60B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941F9E" w:rsidRDefault="008D60B0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8D60B0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DF0848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8D60B0" w:rsidRPr="00941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Default="008D60B0" w:rsidP="005176A0">
            <w:pPr>
              <w:shd w:val="clear" w:color="auto" w:fill="FFFFFF"/>
              <w:snapToGrid w:val="0"/>
              <w:spacing w:line="240" w:lineRule="exact"/>
              <w:ind w:right="29"/>
              <w:rPr>
                <w:rFonts w:ascii="Times New Roman" w:eastAsia="Times New Roman" w:hAnsi="Times New Roman" w:cs="Times New Roman"/>
                <w:spacing w:val="-3"/>
              </w:rPr>
            </w:pPr>
            <w:r w:rsidRPr="008D60B0">
              <w:rPr>
                <w:rFonts w:ascii="Times New Roman" w:eastAsia="Times New Roman" w:hAnsi="Times New Roman" w:cs="Times New Roman"/>
                <w:spacing w:val="1"/>
              </w:rPr>
              <w:t xml:space="preserve">Możliwość montażu na ramie łóżka wieszaka </w:t>
            </w:r>
            <w:r w:rsidRPr="008D60B0">
              <w:rPr>
                <w:rFonts w:ascii="Times New Roman" w:eastAsia="Times New Roman" w:hAnsi="Times New Roman" w:cs="Times New Roman"/>
              </w:rPr>
              <w:t xml:space="preserve">kroplówki, uchwytu ręki, wieszaków na kaczkę </w:t>
            </w:r>
            <w:r w:rsidRPr="008D60B0">
              <w:rPr>
                <w:rFonts w:ascii="Times New Roman" w:eastAsia="Times New Roman" w:hAnsi="Times New Roman" w:cs="Times New Roman"/>
                <w:spacing w:val="-3"/>
              </w:rPr>
              <w:t xml:space="preserve">i basen. </w:t>
            </w:r>
          </w:p>
          <w:p w:rsidR="00FB3759" w:rsidRPr="008D60B0" w:rsidRDefault="00FB3759" w:rsidP="005176A0">
            <w:pPr>
              <w:shd w:val="clear" w:color="auto" w:fill="FFFFFF"/>
              <w:snapToGrid w:val="0"/>
              <w:spacing w:line="240" w:lineRule="exact"/>
              <w:ind w:right="29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D60B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941F9E" w:rsidRDefault="008D60B0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8D60B0" w:rsidRPr="00941F9E" w:rsidTr="00FB375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DF0848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D60B0" w:rsidRPr="00941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Default="008D60B0" w:rsidP="005176A0">
            <w:pPr>
              <w:shd w:val="clear" w:color="auto" w:fill="FFFFFF"/>
              <w:snapToGrid w:val="0"/>
              <w:spacing w:line="240" w:lineRule="exact"/>
              <w:ind w:right="893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D60B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Powier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zchnie łóżka  odporne  na środki </w:t>
            </w:r>
            <w:r w:rsidRPr="008D60B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dezynfekcyjne</w:t>
            </w:r>
          </w:p>
          <w:p w:rsidR="00FB3759" w:rsidRPr="008D60B0" w:rsidRDefault="00FB3759" w:rsidP="005176A0">
            <w:pPr>
              <w:shd w:val="clear" w:color="auto" w:fill="FFFFFF"/>
              <w:snapToGrid w:val="0"/>
              <w:spacing w:line="240" w:lineRule="exact"/>
              <w:ind w:right="893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D60B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B0" w:rsidRPr="00941F9E" w:rsidRDefault="008D60B0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B0" w:rsidRPr="00941F9E" w:rsidRDefault="008D60B0" w:rsidP="008A0F3E">
            <w:pPr>
              <w:rPr>
                <w:rFonts w:ascii="Times New Roman" w:hAnsi="Times New Roman" w:cs="Times New Roman"/>
              </w:rPr>
            </w:pPr>
          </w:p>
        </w:tc>
      </w:tr>
    </w:tbl>
    <w:p w:rsidR="00FB3759" w:rsidRDefault="00FB3759" w:rsidP="00FB3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3759" w:rsidRDefault="00FB3759" w:rsidP="00FB3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3759" w:rsidRPr="00FB3759" w:rsidRDefault="00FB3759" w:rsidP="00FB3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562"/>
        <w:gridCol w:w="3402"/>
        <w:gridCol w:w="2833"/>
        <w:gridCol w:w="2266"/>
      </w:tblGrid>
      <w:tr w:rsidR="00FB3759" w:rsidRPr="00FB3759" w:rsidTr="006C7F3C">
        <w:tc>
          <w:tcPr>
            <w:tcW w:w="562" w:type="dxa"/>
          </w:tcPr>
          <w:p w:rsidR="00FB3759" w:rsidRPr="00FB3759" w:rsidRDefault="00FB3759" w:rsidP="00FB3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3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02" w:type="dxa"/>
          </w:tcPr>
          <w:p w:rsidR="00FB3759" w:rsidRPr="00FB3759" w:rsidRDefault="00FB3759" w:rsidP="00FB3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3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Okres gwarancji </w:t>
            </w:r>
          </w:p>
          <w:p w:rsidR="00FB3759" w:rsidRPr="00FB3759" w:rsidRDefault="00FB3759" w:rsidP="00FB3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3" w:type="dxa"/>
          </w:tcPr>
          <w:p w:rsidR="00FB3759" w:rsidRPr="00FB3759" w:rsidRDefault="00FB3759" w:rsidP="00FB3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FB3759" w:rsidRPr="00FB3759" w:rsidRDefault="00FB3759" w:rsidP="00FB3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B3759" w:rsidRPr="00FB3759" w:rsidTr="006C7F3C">
        <w:tc>
          <w:tcPr>
            <w:tcW w:w="562" w:type="dxa"/>
          </w:tcPr>
          <w:p w:rsidR="00FB3759" w:rsidRPr="00FB3759" w:rsidRDefault="00FB3759" w:rsidP="00FB3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3402" w:type="dxa"/>
          </w:tcPr>
          <w:p w:rsidR="00FB3759" w:rsidRPr="00FB3759" w:rsidRDefault="00FB3759" w:rsidP="00FB3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B3759" w:rsidRDefault="00FB3759" w:rsidP="00FB3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B37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 24 miesiące z wyłączeniem </w:t>
            </w:r>
            <w:r w:rsidRPr="00FB37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akcesoriów</w:t>
            </w:r>
          </w:p>
          <w:p w:rsidR="00FB3759" w:rsidRPr="00FB3759" w:rsidRDefault="00FB3759" w:rsidP="00FB3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3" w:type="dxa"/>
          </w:tcPr>
          <w:p w:rsidR="00FB3759" w:rsidRPr="00FB3759" w:rsidRDefault="00FB3759" w:rsidP="00FB3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FB3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Podać</w:t>
            </w:r>
            <w:proofErr w:type="spellEnd"/>
          </w:p>
        </w:tc>
        <w:tc>
          <w:tcPr>
            <w:tcW w:w="2266" w:type="dxa"/>
          </w:tcPr>
          <w:p w:rsidR="00FB3759" w:rsidRPr="00FB3759" w:rsidRDefault="00FB3759" w:rsidP="00FB3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B3759" w:rsidRPr="00FB3759" w:rsidTr="006C7F3C">
        <w:tc>
          <w:tcPr>
            <w:tcW w:w="562" w:type="dxa"/>
          </w:tcPr>
          <w:p w:rsidR="00FB3759" w:rsidRPr="00FB3759" w:rsidRDefault="00FB3759" w:rsidP="00FB3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3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02" w:type="dxa"/>
          </w:tcPr>
          <w:p w:rsidR="00FB3759" w:rsidRPr="00FB3759" w:rsidRDefault="00FB3759" w:rsidP="00FB3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3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przeglądów</w:t>
            </w:r>
          </w:p>
          <w:p w:rsidR="00FB3759" w:rsidRPr="00FB3759" w:rsidRDefault="00FB3759" w:rsidP="00FB3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3" w:type="dxa"/>
          </w:tcPr>
          <w:p w:rsidR="00FB3759" w:rsidRPr="00FB3759" w:rsidRDefault="00FB3759" w:rsidP="00FB3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FB3759" w:rsidRPr="00FB3759" w:rsidRDefault="00FB3759" w:rsidP="00FB3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B3759" w:rsidRPr="00FB3759" w:rsidTr="006C7F3C">
        <w:tc>
          <w:tcPr>
            <w:tcW w:w="562" w:type="dxa"/>
          </w:tcPr>
          <w:p w:rsidR="00FB3759" w:rsidRPr="00FB3759" w:rsidRDefault="00FB3759" w:rsidP="00FB3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FB3759" w:rsidRPr="00FB3759" w:rsidRDefault="00FB3759" w:rsidP="00FB3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37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Min. 1   bezpłatny przegląd w każdym roku trwania gwarancji (ostatni przegląd w ostatnim miesiącu gwarancji</w:t>
            </w:r>
          </w:p>
        </w:tc>
        <w:tc>
          <w:tcPr>
            <w:tcW w:w="2833" w:type="dxa"/>
          </w:tcPr>
          <w:p w:rsidR="00FB3759" w:rsidRPr="00FB3759" w:rsidRDefault="00FB3759" w:rsidP="00FB3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3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266" w:type="dxa"/>
          </w:tcPr>
          <w:p w:rsidR="00FB3759" w:rsidRPr="00FB3759" w:rsidRDefault="00FB3759" w:rsidP="00FB3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B3759" w:rsidRPr="00FB3759" w:rsidRDefault="00FB3759" w:rsidP="00FB3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3759" w:rsidRPr="00FB3759" w:rsidRDefault="00FB3759" w:rsidP="00FB3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3759" w:rsidRPr="00FB3759" w:rsidRDefault="00FB3759" w:rsidP="00FB3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3759" w:rsidRPr="00FB3759" w:rsidRDefault="00FB3759" w:rsidP="00FB3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3759" w:rsidRPr="00FB3759" w:rsidRDefault="00FB3759" w:rsidP="00FB3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3759" w:rsidRPr="00FB3759" w:rsidRDefault="00FB3759" w:rsidP="00FB37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B3759" w:rsidRPr="00FB3759" w:rsidRDefault="00FB3759" w:rsidP="00FB37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B3759" w:rsidRPr="00FB3759" w:rsidRDefault="00FB3759" w:rsidP="00FB37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B3759" w:rsidRPr="00FB3759" w:rsidRDefault="00FB3759" w:rsidP="00FB37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B3759" w:rsidRPr="00FB3759" w:rsidRDefault="00FB3759" w:rsidP="00FB37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B3759">
        <w:rPr>
          <w:rFonts w:ascii="Times New Roman" w:eastAsia="Times New Roman" w:hAnsi="Times New Roman" w:cs="Times New Roman"/>
          <w:lang w:eastAsia="pl-PL"/>
        </w:rPr>
        <w:t>…………………..</w:t>
      </w:r>
    </w:p>
    <w:p w:rsidR="00FB3759" w:rsidRPr="00FB3759" w:rsidRDefault="00FB3759" w:rsidP="00FB37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B375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miejscowość, data </w:t>
      </w:r>
      <w:r w:rsidRPr="00FB375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3759">
        <w:rPr>
          <w:rFonts w:ascii="Times New Roman" w:eastAsia="Times New Roman" w:hAnsi="Times New Roman" w:cs="Times New Roman"/>
          <w:lang w:eastAsia="pl-PL"/>
        </w:rPr>
        <w:tab/>
      </w:r>
      <w:r w:rsidRPr="00FB3759">
        <w:rPr>
          <w:rFonts w:ascii="Times New Roman" w:eastAsia="Times New Roman" w:hAnsi="Times New Roman" w:cs="Times New Roman"/>
          <w:lang w:eastAsia="pl-PL"/>
        </w:rPr>
        <w:tab/>
      </w:r>
      <w:r w:rsidRPr="00FB3759">
        <w:rPr>
          <w:rFonts w:ascii="Times New Roman" w:eastAsia="Times New Roman" w:hAnsi="Times New Roman" w:cs="Times New Roman"/>
          <w:lang w:eastAsia="pl-PL"/>
        </w:rPr>
        <w:tab/>
      </w:r>
      <w:r w:rsidRPr="00FB3759">
        <w:rPr>
          <w:rFonts w:ascii="Times New Roman" w:eastAsia="Times New Roman" w:hAnsi="Times New Roman" w:cs="Times New Roman"/>
          <w:lang w:eastAsia="pl-PL"/>
        </w:rPr>
        <w:tab/>
        <w:t xml:space="preserve">              ……………………………</w:t>
      </w:r>
    </w:p>
    <w:p w:rsidR="00FB3759" w:rsidRPr="00FB3759" w:rsidRDefault="00FB3759" w:rsidP="00FB3759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375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podpis upoważnionego przedstawiciela </w:t>
      </w:r>
    </w:p>
    <w:p w:rsidR="00941F9E" w:rsidRPr="00941F9E" w:rsidRDefault="00941F9E">
      <w:pPr>
        <w:rPr>
          <w:rFonts w:ascii="Times New Roman" w:hAnsi="Times New Roman" w:cs="Times New Roman"/>
          <w:b/>
          <w:sz w:val="24"/>
          <w:szCs w:val="24"/>
        </w:rPr>
      </w:pPr>
    </w:p>
    <w:sectPr w:rsidR="00941F9E" w:rsidRPr="00941F9E" w:rsidSect="005A4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9E"/>
    <w:rsid w:val="00005657"/>
    <w:rsid w:val="00085F7A"/>
    <w:rsid w:val="000C0178"/>
    <w:rsid w:val="000F26C9"/>
    <w:rsid w:val="002D693C"/>
    <w:rsid w:val="004805C7"/>
    <w:rsid w:val="004C4EAB"/>
    <w:rsid w:val="005A4F8D"/>
    <w:rsid w:val="00653B14"/>
    <w:rsid w:val="00777025"/>
    <w:rsid w:val="007E4CF2"/>
    <w:rsid w:val="008D60B0"/>
    <w:rsid w:val="00941F9E"/>
    <w:rsid w:val="00B11130"/>
    <w:rsid w:val="00BB3EF1"/>
    <w:rsid w:val="00CC3D33"/>
    <w:rsid w:val="00DA3554"/>
    <w:rsid w:val="00DF0848"/>
    <w:rsid w:val="00E6111F"/>
    <w:rsid w:val="00EB6772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7416F-D98A-4782-AD59-BB30A76B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2017-04-06T10:20:00Z</cp:lastPrinted>
  <dcterms:created xsi:type="dcterms:W3CDTF">2017-04-06T10:01:00Z</dcterms:created>
  <dcterms:modified xsi:type="dcterms:W3CDTF">2017-04-06T10:20:00Z</dcterms:modified>
</cp:coreProperties>
</file>