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4FD" w:rsidRDefault="00B104FD" w:rsidP="008D7C50">
      <w:pPr>
        <w:ind w:left="10620"/>
        <w:rPr>
          <w:szCs w:val="20"/>
        </w:rPr>
      </w:pPr>
      <w:r>
        <w:rPr>
          <w:szCs w:val="20"/>
        </w:rPr>
        <w:t xml:space="preserve">Załącznik nr </w:t>
      </w:r>
      <w:r w:rsidR="008D7C50">
        <w:rPr>
          <w:szCs w:val="20"/>
        </w:rPr>
        <w:t>……………….</w:t>
      </w:r>
    </w:p>
    <w:p w:rsidR="008D7C50" w:rsidRDefault="008D7C50" w:rsidP="008D7C50">
      <w:pPr>
        <w:ind w:left="10620"/>
        <w:rPr>
          <w:szCs w:val="20"/>
        </w:rPr>
      </w:pPr>
    </w:p>
    <w:p w:rsidR="008D7C50" w:rsidRDefault="008D7C50" w:rsidP="008D7C50">
      <w:pPr>
        <w:ind w:left="10620"/>
        <w:rPr>
          <w:szCs w:val="20"/>
        </w:rPr>
      </w:pPr>
    </w:p>
    <w:p w:rsidR="00B104FD" w:rsidRDefault="00B104FD" w:rsidP="00B104FD">
      <w:pPr>
        <w:rPr>
          <w:szCs w:val="20"/>
        </w:rPr>
      </w:pP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02"/>
        <w:gridCol w:w="851"/>
        <w:gridCol w:w="1134"/>
        <w:gridCol w:w="850"/>
        <w:gridCol w:w="992"/>
        <w:gridCol w:w="1276"/>
        <w:gridCol w:w="1985"/>
        <w:gridCol w:w="3141"/>
      </w:tblGrid>
      <w:tr w:rsidR="00B104FD" w:rsidTr="00B104F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Cena</w:t>
            </w:r>
          </w:p>
          <w:p w:rsidR="00B104FD" w:rsidRDefault="00B104FD" w:rsidP="00C81B32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Wartość </w:t>
            </w:r>
          </w:p>
          <w:p w:rsidR="00B104FD" w:rsidRDefault="00B104FD" w:rsidP="00C81B32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Numery  katalogowe</w:t>
            </w:r>
          </w:p>
        </w:tc>
      </w:tr>
      <w:tr w:rsidR="00B104FD" w:rsidTr="00B104FD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Pr="00B104FD" w:rsidRDefault="008D7C50" w:rsidP="00C81B32">
            <w:r>
              <w:t>Sterylizator parowy o pojemności 8 jednostek wsadu z elektroniczną wytwornicą pary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     </w:t>
            </w:r>
          </w:p>
          <w:p w:rsidR="00B104FD" w:rsidRPr="007E6B02" w:rsidRDefault="008D7C50" w:rsidP="00C81B32">
            <w:r>
              <w:t xml:space="preserve">  2</w:t>
            </w:r>
            <w:r w:rsidR="00B104FD"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</w:tr>
      <w:tr w:rsidR="00B104FD" w:rsidTr="00B104FD">
        <w:trPr>
          <w:trHeight w:val="46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jc w:val="center"/>
              <w:rPr>
                <w:szCs w:val="20"/>
              </w:rPr>
            </w:pPr>
            <w:r>
              <w:t>2.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Pr="00B104FD" w:rsidRDefault="008D7C50" w:rsidP="00C81B32">
            <w:r>
              <w:t>Wózek transportowy sterylizatora parowego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B104FD">
            <w:pPr>
              <w:rPr>
                <w:szCs w:val="20"/>
              </w:rPr>
            </w:pPr>
            <w:r>
              <w:t xml:space="preserve">  </w:t>
            </w:r>
            <w:r w:rsidR="008D7C50">
              <w:rPr>
                <w:szCs w:val="20"/>
              </w:rPr>
              <w:t>4</w:t>
            </w:r>
            <w:r>
              <w:rPr>
                <w:szCs w:val="20"/>
              </w:rPr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</w:tr>
      <w:tr w:rsidR="00B104FD" w:rsidTr="00B104FD">
        <w:trPr>
          <w:trHeight w:val="46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jc w:val="center"/>
            </w:pPr>
            <w:r>
              <w:t>3.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8D7C50" w:rsidP="00C81B32">
            <w:r>
              <w:t xml:space="preserve">Wózek wsadowy sterylizatora parowego </w:t>
            </w:r>
          </w:p>
          <w:p w:rsidR="00B104FD" w:rsidRPr="00B104FD" w:rsidRDefault="00B104FD" w:rsidP="00C81B32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8D7C50" w:rsidP="00B104FD">
            <w:r>
              <w:t xml:space="preserve">  2</w:t>
            </w:r>
            <w:r w:rsidR="00B104FD"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</w:tr>
      <w:tr w:rsidR="00B104FD" w:rsidTr="00B104FD">
        <w:tc>
          <w:tcPr>
            <w:tcW w:w="7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rPr>
                <w:b/>
                <w:szCs w:val="20"/>
              </w:rPr>
              <w:t xml:space="preserve">                                                                                                                                                                            </w:t>
            </w:r>
            <w:r w:rsidRPr="001B534A">
              <w:rPr>
                <w:b/>
                <w:szCs w:val="20"/>
              </w:rPr>
              <w:t xml:space="preserve">RAZEM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</w:tr>
    </w:tbl>
    <w:p w:rsidR="00B104FD" w:rsidRPr="000C0DD6" w:rsidRDefault="00B104FD" w:rsidP="00B104FD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</w:p>
    <w:p w:rsidR="00B104FD" w:rsidRDefault="00B104FD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  <w:r w:rsidRPr="000C0DD6">
        <w:rPr>
          <w:rFonts w:ascii="Arial" w:hAnsi="Arial" w:cs="Arial"/>
          <w:color w:val="000000"/>
          <w:sz w:val="20"/>
        </w:rPr>
        <w:t>…………….…dnia……………</w:t>
      </w:r>
      <w:r>
        <w:rPr>
          <w:rFonts w:ascii="Arial" w:hAnsi="Arial" w:cs="Arial"/>
          <w:color w:val="000000"/>
          <w:sz w:val="20"/>
        </w:rPr>
        <w:t>…………….</w:t>
      </w: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Pr="000C0DD6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  <w:bookmarkStart w:id="0" w:name="_GoBack"/>
      <w:bookmarkEnd w:id="0"/>
    </w:p>
    <w:p w:rsidR="00B104FD" w:rsidRPr="000C0DD6" w:rsidRDefault="00B104FD" w:rsidP="00B104FD">
      <w:pPr>
        <w:pStyle w:val="Tekstpodstawowy3"/>
        <w:ind w:left="4308" w:right="616" w:firstLine="64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               </w:t>
      </w:r>
      <w:r w:rsidRPr="000C0DD6">
        <w:rPr>
          <w:rFonts w:ascii="Arial" w:hAnsi="Arial" w:cs="Arial"/>
          <w:color w:val="000000"/>
          <w:sz w:val="20"/>
        </w:rPr>
        <w:t>....................................................................</w:t>
      </w:r>
    </w:p>
    <w:p w:rsidR="00B104FD" w:rsidRPr="001D2677" w:rsidRDefault="00B104FD" w:rsidP="00B104FD">
      <w:pPr>
        <w:pStyle w:val="Legenda"/>
        <w:rPr>
          <w:rFonts w:ascii="Arial" w:hAnsi="Arial" w:cs="Arial"/>
          <w:b w:val="0"/>
          <w:sz w:val="16"/>
          <w:szCs w:val="16"/>
        </w:rPr>
      </w:pPr>
      <w:r w:rsidRPr="000C0DD6">
        <w:rPr>
          <w:rFonts w:ascii="Arial" w:hAnsi="Arial" w:cs="Arial"/>
          <w:b w:val="0"/>
        </w:rPr>
        <w:t xml:space="preserve">                                                                                    </w:t>
      </w:r>
      <w:r>
        <w:rPr>
          <w:rFonts w:ascii="Arial" w:hAnsi="Arial" w:cs="Arial"/>
          <w:b w:val="0"/>
        </w:rPr>
        <w:t xml:space="preserve">                         </w:t>
      </w:r>
      <w:r w:rsidRPr="000C0DD6">
        <w:rPr>
          <w:rFonts w:ascii="Arial" w:hAnsi="Arial" w:cs="Arial"/>
          <w:b w:val="0"/>
        </w:rPr>
        <w:t xml:space="preserve">    </w:t>
      </w:r>
      <w:r w:rsidRPr="001D2677">
        <w:rPr>
          <w:rFonts w:ascii="Arial" w:hAnsi="Arial" w:cs="Arial"/>
          <w:b w:val="0"/>
          <w:sz w:val="16"/>
          <w:szCs w:val="16"/>
        </w:rPr>
        <w:t>podpis i  pieczęć  osób wskazanych w dokumencie</w:t>
      </w:r>
    </w:p>
    <w:p w:rsidR="00B104FD" w:rsidRPr="001D2677" w:rsidRDefault="00B104FD" w:rsidP="00B104FD">
      <w:pPr>
        <w:pStyle w:val="Legenda"/>
        <w:ind w:left="4956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</w:t>
      </w:r>
      <w:r w:rsidRPr="001D2677">
        <w:rPr>
          <w:rFonts w:ascii="Arial" w:hAnsi="Arial" w:cs="Arial"/>
          <w:b w:val="0"/>
          <w:sz w:val="16"/>
          <w:szCs w:val="16"/>
        </w:rPr>
        <w:t>uprawniającym do występowania w obrocie prawny lub posiadających pełnomocnictwo</w:t>
      </w:r>
    </w:p>
    <w:p w:rsidR="00B104FD" w:rsidRPr="000C0DD6" w:rsidRDefault="00B104FD" w:rsidP="00B104FD">
      <w:pPr>
        <w:jc w:val="both"/>
        <w:rPr>
          <w:rFonts w:ascii="Arial" w:hAnsi="Arial" w:cs="Arial"/>
          <w:sz w:val="20"/>
          <w:szCs w:val="20"/>
        </w:rPr>
      </w:pPr>
    </w:p>
    <w:p w:rsidR="00425E30" w:rsidRDefault="00425E30"/>
    <w:sectPr w:rsidR="00425E30" w:rsidSect="00B104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4FD"/>
    <w:rsid w:val="00425E30"/>
    <w:rsid w:val="008D7C50"/>
    <w:rsid w:val="00B1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D82CF-CE56-4925-9900-39559E41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0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104FD"/>
    <w:pPr>
      <w:widowControl w:val="0"/>
      <w:suppressAutoHyphens/>
      <w:spacing w:after="120"/>
    </w:pPr>
    <w:rPr>
      <w:rFonts w:eastAsia="Lucida Sans Unicode" w:cs="Mangal"/>
      <w:kern w:val="1"/>
      <w:sz w:val="16"/>
      <w:szCs w:val="14"/>
      <w:lang w:eastAsia="hi-I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04FD"/>
    <w:rPr>
      <w:rFonts w:ascii="Times New Roman" w:eastAsia="Lucida Sans Unicode" w:hAnsi="Times New Roman" w:cs="Mangal"/>
      <w:kern w:val="1"/>
      <w:sz w:val="16"/>
      <w:szCs w:val="14"/>
      <w:lang w:eastAsia="hi-IN" w:bidi="hi-IN"/>
    </w:rPr>
  </w:style>
  <w:style w:type="paragraph" w:styleId="Legenda">
    <w:name w:val="caption"/>
    <w:basedOn w:val="Normalny"/>
    <w:next w:val="Normalny"/>
    <w:qFormat/>
    <w:rsid w:val="00B104FD"/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2017-10-17T09:46:00Z</dcterms:created>
  <dcterms:modified xsi:type="dcterms:W3CDTF">2017-10-17T09:46:00Z</dcterms:modified>
</cp:coreProperties>
</file>