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417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b/>
                <w:lang w:eastAsia="en-US"/>
              </w:rPr>
            </w:pPr>
            <w:proofErr w:type="spellStart"/>
            <w:r w:rsidRPr="003A5F41"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b/>
                <w:lang w:eastAsia="en-US"/>
              </w:rPr>
            </w:pPr>
            <w:r w:rsidRPr="003A5F41"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b/>
                <w:lang w:eastAsia="en-US"/>
              </w:rPr>
            </w:pPr>
            <w:r w:rsidRPr="003A5F41"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3A5F41" w:rsidRDefault="00C9386F" w:rsidP="006D353E">
            <w:pPr>
              <w:jc w:val="center"/>
              <w:rPr>
                <w:b/>
                <w:lang w:eastAsia="en-US"/>
              </w:rPr>
            </w:pPr>
            <w:r w:rsidRPr="003A5F41">
              <w:rPr>
                <w:b/>
                <w:lang w:eastAsia="en-US"/>
              </w:rPr>
              <w:t xml:space="preserve">Parametry </w:t>
            </w:r>
          </w:p>
          <w:p w:rsidR="00C9386F" w:rsidRPr="003A5F41" w:rsidRDefault="00C9386F" w:rsidP="006D353E">
            <w:pPr>
              <w:jc w:val="center"/>
              <w:rPr>
                <w:b/>
                <w:lang w:eastAsia="en-US"/>
              </w:rPr>
            </w:pPr>
            <w:r w:rsidRPr="003A5F41"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b/>
                <w:lang w:eastAsia="en-US"/>
              </w:rPr>
            </w:pPr>
            <w:r w:rsidRPr="003A5F41">
              <w:rPr>
                <w:b/>
                <w:lang w:eastAsia="en-US"/>
              </w:rPr>
              <w:t>Parametry oferowane</w:t>
            </w:r>
          </w:p>
        </w:tc>
      </w:tr>
      <w:tr w:rsidR="00C9386F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3A5F41" w:rsidRDefault="00243624" w:rsidP="006D353E">
            <w:pPr>
              <w:rPr>
                <w:lang w:eastAsia="en-US"/>
              </w:rPr>
            </w:pPr>
            <w:r w:rsidRPr="003A5F41">
              <w:rPr>
                <w:rFonts w:cs="Arial"/>
                <w:bCs/>
              </w:rPr>
              <w:t xml:space="preserve">Aparatura do </w:t>
            </w:r>
            <w:proofErr w:type="spellStart"/>
            <w:r w:rsidRPr="003A5F41">
              <w:rPr>
                <w:rFonts w:cs="Arial"/>
                <w:bCs/>
              </w:rPr>
              <w:t>kontra</w:t>
            </w:r>
            <w:r w:rsidR="00E015C4" w:rsidRPr="003A5F41">
              <w:rPr>
                <w:rFonts w:cs="Arial"/>
                <w:bCs/>
              </w:rPr>
              <w:t>pulsacji</w:t>
            </w:r>
            <w:proofErr w:type="spellEnd"/>
            <w:r w:rsidR="00E015C4" w:rsidRPr="003A5F41">
              <w:rPr>
                <w:rFonts w:cs="Arial"/>
                <w:bCs/>
              </w:rPr>
              <w:t xml:space="preserve"> wewnątrzaortalnej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Pr="003A5F41" w:rsidRDefault="00C9386F" w:rsidP="006D353E">
            <w:pPr>
              <w:rPr>
                <w:lang w:eastAsia="en-US"/>
              </w:rPr>
            </w:pPr>
          </w:p>
        </w:tc>
      </w:tr>
      <w:tr w:rsidR="00C9386F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3A5F41" w:rsidRDefault="00C9386F" w:rsidP="006D353E">
            <w:pPr>
              <w:rPr>
                <w:lang w:eastAsia="en-US"/>
              </w:rPr>
            </w:pPr>
            <w:r w:rsidRPr="003A5F41"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Pr="003A5F41" w:rsidRDefault="00C9386F" w:rsidP="006D353E">
            <w:pPr>
              <w:rPr>
                <w:lang w:eastAsia="en-US"/>
              </w:rPr>
            </w:pPr>
          </w:p>
        </w:tc>
      </w:tr>
      <w:tr w:rsidR="00C9386F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3A5F41" w:rsidRDefault="00C9386F" w:rsidP="006D353E">
            <w:pPr>
              <w:rPr>
                <w:lang w:eastAsia="en-US"/>
              </w:rPr>
            </w:pPr>
            <w:r w:rsidRPr="003A5F41"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Pr="003A5F41" w:rsidRDefault="00C9386F" w:rsidP="006D353E">
            <w:pPr>
              <w:rPr>
                <w:lang w:eastAsia="en-US"/>
              </w:rPr>
            </w:pPr>
          </w:p>
        </w:tc>
      </w:tr>
      <w:tr w:rsidR="00C9386F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3A5F41" w:rsidRDefault="00C9386F" w:rsidP="006D353E">
            <w:pPr>
              <w:rPr>
                <w:lang w:eastAsia="en-US"/>
              </w:rPr>
            </w:pPr>
            <w:r w:rsidRPr="003A5F41"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Pr="003A5F41" w:rsidRDefault="00C9386F" w:rsidP="006D353E">
            <w:pPr>
              <w:rPr>
                <w:lang w:eastAsia="en-US"/>
              </w:rPr>
            </w:pPr>
          </w:p>
        </w:tc>
      </w:tr>
      <w:tr w:rsidR="00C9386F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3A5F41" w:rsidRDefault="00AB44E3" w:rsidP="006D353E">
            <w:pPr>
              <w:rPr>
                <w:lang w:eastAsia="en-US"/>
              </w:rPr>
            </w:pPr>
            <w:r w:rsidRPr="003A5F41">
              <w:rPr>
                <w:lang w:eastAsia="en-US"/>
              </w:rPr>
              <w:t>Rok produkcji min.2017</w:t>
            </w:r>
            <w:r w:rsidR="00C9386F" w:rsidRPr="003A5F41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Pr="003A5F41" w:rsidRDefault="00AB44E3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3A5F41" w:rsidRDefault="00C9386F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Pr="003A5F41" w:rsidRDefault="00C9386F" w:rsidP="006D353E">
            <w:pPr>
              <w:rPr>
                <w:lang w:eastAsia="en-US"/>
              </w:rPr>
            </w:pPr>
          </w:p>
        </w:tc>
      </w:tr>
      <w:tr w:rsidR="00243624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243624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24" w:rsidRPr="003A5F41" w:rsidRDefault="00243624" w:rsidP="006D353E">
            <w:pPr>
              <w:rPr>
                <w:lang w:eastAsia="en-US"/>
              </w:rPr>
            </w:pPr>
            <w:r w:rsidRPr="003A5F41">
              <w:rPr>
                <w:lang w:eastAsia="en-US"/>
              </w:rPr>
              <w:t>Modułowa budowa pompy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624" w:rsidRPr="003A5F41" w:rsidRDefault="00243624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243624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24" w:rsidRPr="003A5F41" w:rsidRDefault="00243624" w:rsidP="006D353E">
            <w:pPr>
              <w:rPr>
                <w:lang w:eastAsia="en-US"/>
              </w:rPr>
            </w:pPr>
          </w:p>
        </w:tc>
      </w:tr>
      <w:tr w:rsidR="00985E43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Pr="003A5F41" w:rsidRDefault="00243624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7</w:t>
            </w:r>
            <w:r w:rsidR="00985E43" w:rsidRPr="003A5F41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3A5F41" w:rsidRDefault="00243624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Całość umieszczona na wózku szpitalnym z możliwością szybkiego zdjęcia pompy z wózka (wersja transportowa)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Pr="003A5F41" w:rsidRDefault="00985E43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Pr="003A5F41" w:rsidRDefault="00985E43" w:rsidP="00985E43">
            <w:pPr>
              <w:jc w:val="center"/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Pr="003A5F41" w:rsidRDefault="00985E43" w:rsidP="006D353E">
            <w:pPr>
              <w:rPr>
                <w:lang w:eastAsia="en-US"/>
              </w:rPr>
            </w:pPr>
          </w:p>
        </w:tc>
      </w:tr>
      <w:tr w:rsidR="00243624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243624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24" w:rsidRPr="003A5F41" w:rsidRDefault="00243624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Pompa po zdjęciu z wózka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624" w:rsidRPr="003A5F41" w:rsidRDefault="00243624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243624" w:rsidP="00985E43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Wyposażona we własne kołka – 10pkt</w:t>
            </w:r>
          </w:p>
          <w:p w:rsidR="00243624" w:rsidRPr="003A5F41" w:rsidRDefault="00243624" w:rsidP="00985E43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Pompa bez własnych kółek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24" w:rsidRPr="003A5F41" w:rsidRDefault="00243624" w:rsidP="006D353E">
            <w:pPr>
              <w:rPr>
                <w:lang w:eastAsia="en-US"/>
              </w:rPr>
            </w:pPr>
          </w:p>
        </w:tc>
      </w:tr>
      <w:tr w:rsidR="00985E43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Pr="003A5F41" w:rsidRDefault="003A5F41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9</w:t>
            </w:r>
            <w:r w:rsidR="00985E43" w:rsidRPr="003A5F41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3A5F41" w:rsidRDefault="008106F1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Kolorowy, składany monitor LCD</w:t>
            </w:r>
            <w:r w:rsidR="00243624" w:rsidRPr="003A5F41">
              <w:rPr>
                <w:rFonts w:cs="Arial"/>
              </w:rPr>
              <w:t>(typu laptop)</w:t>
            </w:r>
            <w:r w:rsidRPr="003A5F41">
              <w:rPr>
                <w:rFonts w:cs="Arial"/>
              </w:rPr>
              <w:t xml:space="preserve"> z możliwością odłączenia od konsoli w czasie transportu. Przekątna ekranu </w:t>
            </w:r>
            <w:r w:rsidR="00243624" w:rsidRPr="003A5F41">
              <w:rPr>
                <w:rFonts w:cs="Arial"/>
              </w:rPr>
              <w:t xml:space="preserve">min. </w:t>
            </w:r>
            <w:r w:rsidRPr="003A5F41">
              <w:rPr>
                <w:rFonts w:cs="Arial"/>
              </w:rPr>
              <w:t>12’’.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Pr="003A5F41" w:rsidRDefault="00985E43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  <w:r w:rsidR="00451D23" w:rsidRPr="003A5F41">
              <w:rPr>
                <w:lang w:eastAsia="en-US"/>
              </w:rPr>
              <w:t>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23" w:rsidRPr="003A5F41" w:rsidRDefault="00243624" w:rsidP="00985E43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Poniżej 12’’-0pkt</w:t>
            </w:r>
          </w:p>
          <w:p w:rsidR="00243624" w:rsidRPr="003A5F41" w:rsidRDefault="00243624" w:rsidP="00985E43">
            <w:pPr>
              <w:jc w:val="center"/>
            </w:pPr>
            <w:r w:rsidRPr="003A5F41">
              <w:rPr>
                <w:lang w:eastAsia="en-US"/>
              </w:rPr>
              <w:t>12’’ i więcej -10pkt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Pr="003A5F41" w:rsidRDefault="00985E43" w:rsidP="006D353E">
            <w:pPr>
              <w:rPr>
                <w:lang w:eastAsia="en-US"/>
              </w:rPr>
            </w:pPr>
          </w:p>
        </w:tc>
      </w:tr>
      <w:tr w:rsidR="00985E43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Pr="003A5F41" w:rsidRDefault="003A5F41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10</w:t>
            </w:r>
            <w:r w:rsidR="00985E43" w:rsidRPr="003A5F41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3A5F41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Oprogramowanie w języku polskim</w:t>
            </w:r>
            <w:r w:rsidR="008106F1" w:rsidRPr="003A5F41">
              <w:rPr>
                <w:rFonts w:cs="Arial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Pr="003A5F41" w:rsidRDefault="00985E43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Pr="003A5F41" w:rsidRDefault="00985E43" w:rsidP="00985E43">
            <w:pPr>
              <w:jc w:val="center"/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Pr="003A5F41" w:rsidRDefault="00985E43" w:rsidP="006D353E">
            <w:pPr>
              <w:rPr>
                <w:lang w:eastAsia="en-US"/>
              </w:rPr>
            </w:pPr>
          </w:p>
        </w:tc>
      </w:tr>
      <w:tr w:rsidR="00243624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3A5F41" w:rsidP="00243624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11</w:t>
            </w:r>
            <w:r w:rsidR="00243624" w:rsidRPr="003A5F41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24" w:rsidRPr="003A5F41" w:rsidRDefault="00243624" w:rsidP="00243624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Masa pompy wraz z akumulatorami max.25kg, bez wózka transportowego.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624" w:rsidRPr="003A5F41" w:rsidRDefault="00243624" w:rsidP="00243624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243624" w:rsidP="00243624">
            <w:pPr>
              <w:jc w:val="center"/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24" w:rsidRPr="003A5F41" w:rsidRDefault="00243624" w:rsidP="00243624">
            <w:pPr>
              <w:rPr>
                <w:lang w:eastAsia="en-US"/>
              </w:rPr>
            </w:pPr>
          </w:p>
        </w:tc>
      </w:tr>
      <w:tr w:rsidR="00243624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3A5F41" w:rsidP="00243624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12</w:t>
            </w:r>
            <w:r w:rsidR="00243624" w:rsidRPr="003A5F41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624" w:rsidRPr="003A5F41" w:rsidRDefault="00243624" w:rsidP="00243624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Przejrzyste, intuicyjne menu dostępne poprzez klawiaturę (</w:t>
            </w:r>
            <w:proofErr w:type="spellStart"/>
            <w:r w:rsidRPr="003A5F41">
              <w:rPr>
                <w:rFonts w:cs="Arial"/>
              </w:rPr>
              <w:t>touchscreen</w:t>
            </w:r>
            <w:proofErr w:type="spellEnd"/>
            <w:r w:rsidRPr="003A5F41">
              <w:rPr>
                <w:rFonts w:cs="Arial"/>
              </w:rPr>
              <w:t>)dotykową z automatyczną blokadą.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624" w:rsidRPr="003A5F41" w:rsidRDefault="00243624" w:rsidP="00243624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624" w:rsidRPr="003A5F41" w:rsidRDefault="00243624" w:rsidP="00243624">
            <w:pPr>
              <w:jc w:val="center"/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24" w:rsidRPr="003A5F41" w:rsidRDefault="00243624" w:rsidP="00243624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System alarmów dźwiękowych i optycznych dla wszystkich parametrów, wbudowane alarmy:</w:t>
            </w:r>
          </w:p>
          <w:p w:rsidR="003A5F41" w:rsidRPr="003A5F41" w:rsidRDefault="003A5F41" w:rsidP="003A5F41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 xml:space="preserve"> wyciek helu;</w:t>
            </w:r>
          </w:p>
          <w:p w:rsidR="003A5F41" w:rsidRPr="003A5F41" w:rsidRDefault="003A5F41" w:rsidP="003A5F41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niskiego ciśnienia helu;</w:t>
            </w:r>
          </w:p>
          <w:p w:rsidR="003A5F41" w:rsidRPr="003A5F41" w:rsidRDefault="003A5F41" w:rsidP="003A5F41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 xml:space="preserve">utraty wyzwalania EKG; </w:t>
            </w:r>
          </w:p>
          <w:p w:rsidR="003A5F41" w:rsidRPr="003A5F41" w:rsidRDefault="003A5F41" w:rsidP="003A5F41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odklejenia elektrod;</w:t>
            </w:r>
          </w:p>
          <w:p w:rsidR="003A5F41" w:rsidRPr="003A5F41" w:rsidRDefault="003A5F41" w:rsidP="003A5F41">
            <w:pPr>
              <w:pStyle w:val="Akapitzlist"/>
              <w:numPr>
                <w:ilvl w:val="0"/>
                <w:numId w:val="3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nieprawidłowości komputera sterującego pracą pompy.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lastRenderedPageBreak/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proofErr w:type="spellStart"/>
            <w:r w:rsidRPr="003A5F41">
              <w:rPr>
                <w:rFonts w:cs="Arial"/>
              </w:rPr>
              <w:t>Samotestowanie</w:t>
            </w:r>
            <w:proofErr w:type="spellEnd"/>
            <w:r w:rsidRPr="003A5F41">
              <w:rPr>
                <w:rFonts w:cs="Arial"/>
              </w:rPr>
              <w:t xml:space="preserve"> urządzenia  w czasie uruchamiania i  cyklicznie podczas  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Oprogramowanie do wykrywania zaburzeń rytmu i synchronizacji załamkiem 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 xml:space="preserve">Oprogramowanie automatycznego wyboru trybu wyzwalania </w:t>
            </w:r>
            <w:proofErr w:type="spellStart"/>
            <w:r w:rsidRPr="003A5F41">
              <w:rPr>
                <w:rFonts w:cs="Arial"/>
              </w:rPr>
              <w:t>kontrapulsacji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Dostępne tryby pracy minimum: automatycznym i półautomatycznym.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Dostępne tryby wyzwolenia kontra pulsacji minimum: sygnałem EKG, falą ciśnienia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 xml:space="preserve">Pompa przystosowana do współpracy z cewnikami wyposażonymi w światłowodową transmisję sygnału ciśnienia (tzw. </w:t>
            </w:r>
            <w:proofErr w:type="spellStart"/>
            <w:r w:rsidRPr="003A5F41">
              <w:rPr>
                <w:rFonts w:cs="Arial"/>
              </w:rPr>
              <w:t>Fiberoptic</w:t>
            </w:r>
            <w:proofErr w:type="spellEnd"/>
            <w:r w:rsidRPr="003A5F41">
              <w:rPr>
                <w:rFonts w:cs="Arial"/>
              </w:rPr>
              <w:t>) – 1 balon w zestawie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075287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87" w:rsidRPr="003A5F41" w:rsidRDefault="00075287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287" w:rsidRPr="003A5F41" w:rsidRDefault="00243624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Dostępne minimum dwie prędkości wydruku wbudowanej drukarki termicznej oraz wyświetlanych danych na monitorze.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87" w:rsidRPr="003A5F41" w:rsidRDefault="00243624" w:rsidP="006D353E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87" w:rsidRPr="003A5F41" w:rsidRDefault="00243624" w:rsidP="00985E43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25mm/s i 50mm/s- 10pkt</w:t>
            </w:r>
          </w:p>
          <w:p w:rsidR="00243624" w:rsidRPr="003A5F41" w:rsidRDefault="00243624" w:rsidP="00985E43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Inne prędkości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287" w:rsidRPr="003A5F41" w:rsidRDefault="00075287" w:rsidP="006D353E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 xml:space="preserve">Zakres częstotliwość pracy pompy pozwalający na skuteczną </w:t>
            </w:r>
            <w:proofErr w:type="spellStart"/>
            <w:r w:rsidRPr="003A5F41">
              <w:rPr>
                <w:rFonts w:cs="Arial"/>
              </w:rPr>
              <w:t>kontrapulsację</w:t>
            </w:r>
            <w:proofErr w:type="spellEnd"/>
            <w:r w:rsidRPr="003A5F41">
              <w:rPr>
                <w:rFonts w:cs="Arial"/>
              </w:rPr>
              <w:t xml:space="preserve"> w zakresie od 15 do 200[</w:t>
            </w:r>
            <w:proofErr w:type="spellStart"/>
            <w:r w:rsidRPr="003A5F41">
              <w:rPr>
                <w:rFonts w:cs="Arial"/>
              </w:rPr>
              <w:t>bpm</w:t>
            </w:r>
            <w:proofErr w:type="spellEnd"/>
            <w:r w:rsidRPr="003A5F41">
              <w:rPr>
                <w:rFonts w:cs="Arial"/>
              </w:rPr>
              <w:t>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Prezentacja stanu wypełnienia balonu oraz napełniania butli z helem w formie czytelnych ikon wyświetlanych na monitorze.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Wyjście sygnału ciśnienia do zewnętrznego monitora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Zaznaczanie na wykresie EKG monitora konsoli sterującej wspomagania serca przez pompę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Drukarka termiczna 2 kanałowa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 xml:space="preserve">Automatyczne usuwanie pary wodnej(kondensatu) z układu przez system  - bez zbiornika na kondensat(brak magazynowania kondensatu i konieczności jego usuwania przez personel podczas </w:t>
            </w:r>
            <w:r w:rsidRPr="003A5F41">
              <w:rPr>
                <w:rFonts w:cs="Arial"/>
              </w:rPr>
              <w:lastRenderedPageBreak/>
              <w:t>eksploatacji pompy do kontra pulsacji)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W zestawie butle z gazem wielokrotnego napełniania – min. 3szt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Pompa wyposażona w wewnętrzny, zintegrowany zbiornik helu gwarantujący autonomiczność pracy (min. 3 doby) niezależnie od podłączonej butli z helem. Rezerwuar  niedostępny z zewnątrz ze względów bezpieczeństwa..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W zestawie dwa akumulatory typu Li-lon. Mocowanie akumulatorów zapewniające szybką wymianę/odłączenie („na klik”) w trakcie pracy pompy przez personel bez konieczności przerywania terapii.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30.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 xml:space="preserve">Zasilanie </w:t>
            </w:r>
            <w:proofErr w:type="spellStart"/>
            <w:r w:rsidRPr="003A5F41">
              <w:rPr>
                <w:rFonts w:cs="Arial"/>
              </w:rPr>
              <w:t>seciowe</w:t>
            </w:r>
            <w:proofErr w:type="spellEnd"/>
            <w:r w:rsidRPr="003A5F41">
              <w:rPr>
                <w:rFonts w:cs="Arial"/>
              </w:rPr>
              <w:t xml:space="preserve"> 210-240V/50Hz oraz zasilanie z akumulatorów standardowych .Czas pracy na akumulatorach min. 3 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31.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Możliwość wymiany butli z helem w czasie pracy pompy, bez przerywania terapii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32.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Zasilanie 230/50Hz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33.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Instrukcja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  <w:tr w:rsidR="003A5F41" w:rsidRPr="003A5F41" w:rsidTr="00D375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34.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41" w:rsidRPr="003A5F41" w:rsidRDefault="003A5F41" w:rsidP="003A5F41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3A5F41">
              <w:rPr>
                <w:rFonts w:cs="Arial"/>
              </w:rPr>
              <w:t>Okres gwarancji min.36 miesięcy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41" w:rsidRPr="003A5F41" w:rsidRDefault="003A5F41" w:rsidP="003A5F41">
            <w:pPr>
              <w:jc w:val="center"/>
              <w:rPr>
                <w:lang w:eastAsia="en-US"/>
              </w:rPr>
            </w:pPr>
            <w:r w:rsidRPr="003A5F41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41" w:rsidRPr="003A5F41" w:rsidRDefault="003A5F41" w:rsidP="003A5F41">
            <w:pPr>
              <w:rPr>
                <w:lang w:eastAsia="en-US"/>
              </w:rPr>
            </w:pPr>
          </w:p>
        </w:tc>
      </w:tr>
    </w:tbl>
    <w:p w:rsidR="00D37576" w:rsidRDefault="00D37576" w:rsidP="00D37576">
      <w:pPr>
        <w:rPr>
          <w:b/>
          <w:sz w:val="22"/>
          <w:szCs w:val="22"/>
        </w:rPr>
      </w:pPr>
    </w:p>
    <w:p w:rsidR="00D37576" w:rsidRDefault="00D37576" w:rsidP="00D37576">
      <w:pPr>
        <w:rPr>
          <w:sz w:val="22"/>
          <w:szCs w:val="22"/>
        </w:rPr>
      </w:pPr>
    </w:p>
    <w:p w:rsidR="00D37576" w:rsidRDefault="00D37576" w:rsidP="00D37576">
      <w:pPr>
        <w:rPr>
          <w:sz w:val="22"/>
          <w:szCs w:val="22"/>
        </w:rPr>
      </w:pPr>
    </w:p>
    <w:p w:rsidR="00D37576" w:rsidRDefault="00D37576" w:rsidP="00D37576">
      <w:pPr>
        <w:rPr>
          <w:sz w:val="22"/>
          <w:szCs w:val="22"/>
        </w:rPr>
      </w:pPr>
    </w:p>
    <w:p w:rsidR="00D37576" w:rsidRPr="00403743" w:rsidRDefault="00D37576" w:rsidP="00D37576">
      <w:pPr>
        <w:rPr>
          <w:sz w:val="22"/>
          <w:szCs w:val="22"/>
        </w:rPr>
      </w:pPr>
      <w:bookmarkStart w:id="0" w:name="_GoBack"/>
      <w:bookmarkEnd w:id="0"/>
      <w:r w:rsidRPr="00403743">
        <w:rPr>
          <w:sz w:val="22"/>
          <w:szCs w:val="22"/>
        </w:rPr>
        <w:t>…………………………</w:t>
      </w:r>
    </w:p>
    <w:p w:rsidR="00D37576" w:rsidRPr="00403743" w:rsidRDefault="00D37576" w:rsidP="00D37576">
      <w:pPr>
        <w:rPr>
          <w:sz w:val="22"/>
          <w:szCs w:val="22"/>
        </w:rPr>
      </w:pPr>
      <w:r w:rsidRPr="00403743">
        <w:rPr>
          <w:sz w:val="22"/>
          <w:szCs w:val="22"/>
        </w:rPr>
        <w:t>Miejscowość, data</w:t>
      </w:r>
    </w:p>
    <w:p w:rsidR="00D37576" w:rsidRPr="00403743" w:rsidRDefault="00D37576" w:rsidP="00D37576">
      <w:pPr>
        <w:rPr>
          <w:sz w:val="22"/>
          <w:szCs w:val="22"/>
        </w:rPr>
      </w:pPr>
    </w:p>
    <w:p w:rsidR="00D37576" w:rsidRPr="00403743" w:rsidRDefault="00D37576" w:rsidP="00D37576">
      <w:pPr>
        <w:rPr>
          <w:sz w:val="22"/>
          <w:szCs w:val="22"/>
        </w:rPr>
      </w:pPr>
    </w:p>
    <w:p w:rsidR="00D37576" w:rsidRPr="00403743" w:rsidRDefault="00D37576" w:rsidP="00D37576">
      <w:pPr>
        <w:rPr>
          <w:sz w:val="22"/>
          <w:szCs w:val="22"/>
        </w:rPr>
      </w:pPr>
    </w:p>
    <w:p w:rsidR="00D37576" w:rsidRPr="00403743" w:rsidRDefault="00D37576" w:rsidP="00D37576">
      <w:pPr>
        <w:rPr>
          <w:sz w:val="22"/>
          <w:szCs w:val="22"/>
        </w:rPr>
      </w:pPr>
    </w:p>
    <w:p w:rsidR="00D37576" w:rsidRPr="00403743" w:rsidRDefault="00D37576" w:rsidP="00D37576">
      <w:pPr>
        <w:ind w:left="4956" w:firstLine="708"/>
        <w:rPr>
          <w:sz w:val="22"/>
          <w:szCs w:val="22"/>
        </w:rPr>
      </w:pPr>
      <w:r w:rsidRPr="00403743">
        <w:rPr>
          <w:sz w:val="22"/>
          <w:szCs w:val="22"/>
        </w:rPr>
        <w:t>…………………………….</w:t>
      </w:r>
    </w:p>
    <w:p w:rsidR="00D37576" w:rsidRPr="00403743" w:rsidRDefault="00D37576" w:rsidP="00D37576">
      <w:pPr>
        <w:ind w:left="4956" w:firstLine="708"/>
        <w:rPr>
          <w:sz w:val="22"/>
          <w:szCs w:val="22"/>
        </w:rPr>
      </w:pPr>
      <w:r w:rsidRPr="00403743">
        <w:rPr>
          <w:sz w:val="22"/>
          <w:szCs w:val="22"/>
        </w:rPr>
        <w:t xml:space="preserve"> Podpis osoby upoważnionej</w:t>
      </w:r>
    </w:p>
    <w:p w:rsidR="008D19CC" w:rsidRPr="003A5F41" w:rsidRDefault="008D19CC"/>
    <w:sectPr w:rsidR="008D19CC" w:rsidRPr="003A5F41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136" w:rsidRDefault="00824136" w:rsidP="00C9386F">
      <w:r>
        <w:separator/>
      </w:r>
    </w:p>
  </w:endnote>
  <w:endnote w:type="continuationSeparator" w:id="0">
    <w:p w:rsidR="00824136" w:rsidRDefault="00824136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136" w:rsidRDefault="00824136" w:rsidP="00C9386F">
      <w:r>
        <w:separator/>
      </w:r>
    </w:p>
  </w:footnote>
  <w:footnote w:type="continuationSeparator" w:id="0">
    <w:p w:rsidR="00824136" w:rsidRDefault="00824136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D37576" w:rsidP="00C9386F">
    <w:r>
      <w:t xml:space="preserve">Pakiet 1 - </w:t>
    </w:r>
    <w:r w:rsidR="00E015C4">
      <w:t xml:space="preserve"> </w:t>
    </w:r>
    <w:r>
      <w:t xml:space="preserve">Pompa </w:t>
    </w:r>
    <w:r w:rsidR="00E015C4">
      <w:t xml:space="preserve"> do </w:t>
    </w:r>
    <w:proofErr w:type="spellStart"/>
    <w:r w:rsidR="00E015C4">
      <w:t>k</w:t>
    </w:r>
    <w:r>
      <w:t>ontrapulsacji</w:t>
    </w:r>
    <w:proofErr w:type="spellEnd"/>
    <w:r>
      <w:t xml:space="preserve"> wewnątrzaortalnej                                   Załącznik nr 2A</w:t>
    </w:r>
  </w:p>
  <w:p w:rsidR="00C9386F" w:rsidRDefault="00C9386F" w:rsidP="00C9386F"/>
  <w:p w:rsidR="00C9386F" w:rsidRDefault="00C9386F" w:rsidP="00C9386F"/>
  <w:p w:rsidR="00C9386F" w:rsidRDefault="00C9386F" w:rsidP="00C9386F"/>
  <w:p w:rsidR="00C9386F" w:rsidRDefault="00C9386F" w:rsidP="00C9386F"/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4703E"/>
    <w:multiLevelType w:val="hybridMultilevel"/>
    <w:tmpl w:val="8B942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60084"/>
    <w:multiLevelType w:val="hybridMultilevel"/>
    <w:tmpl w:val="F7448DC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075287"/>
    <w:rsid w:val="00243624"/>
    <w:rsid w:val="003A5F41"/>
    <w:rsid w:val="004502D1"/>
    <w:rsid w:val="00451D23"/>
    <w:rsid w:val="004C01DB"/>
    <w:rsid w:val="0050506D"/>
    <w:rsid w:val="00581E4B"/>
    <w:rsid w:val="006D353E"/>
    <w:rsid w:val="006D6250"/>
    <w:rsid w:val="008106F1"/>
    <w:rsid w:val="00824136"/>
    <w:rsid w:val="008B42F4"/>
    <w:rsid w:val="008D19CC"/>
    <w:rsid w:val="00985E43"/>
    <w:rsid w:val="00A34E26"/>
    <w:rsid w:val="00A35FF5"/>
    <w:rsid w:val="00A51118"/>
    <w:rsid w:val="00AB44E3"/>
    <w:rsid w:val="00BA059D"/>
    <w:rsid w:val="00BA592B"/>
    <w:rsid w:val="00C9386F"/>
    <w:rsid w:val="00D37576"/>
    <w:rsid w:val="00E0034F"/>
    <w:rsid w:val="00E015C4"/>
    <w:rsid w:val="00E070B0"/>
    <w:rsid w:val="00EF0418"/>
    <w:rsid w:val="00F06129"/>
    <w:rsid w:val="00F3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76D06-514D-4422-BD10-0A97E1E8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34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1C61715-813C-479B-B58A-9594773E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2017-11-13T07:37:00Z</cp:lastPrinted>
  <dcterms:created xsi:type="dcterms:W3CDTF">2017-11-13T11:48:00Z</dcterms:created>
  <dcterms:modified xsi:type="dcterms:W3CDTF">2017-11-13T11:49:00Z</dcterms:modified>
</cp:coreProperties>
</file>