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316D48" w:rsidP="00EA0C8C">
            <w:pPr>
              <w:pStyle w:val="Tekstpodstawowy"/>
              <w:spacing w:after="40"/>
              <w:rPr>
                <w:rFonts w:ascii="Calibri" w:hAnsi="Calibri" w:cs="Segoe UI"/>
                <w:b w:val="0"/>
                <w:sz w:val="28"/>
                <w:szCs w:val="28"/>
              </w:rPr>
            </w:pPr>
            <w:r>
              <w:rPr>
                <w:noProof/>
              </w:rPr>
              <w:drawing>
                <wp:inline distT="0" distB="0" distL="0" distR="0" wp14:anchorId="08003D9D" wp14:editId="0C485DE5">
                  <wp:extent cx="614045" cy="822960"/>
                  <wp:effectExtent l="0" t="0" r="0" b="0"/>
                  <wp:docPr id="1" name="Obraz 1" descr="logo_małe"/>
                  <wp:cNvGraphicFramePr/>
                  <a:graphic xmlns:a="http://schemas.openxmlformats.org/drawingml/2006/main">
                    <a:graphicData uri="http://schemas.openxmlformats.org/drawingml/2006/picture">
                      <pic:pic xmlns:pic="http://schemas.openxmlformats.org/drawingml/2006/picture">
                        <pic:nvPicPr>
                          <pic:cNvPr id="1" name="Obraz 1" descr="logo_małe"/>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4045" cy="822960"/>
                          </a:xfrm>
                          <a:prstGeom prst="rect">
                            <a:avLst/>
                          </a:prstGeom>
                          <a:noFill/>
                          <a:ln>
                            <a:noFill/>
                          </a:ln>
                        </pic:spPr>
                      </pic:pic>
                    </a:graphicData>
                  </a:graphic>
                </wp:inline>
              </w:drawing>
            </w:r>
          </w:p>
          <w:p w:rsidR="004A345C" w:rsidRDefault="004A345C" w:rsidP="00EA0C8C">
            <w:pPr>
              <w:pStyle w:val="Tekstpodstawowy"/>
              <w:spacing w:after="40"/>
              <w:jc w:val="center"/>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sz w:val="22"/>
                <w:szCs w:val="22"/>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2D29B3" w:rsidRPr="002D29B3" w:rsidRDefault="002D29B3" w:rsidP="002D29B3">
            <w:pPr>
              <w:spacing w:after="40"/>
              <w:jc w:val="center"/>
              <w:rPr>
                <w:rFonts w:ascii="Calibri" w:hAnsi="Calibri" w:cs="Segoe UI"/>
                <w:b/>
                <w:sz w:val="28"/>
                <w:szCs w:val="28"/>
              </w:rPr>
            </w:pPr>
            <w:r w:rsidRPr="002D29B3">
              <w:rPr>
                <w:rFonts w:ascii="Calibri" w:hAnsi="Calibri" w:cs="Segoe UI"/>
                <w:b/>
                <w:sz w:val="28"/>
                <w:szCs w:val="28"/>
              </w:rPr>
              <w:t>NADZÓR AUTORSKI ORAZ USŁUGI SERWISOWE SYSTEMU INFORMATYCZNEGO INFO-MEDICA</w:t>
            </w:r>
          </w:p>
          <w:p w:rsidR="004A345C" w:rsidRPr="00D245E8" w:rsidRDefault="004A345C" w:rsidP="00BC457D">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sz w:val="22"/>
                <w:szCs w:val="22"/>
              </w:rPr>
            </w:pPr>
            <w:r w:rsidRPr="009F4795">
              <w:rPr>
                <w:rFonts w:ascii="Calibri" w:hAnsi="Calibri" w:cs="Segoe UI"/>
                <w:b/>
                <w:sz w:val="22"/>
                <w:szCs w:val="22"/>
              </w:rPr>
              <w:t xml:space="preserve">nr sprawy: </w:t>
            </w:r>
            <w:r w:rsidR="00920EC2">
              <w:rPr>
                <w:rFonts w:ascii="Calibri" w:hAnsi="Calibri" w:cs="Segoe UI"/>
                <w:b/>
                <w:sz w:val="22"/>
                <w:szCs w:val="22"/>
              </w:rPr>
              <w:t>14</w:t>
            </w:r>
            <w:r w:rsidR="002D29B3">
              <w:rPr>
                <w:rFonts w:ascii="Calibri" w:hAnsi="Calibri" w:cs="Segoe UI"/>
                <w:b/>
                <w:sz w:val="22"/>
                <w:szCs w:val="22"/>
              </w:rPr>
              <w:t>/U</w:t>
            </w:r>
            <w:r w:rsidR="00920EC2">
              <w:rPr>
                <w:rFonts w:ascii="Calibri" w:hAnsi="Calibri" w:cs="Segoe UI"/>
                <w:b/>
                <w:sz w:val="22"/>
                <w:szCs w:val="22"/>
              </w:rPr>
              <w:t>/18</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9D226A"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tc>
        <w:tc>
          <w:tcPr>
            <w:tcW w:w="3799" w:type="dxa"/>
            <w:vAlign w:val="center"/>
          </w:tcPr>
          <w:p w:rsidR="004A345C" w:rsidRPr="00EA0C8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Oświadczenie</w:t>
            </w:r>
            <w:r w:rsidR="002C2C40">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2</w:t>
            </w:r>
            <w:r w:rsidR="002C2C40">
              <w:rPr>
                <w:rFonts w:ascii="Calibri" w:hAnsi="Calibri" w:cs="Segoe UI"/>
                <w:b w:val="0"/>
                <w:sz w:val="20"/>
              </w:rPr>
              <w:t xml:space="preserve"> </w:t>
            </w:r>
          </w:p>
        </w:tc>
      </w:tr>
      <w:tr w:rsidR="004A345C" w:rsidRPr="009D226A" w:rsidTr="00EA0C8C">
        <w:tc>
          <w:tcPr>
            <w:tcW w:w="5778" w:type="dxa"/>
          </w:tcPr>
          <w:p w:rsidR="004A345C" w:rsidRPr="009D226A" w:rsidRDefault="002D29B3" w:rsidP="00EA0C8C">
            <w:pPr>
              <w:pStyle w:val="Tekstpodstawowy"/>
              <w:numPr>
                <w:ilvl w:val="0"/>
                <w:numId w:val="1"/>
              </w:numPr>
              <w:spacing w:after="40"/>
              <w:ind w:left="284" w:hanging="284"/>
              <w:jc w:val="left"/>
              <w:rPr>
                <w:rFonts w:ascii="Calibri" w:hAnsi="Calibri" w:cs="Segoe UI"/>
                <w:b w:val="0"/>
                <w:sz w:val="20"/>
              </w:rPr>
            </w:pPr>
            <w:r w:rsidRPr="002D29B3">
              <w:rPr>
                <w:rFonts w:ascii="Calibri" w:hAnsi="Calibri" w:cs="Segoe UI"/>
                <w:b w:val="0"/>
                <w:sz w:val="20"/>
              </w:rPr>
              <w:t xml:space="preserve">oświadczenie o przynależności albo braku przynależności do tej samej grupy kapitałowej (wzór)   </w:t>
            </w:r>
            <w:r w:rsidR="004A345C" w:rsidRPr="009D226A">
              <w:rPr>
                <w:rFonts w:ascii="Calibri" w:hAnsi="Calibri" w:cs="Segoe UI"/>
                <w:b w:val="0"/>
                <w:sz w:val="20"/>
              </w:rPr>
              <w:t xml:space="preserve"> </w:t>
            </w:r>
          </w:p>
        </w:tc>
        <w:tc>
          <w:tcPr>
            <w:tcW w:w="3799" w:type="dxa"/>
            <w:vAlign w:val="center"/>
          </w:tcPr>
          <w:p w:rsidR="004A345C" w:rsidRPr="009D226A" w:rsidRDefault="004A345C" w:rsidP="00EA0C8C">
            <w:pPr>
              <w:pStyle w:val="Tekstpodstawowy"/>
              <w:numPr>
                <w:ilvl w:val="0"/>
                <w:numId w:val="2"/>
              </w:numPr>
              <w:spacing w:after="40"/>
              <w:ind w:left="317" w:hanging="284"/>
              <w:jc w:val="left"/>
              <w:rPr>
                <w:rFonts w:ascii="Calibri" w:hAnsi="Calibri" w:cs="Segoe UI"/>
                <w:b w:val="0"/>
                <w:sz w:val="20"/>
              </w:rPr>
            </w:pPr>
            <w:r w:rsidRPr="009D226A">
              <w:rPr>
                <w:rFonts w:ascii="Calibri" w:hAnsi="Calibri" w:cs="Segoe UI"/>
                <w:b w:val="0"/>
                <w:sz w:val="20"/>
              </w:rPr>
              <w:t>Załącznik nr 3</w:t>
            </w:r>
          </w:p>
        </w:tc>
      </w:tr>
      <w:tr w:rsidR="004A345C" w:rsidRPr="009D226A" w:rsidTr="00EA0C8C">
        <w:tc>
          <w:tcPr>
            <w:tcW w:w="5778" w:type="dxa"/>
          </w:tcPr>
          <w:p w:rsidR="008147D7" w:rsidRPr="008147D7" w:rsidRDefault="004A345C" w:rsidP="00EA0C8C">
            <w:pPr>
              <w:numPr>
                <w:ilvl w:val="0"/>
                <w:numId w:val="1"/>
              </w:numPr>
              <w:spacing w:after="40"/>
              <w:ind w:left="284" w:hanging="284"/>
              <w:rPr>
                <w:rFonts w:ascii="Calibri" w:hAnsi="Calibri" w:cs="Segoe UI"/>
                <w:sz w:val="20"/>
                <w:szCs w:val="20"/>
              </w:rPr>
            </w:pPr>
            <w:r w:rsidRPr="009D226A">
              <w:rPr>
                <w:rFonts w:ascii="Calibri" w:hAnsi="Calibri" w:cs="Segoe UI"/>
                <w:sz w:val="20"/>
              </w:rPr>
              <w:t>Wzór umowy</w:t>
            </w:r>
          </w:p>
          <w:p w:rsidR="004A345C" w:rsidRPr="006C2697" w:rsidRDefault="008147D7" w:rsidP="00EA0C8C">
            <w:pPr>
              <w:numPr>
                <w:ilvl w:val="0"/>
                <w:numId w:val="1"/>
              </w:numPr>
              <w:spacing w:after="40"/>
              <w:ind w:left="284" w:hanging="284"/>
              <w:rPr>
                <w:rFonts w:ascii="Calibri" w:hAnsi="Calibri" w:cs="Segoe UI"/>
                <w:sz w:val="20"/>
                <w:szCs w:val="20"/>
              </w:rPr>
            </w:pPr>
            <w:r>
              <w:rPr>
                <w:rFonts w:ascii="Calibri" w:hAnsi="Calibri" w:cs="Segoe UI"/>
                <w:sz w:val="20"/>
              </w:rPr>
              <w:t>Oświadczenie o zatrudnieniu</w:t>
            </w:r>
            <w:r w:rsidR="004A345C">
              <w:rPr>
                <w:rFonts w:ascii="Calibri" w:hAnsi="Calibri" w:cs="Segoe UI"/>
                <w:sz w:val="20"/>
              </w:rPr>
              <w:t xml:space="preserve"> </w:t>
            </w:r>
          </w:p>
          <w:p w:rsidR="006C2697" w:rsidRPr="006C2697" w:rsidRDefault="006C2697" w:rsidP="002D29B3">
            <w:pPr>
              <w:spacing w:after="40"/>
              <w:ind w:left="284"/>
              <w:rPr>
                <w:rFonts w:asciiTheme="minorHAnsi" w:hAnsiTheme="minorHAnsi" w:cs="Segoe UI"/>
                <w:sz w:val="20"/>
                <w:szCs w:val="20"/>
              </w:rPr>
            </w:pPr>
          </w:p>
        </w:tc>
        <w:tc>
          <w:tcPr>
            <w:tcW w:w="3799" w:type="dxa"/>
            <w:vAlign w:val="center"/>
          </w:tcPr>
          <w:p w:rsidR="004A345C" w:rsidRDefault="004A345C" w:rsidP="00EA0C8C">
            <w:pPr>
              <w:numPr>
                <w:ilvl w:val="0"/>
                <w:numId w:val="2"/>
              </w:numPr>
              <w:spacing w:after="40"/>
              <w:ind w:left="317" w:hanging="284"/>
              <w:rPr>
                <w:rFonts w:ascii="Calibri" w:hAnsi="Calibri" w:cs="Segoe UI"/>
                <w:sz w:val="20"/>
                <w:szCs w:val="20"/>
              </w:rPr>
            </w:pPr>
            <w:r>
              <w:rPr>
                <w:rFonts w:ascii="Calibri" w:hAnsi="Calibri" w:cs="Segoe UI"/>
                <w:sz w:val="20"/>
                <w:szCs w:val="20"/>
              </w:rPr>
              <w:t xml:space="preserve">Załącznik nr 4 </w:t>
            </w:r>
          </w:p>
          <w:p w:rsidR="008147D7" w:rsidRDefault="008147D7" w:rsidP="00EA0C8C">
            <w:pPr>
              <w:numPr>
                <w:ilvl w:val="0"/>
                <w:numId w:val="2"/>
              </w:numPr>
              <w:spacing w:after="40"/>
              <w:ind w:left="317" w:hanging="284"/>
              <w:rPr>
                <w:rFonts w:ascii="Calibri" w:hAnsi="Calibri" w:cs="Segoe UI"/>
                <w:sz w:val="20"/>
                <w:szCs w:val="20"/>
              </w:rPr>
            </w:pPr>
            <w:r>
              <w:rPr>
                <w:rFonts w:ascii="Calibri" w:hAnsi="Calibri" w:cs="Segoe UI"/>
                <w:sz w:val="20"/>
                <w:szCs w:val="20"/>
              </w:rPr>
              <w:t>Załącznik nr 5</w:t>
            </w:r>
          </w:p>
          <w:p w:rsidR="006C2697" w:rsidRPr="009D226A" w:rsidRDefault="006C2697" w:rsidP="002D29B3">
            <w:pPr>
              <w:spacing w:after="40"/>
              <w:ind w:left="317"/>
              <w:rPr>
                <w:rFonts w:ascii="Calibri" w:hAnsi="Calibri" w:cs="Segoe UI"/>
                <w:sz w:val="20"/>
                <w:szCs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 xml:space="preserve">dnia </w:t>
            </w:r>
            <w:r w:rsidR="00920EC2">
              <w:rPr>
                <w:rFonts w:ascii="Calibri" w:hAnsi="Calibri" w:cs="Segoe UI"/>
                <w:sz w:val="16"/>
                <w:szCs w:val="16"/>
              </w:rPr>
              <w:t>12</w:t>
            </w:r>
            <w:r w:rsidR="00821167">
              <w:rPr>
                <w:rFonts w:ascii="Calibri" w:hAnsi="Calibri" w:cs="Segoe UI"/>
                <w:sz w:val="16"/>
                <w:szCs w:val="16"/>
              </w:rPr>
              <w:t>.0</w:t>
            </w:r>
            <w:r w:rsidR="002D29B3">
              <w:rPr>
                <w:rFonts w:ascii="Calibri" w:hAnsi="Calibri" w:cs="Segoe UI"/>
                <w:sz w:val="16"/>
                <w:szCs w:val="16"/>
              </w:rPr>
              <w:t>3</w:t>
            </w:r>
            <w:r w:rsidR="00E13929">
              <w:rPr>
                <w:rFonts w:ascii="Calibri" w:hAnsi="Calibri" w:cs="Segoe UI"/>
                <w:sz w:val="16"/>
                <w:szCs w:val="16"/>
              </w:rPr>
              <w:t>.</w:t>
            </w:r>
            <w:r w:rsidR="00920EC2">
              <w:rPr>
                <w:rFonts w:ascii="Calibri" w:hAnsi="Calibri" w:cs="Segoe UI"/>
                <w:sz w:val="16"/>
                <w:szCs w:val="16"/>
              </w:rPr>
              <w:t>2018</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4A345C" w:rsidRDefault="004A345C"/>
    <w:p w:rsidR="004A345C" w:rsidRDefault="004A345C"/>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9"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2C750C">
      <w:pPr>
        <w:pStyle w:val="pkt"/>
        <w:numPr>
          <w:ilvl w:val="0"/>
          <w:numId w:val="3"/>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2C750C">
      <w:pPr>
        <w:pStyle w:val="pkt"/>
        <w:numPr>
          <w:ilvl w:val="0"/>
          <w:numId w:val="3"/>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2D29B3" w:rsidRDefault="002D29B3" w:rsidP="000B5109">
      <w:pPr>
        <w:pStyle w:val="Tekstpodstawowy"/>
        <w:numPr>
          <w:ilvl w:val="0"/>
          <w:numId w:val="26"/>
        </w:numPr>
        <w:tabs>
          <w:tab w:val="left" w:pos="709"/>
        </w:tabs>
        <w:ind w:left="709" w:hanging="426"/>
        <w:rPr>
          <w:rFonts w:cs="Arial"/>
          <w:b w:val="0"/>
          <w:sz w:val="20"/>
        </w:rPr>
      </w:pPr>
      <w:r>
        <w:rPr>
          <w:rFonts w:cs="Arial"/>
          <w:sz w:val="20"/>
        </w:rPr>
        <w:t xml:space="preserve">Przedmiotem zamówienia jest </w:t>
      </w:r>
      <w:r>
        <w:rPr>
          <w:rFonts w:cs="Arial"/>
          <w:b w:val="0"/>
          <w:sz w:val="20"/>
        </w:rPr>
        <w:t>zakup usług:</w:t>
      </w:r>
    </w:p>
    <w:p w:rsidR="002D29B3" w:rsidRDefault="002D29B3" w:rsidP="002D29B3">
      <w:pPr>
        <w:pStyle w:val="Tekstpodstawowy"/>
        <w:tabs>
          <w:tab w:val="left" w:pos="709"/>
        </w:tabs>
        <w:ind w:left="709"/>
        <w:rPr>
          <w:rFonts w:cs="Arial"/>
          <w:b w:val="0"/>
          <w:sz w:val="20"/>
        </w:rPr>
      </w:pPr>
      <w:r>
        <w:rPr>
          <w:rFonts w:cs="Arial"/>
          <w:b w:val="0"/>
          <w:sz w:val="20"/>
        </w:rPr>
        <w:t xml:space="preserve">       Pakiet 1 </w:t>
      </w:r>
      <w:r>
        <w:rPr>
          <w:rFonts w:cs="Arial"/>
          <w:sz w:val="20"/>
        </w:rPr>
        <w:t>- nadzór autorski systemu informatycznego Info-</w:t>
      </w:r>
      <w:proofErr w:type="spellStart"/>
      <w:r>
        <w:rPr>
          <w:rFonts w:cs="Arial"/>
          <w:sz w:val="20"/>
        </w:rPr>
        <w:t>Medica</w:t>
      </w:r>
      <w:proofErr w:type="spellEnd"/>
      <w:r>
        <w:rPr>
          <w:rFonts w:cs="Arial"/>
          <w:sz w:val="20"/>
        </w:rPr>
        <w:t xml:space="preserve">  - część administracyjna</w:t>
      </w:r>
    </w:p>
    <w:p w:rsidR="002D29B3" w:rsidRDefault="002D29B3" w:rsidP="002D29B3">
      <w:pPr>
        <w:pStyle w:val="Tekstpodstawowy"/>
        <w:tabs>
          <w:tab w:val="left" w:pos="709"/>
        </w:tabs>
        <w:ind w:left="709"/>
        <w:rPr>
          <w:rFonts w:cs="Arial"/>
          <w:color w:val="000000"/>
          <w:sz w:val="20"/>
        </w:rPr>
      </w:pPr>
      <w:r>
        <w:rPr>
          <w:rFonts w:cs="Arial"/>
          <w:b w:val="0"/>
          <w:sz w:val="20"/>
        </w:rPr>
        <w:t xml:space="preserve">       Pakiet 2 </w:t>
      </w:r>
      <w:r>
        <w:rPr>
          <w:rFonts w:cs="Arial"/>
          <w:sz w:val="20"/>
        </w:rPr>
        <w:t>- usługi serwisowe</w:t>
      </w:r>
      <w:r>
        <w:rPr>
          <w:rFonts w:cs="Arial"/>
          <w:b w:val="0"/>
          <w:sz w:val="20"/>
        </w:rPr>
        <w:t xml:space="preserve">  </w:t>
      </w:r>
      <w:r>
        <w:rPr>
          <w:rFonts w:cs="Arial"/>
          <w:sz w:val="20"/>
        </w:rPr>
        <w:t>systemu informatycznego Info-</w:t>
      </w:r>
      <w:proofErr w:type="spellStart"/>
      <w:r>
        <w:rPr>
          <w:rFonts w:cs="Arial"/>
          <w:sz w:val="20"/>
        </w:rPr>
        <w:t>Medica</w:t>
      </w:r>
      <w:proofErr w:type="spellEnd"/>
      <w:r>
        <w:rPr>
          <w:rFonts w:cs="Arial"/>
          <w:sz w:val="20"/>
        </w:rPr>
        <w:t xml:space="preserve">  - część administracyjna</w:t>
      </w:r>
    </w:p>
    <w:p w:rsidR="002D29B3" w:rsidRDefault="002D29B3" w:rsidP="002D29B3">
      <w:pPr>
        <w:pStyle w:val="Tekstpodstawowy"/>
        <w:tabs>
          <w:tab w:val="left" w:pos="709"/>
        </w:tabs>
        <w:ind w:left="709"/>
        <w:rPr>
          <w:rFonts w:cs="Arial"/>
          <w:b w:val="0"/>
          <w:color w:val="000000"/>
          <w:sz w:val="20"/>
        </w:rPr>
      </w:pPr>
      <w:r>
        <w:rPr>
          <w:rFonts w:cs="Arial"/>
          <w:color w:val="000000"/>
          <w:sz w:val="20"/>
        </w:rPr>
        <w:t xml:space="preserve">      Zakres i szczegółowe wymagania techniczne przedmiotu zamówienia zostały określone w załącznikach do wzorów umów. Załączniki</w:t>
      </w:r>
      <w:r>
        <w:rPr>
          <w:rFonts w:cs="Arial"/>
          <w:sz w:val="20"/>
        </w:rPr>
        <w:t xml:space="preserve"> stanowią</w:t>
      </w:r>
      <w:r>
        <w:rPr>
          <w:rFonts w:cs="Arial"/>
          <w:color w:val="000000"/>
          <w:sz w:val="20"/>
        </w:rPr>
        <w:t xml:space="preserve"> integralne części wzorów umów. </w:t>
      </w:r>
    </w:p>
    <w:p w:rsidR="004A345C" w:rsidRDefault="004A345C" w:rsidP="000B5109">
      <w:pPr>
        <w:numPr>
          <w:ilvl w:val="0"/>
          <w:numId w:val="26"/>
        </w:numPr>
        <w:tabs>
          <w:tab w:val="left" w:pos="3855"/>
        </w:tabs>
        <w:spacing w:after="40"/>
        <w:jc w:val="both"/>
        <w:rPr>
          <w:rFonts w:ascii="Calibri" w:hAnsi="Calibri" w:cs="Segoe UI"/>
          <w:sz w:val="20"/>
          <w:szCs w:val="20"/>
        </w:rPr>
      </w:pPr>
      <w:r w:rsidRPr="007F1170">
        <w:rPr>
          <w:rFonts w:ascii="Calibri" w:hAnsi="Calibri" w:cs="Segoe UI"/>
          <w:sz w:val="20"/>
          <w:szCs w:val="20"/>
        </w:rPr>
        <w:t>Wykonawca zobowiązany jest zrealizować zamówienie na zasadach i warunkach opisanych we wzorze umowy stanowiącym</w:t>
      </w:r>
      <w:r w:rsidRPr="002733D9">
        <w:rPr>
          <w:rFonts w:ascii="Calibri" w:hAnsi="Calibri" w:cs="Segoe UI"/>
          <w:sz w:val="20"/>
          <w:szCs w:val="20"/>
        </w:rPr>
        <w:t xml:space="preserve"> </w:t>
      </w:r>
      <w:r w:rsidRPr="002733D9">
        <w:rPr>
          <w:rFonts w:ascii="Calibri" w:hAnsi="Calibri" w:cs="Segoe UI"/>
          <w:b/>
          <w:sz w:val="20"/>
          <w:szCs w:val="20"/>
        </w:rPr>
        <w:t xml:space="preserve">Załącznik nr </w:t>
      </w:r>
      <w:r w:rsidR="002C2C40">
        <w:rPr>
          <w:rFonts w:ascii="Calibri" w:hAnsi="Calibri" w:cs="Segoe UI"/>
          <w:b/>
          <w:sz w:val="20"/>
          <w:szCs w:val="20"/>
        </w:rPr>
        <w:t xml:space="preserve"> 4</w:t>
      </w:r>
      <w:r w:rsidR="008009F0">
        <w:rPr>
          <w:rFonts w:ascii="Calibri" w:hAnsi="Calibri" w:cs="Segoe UI"/>
          <w:b/>
          <w:sz w:val="20"/>
          <w:szCs w:val="20"/>
        </w:rPr>
        <w:t xml:space="preserve"> </w:t>
      </w:r>
      <w:r w:rsidRPr="002733D9">
        <w:rPr>
          <w:rFonts w:ascii="Calibri" w:hAnsi="Calibri" w:cs="Segoe UI"/>
          <w:sz w:val="20"/>
          <w:szCs w:val="20"/>
        </w:rPr>
        <w:t>do SIWZ.</w:t>
      </w:r>
    </w:p>
    <w:p w:rsidR="002D29B3" w:rsidRPr="002D29B3" w:rsidRDefault="004A345C" w:rsidP="000B5109">
      <w:pPr>
        <w:numPr>
          <w:ilvl w:val="0"/>
          <w:numId w:val="26"/>
        </w:numPr>
        <w:tabs>
          <w:tab w:val="left" w:pos="3855"/>
        </w:tabs>
        <w:spacing w:after="40"/>
        <w:jc w:val="both"/>
        <w:rPr>
          <w:rFonts w:ascii="Calibri" w:hAnsi="Calibri" w:cs="Segoe UI"/>
          <w:sz w:val="20"/>
          <w:szCs w:val="20"/>
        </w:rPr>
      </w:pPr>
      <w:r w:rsidRPr="002D29B3">
        <w:rPr>
          <w:rFonts w:ascii="Calibri" w:hAnsi="Calibri" w:cs="Segoe UI"/>
          <w:sz w:val="20"/>
          <w:szCs w:val="20"/>
        </w:rPr>
        <w:t xml:space="preserve">Wspólny Słownik Zamówień CPV: </w:t>
      </w:r>
      <w:r w:rsidR="002D29B3" w:rsidRPr="002D29B3">
        <w:rPr>
          <w:rFonts w:ascii="Arial" w:hAnsi="Arial" w:cs="Arial"/>
          <w:b/>
          <w:bCs/>
          <w:sz w:val="20"/>
        </w:rPr>
        <w:t xml:space="preserve">72.26.70.00-4 Usługi w zakresie konserwacji i napraw oprogramowania </w:t>
      </w:r>
    </w:p>
    <w:p w:rsidR="004A345C" w:rsidRPr="002D29B3" w:rsidRDefault="004A345C" w:rsidP="000B5109">
      <w:pPr>
        <w:numPr>
          <w:ilvl w:val="0"/>
          <w:numId w:val="26"/>
        </w:numPr>
        <w:tabs>
          <w:tab w:val="num" w:pos="426"/>
          <w:tab w:val="left" w:pos="3855"/>
        </w:tabs>
        <w:spacing w:after="40"/>
        <w:jc w:val="both"/>
        <w:rPr>
          <w:rFonts w:ascii="Calibri" w:hAnsi="Calibri" w:cs="Segoe UI"/>
          <w:sz w:val="20"/>
          <w:szCs w:val="20"/>
        </w:rPr>
      </w:pPr>
      <w:r w:rsidRPr="002D29B3">
        <w:rPr>
          <w:rFonts w:ascii="Calibri" w:hAnsi="Calibri" w:cs="Segoe UI"/>
          <w:sz w:val="20"/>
          <w:szCs w:val="20"/>
        </w:rPr>
        <w:t xml:space="preserve">Zamawiający </w:t>
      </w:r>
      <w:r w:rsidR="00BC457D" w:rsidRPr="002D29B3">
        <w:rPr>
          <w:rFonts w:ascii="Calibri" w:hAnsi="Calibri" w:cs="Segoe UI"/>
          <w:sz w:val="20"/>
          <w:szCs w:val="20"/>
        </w:rPr>
        <w:t>nie dopuszcza składania</w:t>
      </w:r>
      <w:r w:rsidRPr="002D29B3">
        <w:rPr>
          <w:rFonts w:ascii="Calibri" w:hAnsi="Calibri" w:cs="Segoe UI"/>
          <w:sz w:val="20"/>
          <w:szCs w:val="20"/>
        </w:rPr>
        <w:t xml:space="preserve"> ofert częściowych.</w:t>
      </w:r>
    </w:p>
    <w:p w:rsidR="004A345C" w:rsidRDefault="004A345C" w:rsidP="000B5109">
      <w:pPr>
        <w:pStyle w:val="Akapitzlist"/>
        <w:numPr>
          <w:ilvl w:val="0"/>
          <w:numId w:val="26"/>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3837E2" w:rsidRDefault="004A345C" w:rsidP="000B5109">
      <w:pPr>
        <w:numPr>
          <w:ilvl w:val="0"/>
          <w:numId w:val="26"/>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3837E2" w:rsidRPr="003837E2" w:rsidRDefault="003837E2" w:rsidP="003837E2">
      <w:pPr>
        <w:numPr>
          <w:ilvl w:val="0"/>
          <w:numId w:val="26"/>
        </w:numPr>
        <w:tabs>
          <w:tab w:val="num" w:pos="426"/>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Zamawiający stosownie do art. 29 ust 3a ustawy PZP, wymaga zatrudnienia przez Wykonawcę lub podwykonawcę na podstawie umowy o pracę osób wykonujących czynności w zakresie realizacji zamówienia, których wykonanie polega na wykonywaniu pracy w sposób określony w art. 22 §1 ustawy z dnia 26 czerwca 1974r. – Kodeks Pracy.</w:t>
      </w:r>
    </w:p>
    <w:p w:rsidR="003837E2" w:rsidRPr="003837E2" w:rsidRDefault="003837E2" w:rsidP="003837E2">
      <w:pPr>
        <w:numPr>
          <w:ilvl w:val="0"/>
          <w:numId w:val="26"/>
        </w:numPr>
        <w:tabs>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lang w:val="x-none"/>
        </w:rPr>
        <w:t xml:space="preserve">Zamawiający wymaga złożenia oświadczenia przez Wykonawcę </w:t>
      </w:r>
      <w:r w:rsidRPr="003837E2">
        <w:rPr>
          <w:rFonts w:ascii="Calibri" w:hAnsi="Calibri"/>
          <w:bCs/>
          <w:color w:val="000000"/>
          <w:sz w:val="20"/>
          <w:szCs w:val="20"/>
          <w:lang w:val="x-none"/>
        </w:rPr>
        <w:br/>
        <w:t xml:space="preserve">        lub podwykonawcę o zatrudnieniu na podstawie umowy o pracę osób wykonujących</w:t>
      </w:r>
      <w:r w:rsidRPr="003837E2">
        <w:rPr>
          <w:rFonts w:ascii="Calibri" w:hAnsi="Calibri"/>
          <w:bCs/>
          <w:color w:val="000000"/>
          <w:sz w:val="20"/>
          <w:szCs w:val="20"/>
          <w:lang w:val="x-none"/>
        </w:rPr>
        <w:br/>
        <w:t xml:space="preserve">        wskazane przez Zamawiającego czynności:</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aktualizacja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konserwacja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rPr>
        <w:t>- szkolenia z nowych funkcjonalności,</w:t>
      </w:r>
    </w:p>
    <w:p w:rsidR="003837E2" w:rsidRPr="003837E2" w:rsidRDefault="003837E2" w:rsidP="003837E2">
      <w:pPr>
        <w:tabs>
          <w:tab w:val="left" w:pos="3855"/>
        </w:tabs>
        <w:spacing w:after="40"/>
        <w:ind w:left="720"/>
        <w:jc w:val="both"/>
        <w:rPr>
          <w:rFonts w:ascii="Calibri" w:hAnsi="Calibri"/>
          <w:bCs/>
          <w:color w:val="000000"/>
          <w:sz w:val="20"/>
          <w:szCs w:val="20"/>
          <w:lang w:val="x-none"/>
        </w:rPr>
      </w:pPr>
      <w:r w:rsidRPr="003837E2">
        <w:rPr>
          <w:rFonts w:ascii="Calibri" w:hAnsi="Calibri"/>
          <w:bCs/>
          <w:color w:val="000000"/>
          <w:sz w:val="20"/>
          <w:szCs w:val="20"/>
        </w:rPr>
        <w:t>-</w:t>
      </w:r>
      <w:r w:rsidRPr="003837E2">
        <w:rPr>
          <w:rFonts w:ascii="Calibri" w:hAnsi="Calibri"/>
          <w:bCs/>
          <w:color w:val="000000"/>
          <w:sz w:val="20"/>
          <w:szCs w:val="20"/>
          <w:lang w:val="x-none"/>
        </w:rPr>
        <w:t xml:space="preserve"> naprawa usterek oprogramowania,</w:t>
      </w:r>
    </w:p>
    <w:p w:rsidR="003837E2" w:rsidRPr="003837E2" w:rsidRDefault="003837E2" w:rsidP="003837E2">
      <w:pPr>
        <w:tabs>
          <w:tab w:val="left" w:pos="3855"/>
        </w:tabs>
        <w:spacing w:after="40"/>
        <w:ind w:left="720"/>
        <w:jc w:val="both"/>
        <w:rPr>
          <w:rFonts w:ascii="Calibri" w:hAnsi="Calibri"/>
          <w:bCs/>
          <w:color w:val="000000"/>
          <w:sz w:val="20"/>
          <w:szCs w:val="20"/>
        </w:rPr>
      </w:pPr>
      <w:r w:rsidRPr="003837E2">
        <w:rPr>
          <w:rFonts w:ascii="Calibri" w:hAnsi="Calibri"/>
          <w:bCs/>
          <w:color w:val="000000"/>
          <w:sz w:val="20"/>
          <w:szCs w:val="20"/>
          <w:lang w:val="x-none"/>
        </w:rPr>
        <w:t>zgodnie z Załącznikiem nr 6 do</w:t>
      </w:r>
      <w:r w:rsidR="00A46D01">
        <w:rPr>
          <w:rFonts w:ascii="Calibri" w:hAnsi="Calibri"/>
          <w:bCs/>
          <w:color w:val="000000"/>
          <w:sz w:val="20"/>
          <w:szCs w:val="20"/>
          <w:lang w:val="x-none"/>
        </w:rPr>
        <w:t xml:space="preserve"> SIWZ, stanowiącym załącznik </w:t>
      </w:r>
      <w:r w:rsidRPr="003837E2">
        <w:rPr>
          <w:rFonts w:ascii="Calibri" w:hAnsi="Calibri"/>
          <w:bCs/>
          <w:color w:val="000000"/>
          <w:sz w:val="20"/>
          <w:szCs w:val="20"/>
          <w:lang w:val="x-none"/>
        </w:rPr>
        <w:t xml:space="preserve"> do umowy.</w:t>
      </w:r>
    </w:p>
    <w:p w:rsidR="003837E2" w:rsidRPr="003837E2" w:rsidRDefault="003837E2" w:rsidP="003837E2">
      <w:pPr>
        <w:numPr>
          <w:ilvl w:val="0"/>
          <w:numId w:val="26"/>
        </w:numPr>
        <w:tabs>
          <w:tab w:val="num" w:pos="720"/>
          <w:tab w:val="left" w:pos="3855"/>
        </w:tabs>
        <w:spacing w:after="40"/>
        <w:jc w:val="both"/>
        <w:rPr>
          <w:rFonts w:ascii="Calibri" w:hAnsi="Calibri"/>
          <w:bCs/>
          <w:color w:val="000000"/>
          <w:sz w:val="20"/>
          <w:szCs w:val="20"/>
          <w:lang w:val="x-none"/>
        </w:rPr>
      </w:pPr>
      <w:r w:rsidRPr="003837E2">
        <w:rPr>
          <w:rFonts w:ascii="Calibri" w:hAnsi="Calibri"/>
          <w:bCs/>
          <w:color w:val="000000"/>
          <w:sz w:val="20"/>
          <w:szCs w:val="20"/>
        </w:rPr>
        <w:t>Każdorazowo na żądanie Zamawiającego, w terminie nie dłuższym niż 3 dni robocze, Wykonawca</w:t>
      </w:r>
      <w:r w:rsidRPr="003837E2">
        <w:rPr>
          <w:rFonts w:ascii="Calibri" w:hAnsi="Calibri"/>
          <w:bCs/>
          <w:color w:val="000000"/>
          <w:sz w:val="20"/>
          <w:szCs w:val="20"/>
          <w:lang w:val="x-none"/>
        </w:rPr>
        <w:t>/podwykonawca</w:t>
      </w:r>
      <w:r w:rsidRPr="003837E2">
        <w:rPr>
          <w:rFonts w:ascii="Calibri" w:hAnsi="Calibri"/>
          <w:bCs/>
          <w:color w:val="000000"/>
          <w:sz w:val="20"/>
          <w:szCs w:val="20"/>
        </w:rPr>
        <w:t xml:space="preserve"> zobowiązuje się przedłożyć do wglądu kopie zanonimizowanych umów o pracę zawartych przez Wykonawcę</w:t>
      </w:r>
      <w:r w:rsidRPr="003837E2">
        <w:rPr>
          <w:rFonts w:ascii="Calibri" w:hAnsi="Calibri"/>
          <w:bCs/>
          <w:color w:val="000000"/>
          <w:sz w:val="20"/>
          <w:szCs w:val="20"/>
          <w:lang w:val="x-none"/>
        </w:rPr>
        <w:t>/podwykonawcę</w:t>
      </w:r>
      <w:r w:rsidRPr="003837E2">
        <w:rPr>
          <w:rFonts w:ascii="Calibri" w:hAnsi="Calibri"/>
          <w:bCs/>
          <w:color w:val="000000"/>
          <w:sz w:val="20"/>
          <w:szCs w:val="20"/>
        </w:rPr>
        <w:t xml:space="preserve"> </w:t>
      </w:r>
      <w:r w:rsidRPr="003837E2">
        <w:rPr>
          <w:rFonts w:ascii="Calibri" w:hAnsi="Calibri"/>
          <w:bCs/>
          <w:color w:val="000000"/>
          <w:sz w:val="20"/>
          <w:szCs w:val="20"/>
        </w:rPr>
        <w:br/>
        <w:t xml:space="preserve">z Pracownikami świadczącymi usługi. </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C4E91">
        <w:rPr>
          <w:rFonts w:ascii="Calibri" w:hAnsi="Calibri"/>
          <w:sz w:val="20"/>
          <w:lang w:val="pl-PL"/>
        </w:rPr>
        <w:t>12</w:t>
      </w:r>
      <w:r w:rsidR="003B20E5">
        <w:rPr>
          <w:rFonts w:ascii="Calibri" w:hAnsi="Calibri"/>
          <w:sz w:val="20"/>
          <w:lang w:val="pl-PL"/>
        </w:rPr>
        <w:t xml:space="preserve"> miesięcy</w:t>
      </w:r>
      <w:r>
        <w:rPr>
          <w:rFonts w:ascii="Calibri" w:hAnsi="Calibri"/>
          <w:sz w:val="20"/>
          <w:lang w:val="pl-PL"/>
        </w:rPr>
        <w:t xml:space="preserve"> licząc od daty podpisania umowy.</w:t>
      </w:r>
    </w:p>
    <w:p w:rsidR="00316D48" w:rsidRPr="00E71BF4" w:rsidRDefault="00316D48"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2C750C">
      <w:pPr>
        <w:numPr>
          <w:ilvl w:val="3"/>
          <w:numId w:val="5"/>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2C750C">
      <w:pPr>
        <w:numPr>
          <w:ilvl w:val="0"/>
          <w:numId w:val="4"/>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r w:rsidR="00AE5FE2">
        <w:rPr>
          <w:rFonts w:ascii="Calibri" w:hAnsi="Calibri"/>
          <w:bCs/>
          <w:sz w:val="20"/>
          <w:szCs w:val="20"/>
        </w:rPr>
        <w:t xml:space="preserve"> z art. 24 ust 1 ustawy </w:t>
      </w:r>
      <w:proofErr w:type="spellStart"/>
      <w:r w:rsidR="00AE5FE2">
        <w:rPr>
          <w:rFonts w:ascii="Calibri" w:hAnsi="Calibri"/>
          <w:bCs/>
          <w:sz w:val="20"/>
          <w:szCs w:val="20"/>
        </w:rPr>
        <w:t>Pzp</w:t>
      </w:r>
      <w:proofErr w:type="spellEnd"/>
    </w:p>
    <w:p w:rsidR="003837E2" w:rsidRDefault="003837E2" w:rsidP="003837E2">
      <w:pPr>
        <w:spacing w:after="40"/>
        <w:jc w:val="both"/>
        <w:rPr>
          <w:rFonts w:ascii="Calibri" w:hAnsi="Calibri" w:cs="Segoe UI"/>
          <w:sz w:val="20"/>
          <w:szCs w:val="20"/>
        </w:rPr>
      </w:pPr>
    </w:p>
    <w:p w:rsidR="003837E2" w:rsidRPr="003837E2" w:rsidRDefault="003837E2" w:rsidP="003837E2">
      <w:pPr>
        <w:spacing w:after="40"/>
        <w:jc w:val="both"/>
        <w:rPr>
          <w:rFonts w:ascii="Calibri" w:hAnsi="Calibri" w:cs="Segoe UI"/>
          <w:sz w:val="20"/>
          <w:szCs w:val="20"/>
        </w:rPr>
      </w:pPr>
      <w:r w:rsidRPr="003837E2">
        <w:rPr>
          <w:rFonts w:ascii="Calibri" w:hAnsi="Calibri" w:cs="Segoe UI"/>
          <w:sz w:val="20"/>
          <w:szCs w:val="20"/>
        </w:rPr>
        <w:t xml:space="preserve">Zamawiający, najpierw dokona oceny ofert, a następnie zbada, czy Wykonawca, którego oferta została oceniona jako najkorzystniejsza, nie podlega wykluczeniu oraz spełnia </w:t>
      </w:r>
      <w:r>
        <w:rPr>
          <w:rFonts w:ascii="Calibri" w:hAnsi="Calibri" w:cs="Segoe UI"/>
          <w:sz w:val="20"/>
          <w:szCs w:val="20"/>
        </w:rPr>
        <w:t>warunki udziału</w:t>
      </w:r>
      <w:r w:rsidRPr="003837E2">
        <w:rPr>
          <w:rFonts w:ascii="Calibri" w:hAnsi="Calibri" w:cs="Segoe UI"/>
          <w:sz w:val="20"/>
          <w:szCs w:val="20"/>
        </w:rPr>
        <w:t xml:space="preserve">  w postępowaniu.</w:t>
      </w:r>
    </w:p>
    <w:p w:rsidR="003837E2" w:rsidRPr="003837E2" w:rsidRDefault="003837E2" w:rsidP="003837E2">
      <w:pPr>
        <w:spacing w:after="40"/>
        <w:ind w:left="851"/>
        <w:jc w:val="both"/>
        <w:rPr>
          <w:rFonts w:ascii="Calibri" w:hAnsi="Calibri" w:cs="Segoe UI"/>
          <w:sz w:val="20"/>
          <w:szCs w:val="20"/>
        </w:rPr>
      </w:pPr>
    </w:p>
    <w:p w:rsidR="00EE618C" w:rsidRDefault="003837E2" w:rsidP="003837E2">
      <w:pPr>
        <w:spacing w:after="40"/>
        <w:jc w:val="both"/>
        <w:rPr>
          <w:rFonts w:ascii="Calibri" w:hAnsi="Calibri" w:cs="Segoe UI"/>
          <w:sz w:val="20"/>
          <w:szCs w:val="20"/>
        </w:rPr>
      </w:pPr>
      <w:r w:rsidRPr="003837E2">
        <w:rPr>
          <w:rFonts w:ascii="Calibri" w:hAnsi="Calibri" w:cs="Segoe UI"/>
          <w:sz w:val="20"/>
          <w:szCs w:val="20"/>
        </w:rPr>
        <w:t>Jeżeli Wykonawca, o którym mowa powyżej, będzie uchylał się od zawarcia umowy Zamawiający zbada, czy nie podlega wykluczeniu oraz czy spełnia warunki udziału w postępowaniu Wykonawca, który złożył ofertę najwyżej ocenioną spośród pozostałych ofert.</w:t>
      </w:r>
    </w:p>
    <w:p w:rsidR="003837E2" w:rsidRPr="004A345C" w:rsidRDefault="003837E2" w:rsidP="003837E2">
      <w:pPr>
        <w:spacing w:after="40"/>
        <w:jc w:val="both"/>
        <w:rPr>
          <w:rFonts w:ascii="Calibri" w:hAnsi="Calibri" w:cs="Segoe UI"/>
          <w:sz w:val="20"/>
          <w:szCs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4A345C" w:rsidRPr="00EE618C" w:rsidRDefault="00EE618C" w:rsidP="002C750C">
      <w:pPr>
        <w:pStyle w:val="Akapitzlist"/>
        <w:numPr>
          <w:ilvl w:val="0"/>
          <w:numId w:val="6"/>
        </w:numPr>
        <w:tabs>
          <w:tab w:val="left" w:pos="3855"/>
        </w:tabs>
        <w:spacing w:after="40"/>
        <w:jc w:val="both"/>
        <w:rPr>
          <w:rFonts w:ascii="Calibri" w:hAnsi="Calibri" w:cs="Segoe UI"/>
          <w:sz w:val="20"/>
          <w:szCs w:val="20"/>
        </w:rPr>
      </w:pPr>
      <w:r w:rsidRPr="00EE618C">
        <w:rPr>
          <w:rFonts w:ascii="Calibri" w:hAnsi="Calibri"/>
          <w:color w:val="000000"/>
          <w:sz w:val="20"/>
          <w:szCs w:val="20"/>
        </w:rPr>
        <w:t>Do oferty każdy wykonawca musi dołączyć aktualne na dzień składania ofert oświadczenie w zakr</w:t>
      </w:r>
      <w:r w:rsidR="00DA4705">
        <w:rPr>
          <w:rFonts w:ascii="Calibri" w:hAnsi="Calibri"/>
          <w:color w:val="000000"/>
          <w:sz w:val="20"/>
          <w:szCs w:val="20"/>
        </w:rPr>
        <w:t>esie wskazanym w załączniku nr 2</w:t>
      </w:r>
      <w:r w:rsidRPr="00EE618C">
        <w:rPr>
          <w:rFonts w:ascii="Calibri" w:hAnsi="Calibri"/>
          <w:color w:val="000000"/>
          <w:sz w:val="20"/>
          <w:szCs w:val="20"/>
        </w:rPr>
        <w:t xml:space="preserve"> do SIWZ Informacje zawarte w oświadczeniu będą stanowić wstępne potwierdzenie, że wykonawca </w:t>
      </w:r>
      <w:r w:rsidRPr="00EE618C">
        <w:rPr>
          <w:rFonts w:ascii="Calibri" w:hAnsi="Calibri"/>
          <w:bCs/>
          <w:color w:val="000000"/>
          <w:sz w:val="20"/>
          <w:szCs w:val="20"/>
        </w:rPr>
        <w:t>nie podlega wykluczeniu.</w:t>
      </w:r>
    </w:p>
    <w:p w:rsidR="00557220" w:rsidRDefault="00EE618C" w:rsidP="00557220">
      <w:pPr>
        <w:numPr>
          <w:ilvl w:val="0"/>
          <w:numId w:val="6"/>
        </w:numPr>
        <w:spacing w:after="40"/>
        <w:jc w:val="both"/>
        <w:rPr>
          <w:rFonts w:ascii="Calibri" w:hAnsi="Calibri"/>
          <w:color w:val="000000"/>
          <w:sz w:val="20"/>
          <w:szCs w:val="20"/>
        </w:rPr>
      </w:pPr>
      <w:r w:rsidRPr="00D54CB9">
        <w:rPr>
          <w:rFonts w:ascii="Calibri" w:hAnsi="Calibri"/>
          <w:color w:val="000000"/>
          <w:sz w:val="20"/>
          <w:szCs w:val="20"/>
        </w:rPr>
        <w:t>W przypadku wspólnego ubiegania się o zamówienie przez wykonawców oświadczenie</w:t>
      </w:r>
      <w:r w:rsidR="009731D6">
        <w:rPr>
          <w:rFonts w:ascii="Calibri" w:hAnsi="Calibri"/>
          <w:color w:val="000000"/>
          <w:sz w:val="20"/>
          <w:szCs w:val="20"/>
        </w:rPr>
        <w:t>,</w:t>
      </w:r>
      <w:r w:rsidRPr="00D54CB9">
        <w:rPr>
          <w:rFonts w:ascii="Calibri" w:hAnsi="Calibri"/>
          <w:color w:val="000000"/>
          <w:sz w:val="20"/>
          <w:szCs w:val="20"/>
        </w:rPr>
        <w:t xml:space="preserve"> o którym mowa w rozdz. VI. 1 niniejszej SIWZ składa każdy z wykonawców wspólnie ubiegających się o zamówienie. Oświadczenie t</w:t>
      </w:r>
      <w:r w:rsidR="009731D6">
        <w:rPr>
          <w:rFonts w:ascii="Calibri" w:hAnsi="Calibri"/>
          <w:color w:val="000000"/>
          <w:sz w:val="20"/>
          <w:szCs w:val="20"/>
        </w:rPr>
        <w:t>o</w:t>
      </w:r>
      <w:r w:rsidRPr="00D54CB9">
        <w:rPr>
          <w:rFonts w:ascii="Calibri" w:hAnsi="Calibri"/>
          <w:color w:val="000000"/>
          <w:sz w:val="20"/>
          <w:szCs w:val="20"/>
        </w:rPr>
        <w:t xml:space="preserve"> ma potwierdzać spełnianie warunków udziału w postępowa</w:t>
      </w:r>
      <w:r>
        <w:rPr>
          <w:rFonts w:ascii="Calibri" w:hAnsi="Calibri"/>
          <w:color w:val="000000"/>
          <w:sz w:val="20"/>
          <w:szCs w:val="20"/>
        </w:rPr>
        <w:t xml:space="preserve">niu, brak podstaw wykluczenia w </w:t>
      </w:r>
      <w:r w:rsidRPr="00D54CB9">
        <w:rPr>
          <w:rFonts w:ascii="Calibri" w:hAnsi="Calibri"/>
          <w:color w:val="000000"/>
          <w:sz w:val="20"/>
          <w:szCs w:val="20"/>
        </w:rPr>
        <w:t xml:space="preserve">zakresie, w którym każdy z wykonawców wykazuje spełnianie warunków udziału w postępowaniu, brak podstaw wykluczenia. </w:t>
      </w:r>
    </w:p>
    <w:p w:rsidR="00557220" w:rsidRPr="00557220" w:rsidRDefault="00557220" w:rsidP="00557220">
      <w:pPr>
        <w:numPr>
          <w:ilvl w:val="0"/>
          <w:numId w:val="6"/>
        </w:numPr>
        <w:spacing w:after="40"/>
        <w:jc w:val="both"/>
        <w:rPr>
          <w:rFonts w:ascii="Calibri" w:hAnsi="Calibri"/>
          <w:color w:val="000000"/>
          <w:sz w:val="20"/>
          <w:szCs w:val="20"/>
        </w:rPr>
      </w:pPr>
      <w:r w:rsidRPr="00557220">
        <w:rPr>
          <w:rFonts w:ascii="Calibri" w:hAnsi="Calibri"/>
          <w:color w:val="000000"/>
          <w:sz w:val="20"/>
          <w:szCs w:val="20"/>
        </w:rPr>
        <w:t xml:space="preserve">Zamawiający może żądać przedstawienia oryginału lub notarialnie poświadczonej kopii dokumentów, wyłącznie wtedy, gdy złożona kopia dokumentu jest nieczytelna lub budzi wątpliwości co do jej prawdziwości.  </w:t>
      </w:r>
      <w:r w:rsidRPr="00557220">
        <w:rPr>
          <w:rFonts w:ascii="Calibri" w:hAnsi="Calibri"/>
          <w:b/>
          <w:color w:val="000000"/>
          <w:sz w:val="20"/>
          <w:szCs w:val="20"/>
        </w:rPr>
        <w:t>Oświadczenia  w postępowaniu składane są w oryginale</w:t>
      </w:r>
      <w:r w:rsidRPr="00557220">
        <w:rPr>
          <w:rFonts w:ascii="Calibri" w:hAnsi="Calibri"/>
          <w:color w:val="000000"/>
          <w:sz w:val="20"/>
          <w:szCs w:val="20"/>
        </w:rPr>
        <w:t>.</w:t>
      </w:r>
    </w:p>
    <w:p w:rsidR="00EE618C" w:rsidRPr="00D54CB9" w:rsidRDefault="00EE618C" w:rsidP="00557220">
      <w:pPr>
        <w:spacing w:after="40"/>
        <w:ind w:left="502"/>
        <w:jc w:val="both"/>
        <w:rPr>
          <w:rFonts w:ascii="Calibri" w:hAnsi="Calibri" w:cs="Segoe UI"/>
          <w:sz w:val="20"/>
          <w:szCs w:val="20"/>
        </w:rPr>
      </w:pPr>
    </w:p>
    <w:p w:rsidR="00677E25" w:rsidRDefault="003837E2" w:rsidP="002C750C">
      <w:pPr>
        <w:numPr>
          <w:ilvl w:val="0"/>
          <w:numId w:val="6"/>
        </w:numPr>
        <w:tabs>
          <w:tab w:val="num" w:pos="426"/>
        </w:tabs>
        <w:spacing w:after="40"/>
        <w:jc w:val="both"/>
        <w:rPr>
          <w:rFonts w:ascii="Calibri" w:hAnsi="Calibri" w:cs="Segoe UI"/>
          <w:sz w:val="20"/>
          <w:szCs w:val="20"/>
        </w:rPr>
      </w:pPr>
      <w:r w:rsidRPr="003837E2">
        <w:rPr>
          <w:b/>
          <w:sz w:val="22"/>
          <w:szCs w:val="22"/>
        </w:rPr>
        <w:t xml:space="preserve">W celu potwierdzenia, że oferowane </w:t>
      </w:r>
      <w:r>
        <w:rPr>
          <w:b/>
          <w:sz w:val="22"/>
          <w:szCs w:val="22"/>
        </w:rPr>
        <w:t>usługi</w:t>
      </w:r>
      <w:r w:rsidRPr="003837E2">
        <w:rPr>
          <w:b/>
          <w:sz w:val="22"/>
          <w:szCs w:val="22"/>
        </w:rPr>
        <w:t xml:space="preserve"> odpowiadają wymaganiom określonym przez Zamawiającego, Zamawiający będzie żądał złożenia następujących dokumentów</w:t>
      </w:r>
      <w:r>
        <w:rPr>
          <w:b/>
          <w:sz w:val="22"/>
          <w:szCs w:val="22"/>
        </w:rPr>
        <w:t>:</w:t>
      </w:r>
      <w:r w:rsidRPr="00D54CB9">
        <w:rPr>
          <w:rFonts w:ascii="Calibri" w:hAnsi="Calibri"/>
          <w:sz w:val="20"/>
          <w:szCs w:val="20"/>
        </w:rPr>
        <w:t xml:space="preserve"> </w:t>
      </w:r>
    </w:p>
    <w:p w:rsidR="002D29B3" w:rsidRDefault="002D29B3" w:rsidP="000B5109">
      <w:pPr>
        <w:pStyle w:val="Akapitzlist"/>
        <w:numPr>
          <w:ilvl w:val="0"/>
          <w:numId w:val="28"/>
        </w:numPr>
        <w:rPr>
          <w:rFonts w:ascii="Arial" w:hAnsi="Arial" w:cs="Arial"/>
          <w:sz w:val="20"/>
          <w:szCs w:val="20"/>
        </w:rPr>
      </w:pPr>
      <w:r w:rsidRPr="00C77DFD">
        <w:rPr>
          <w:rFonts w:ascii="Arial" w:hAnsi="Arial" w:cs="Arial"/>
          <w:sz w:val="20"/>
          <w:szCs w:val="20"/>
        </w:rPr>
        <w:t>Autoryzację lub oświadczenie producenta (firmy Asseco Poland S.A.) dotyczące oprogramowania Info-</w:t>
      </w:r>
      <w:proofErr w:type="spellStart"/>
      <w:r w:rsidRPr="00C77DFD">
        <w:rPr>
          <w:rFonts w:ascii="Arial" w:hAnsi="Arial" w:cs="Arial"/>
          <w:sz w:val="20"/>
          <w:szCs w:val="20"/>
        </w:rPr>
        <w:t>Medica</w:t>
      </w:r>
      <w:proofErr w:type="spellEnd"/>
      <w:r w:rsidRPr="00C77DFD">
        <w:rPr>
          <w:rFonts w:ascii="Arial" w:hAnsi="Arial" w:cs="Arial"/>
          <w:sz w:val="20"/>
          <w:szCs w:val="20"/>
        </w:rPr>
        <w:t xml:space="preserve"> przynajmniej w części admin</w:t>
      </w:r>
      <w:r w:rsidR="00920EC2">
        <w:rPr>
          <w:rFonts w:ascii="Arial" w:hAnsi="Arial" w:cs="Arial"/>
          <w:sz w:val="20"/>
          <w:szCs w:val="20"/>
        </w:rPr>
        <w:t>istracyjnej wydanego na rok 2017 lub 2018</w:t>
      </w:r>
      <w:r w:rsidRPr="00C77DFD">
        <w:rPr>
          <w:rFonts w:ascii="Arial" w:hAnsi="Arial" w:cs="Arial"/>
          <w:sz w:val="20"/>
          <w:szCs w:val="20"/>
        </w:rPr>
        <w:t xml:space="preserve"> dla P</w:t>
      </w:r>
      <w:r w:rsidR="00C77DFD">
        <w:rPr>
          <w:rFonts w:ascii="Arial" w:hAnsi="Arial" w:cs="Arial"/>
          <w:sz w:val="20"/>
          <w:szCs w:val="20"/>
        </w:rPr>
        <w:t>akietu 2</w:t>
      </w:r>
    </w:p>
    <w:p w:rsidR="002D29B3" w:rsidRPr="00C77DFD" w:rsidRDefault="002D29B3" w:rsidP="000B5109">
      <w:pPr>
        <w:pStyle w:val="Akapitzlist"/>
        <w:numPr>
          <w:ilvl w:val="0"/>
          <w:numId w:val="28"/>
        </w:numPr>
        <w:rPr>
          <w:rFonts w:ascii="Arial" w:hAnsi="Arial" w:cs="Arial"/>
          <w:sz w:val="20"/>
          <w:szCs w:val="20"/>
        </w:rPr>
      </w:pPr>
      <w:r w:rsidRPr="00C77DFD">
        <w:rPr>
          <w:rFonts w:ascii="Arial" w:hAnsi="Arial" w:cs="Arial"/>
          <w:sz w:val="20"/>
          <w:szCs w:val="20"/>
        </w:rPr>
        <w:t>Oświadczenie o dysponowaniu serwisem www o funkcjonalności  opisanej poniżej zawierającym jego adres oraz dane umożliwiające autentykację na koncie demonstracyjnym w tym serwisie.</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wysyłanie zgłoszeń serwisowych błędów oraz konsultacji z zakresu oprogramowania aplikacyjnego,</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powiadamianie zwrotne o statusie obsługi wysłanych zgłoszeń,</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dostęp do treści historycznych zgłoszeń serwisowych wysyłanych przez Zamawiającego w okresie ostatnich 12 miesięcy,</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sz w:val="20"/>
        </w:rPr>
      </w:pPr>
      <w:r>
        <w:rPr>
          <w:rFonts w:cs="Arial"/>
          <w:sz w:val="20"/>
        </w:rPr>
        <w:t xml:space="preserve">baza wiedzy zawierająca dane co najmniej z 12 miesięcy w zakresie: materiały szkoleniowe dotyczące pracy serwisowanego przez wykonawcę oprogramowania, </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eastAsia="Arial Narrow"/>
        </w:rPr>
      </w:pPr>
      <w:r>
        <w:rPr>
          <w:rFonts w:cs="Arial"/>
          <w:sz w:val="20"/>
        </w:rPr>
        <w:t>publikowanie na bieżąco wszystkich informacji o nowych aktualizacjach systemu, ważnych komunikatach i automatyczne wysyłanie tych informacji na podane przez zamawiającego skrzynki e-mailowe wybranych pracowników zamawiającego odpowiedzialnych za obsługę umowy po stronie zamawiającego</w:t>
      </w:r>
    </w:p>
    <w:p w:rsidR="002D29B3" w:rsidRDefault="002D29B3" w:rsidP="000B5109">
      <w:pPr>
        <w:pStyle w:val="Tekstpodstawowy"/>
        <w:numPr>
          <w:ilvl w:val="0"/>
          <w:numId w:val="27"/>
        </w:numPr>
        <w:tabs>
          <w:tab w:val="clear" w:pos="587"/>
          <w:tab w:val="num" w:pos="0"/>
        </w:tabs>
        <w:suppressAutoHyphens/>
        <w:spacing w:after="120"/>
        <w:ind w:left="720" w:hanging="360"/>
        <w:jc w:val="left"/>
        <w:rPr>
          <w:rFonts w:cs="Arial"/>
          <w:i/>
          <w:sz w:val="20"/>
          <w:szCs w:val="18"/>
        </w:rPr>
      </w:pPr>
      <w:r>
        <w:rPr>
          <w:rFonts w:eastAsia="Arial Narrow"/>
        </w:rPr>
        <w:t xml:space="preserve"> </w:t>
      </w:r>
      <w:r>
        <w:rPr>
          <w:rFonts w:cs="Arial"/>
          <w:sz w:val="20"/>
        </w:rPr>
        <w:t>serwis http lub serwer ftp, na którym zamieszczane są wszelkie uaktualnienia oprogramowania aplikacyjnego w zakresie adekwatnym do zakresu tego oprogramowania posiadanego przez Zamawiającego oraz instrukcje dla użytkowników</w:t>
      </w:r>
      <w:r>
        <w:t>,</w:t>
      </w:r>
    </w:p>
    <w:p w:rsidR="00CC4A54" w:rsidRPr="00893119" w:rsidRDefault="00CC4A54" w:rsidP="002C750C">
      <w:pPr>
        <w:pStyle w:val="Akapitzlist"/>
        <w:numPr>
          <w:ilvl w:val="0"/>
          <w:numId w:val="6"/>
        </w:numPr>
        <w:tabs>
          <w:tab w:val="num" w:pos="426"/>
        </w:tabs>
        <w:spacing w:after="40"/>
        <w:jc w:val="both"/>
        <w:rPr>
          <w:rFonts w:ascii="Calibri" w:hAnsi="Calibri" w:cs="Segoe UI"/>
          <w:b/>
          <w:sz w:val="20"/>
          <w:szCs w:val="20"/>
        </w:rPr>
      </w:pPr>
      <w:r w:rsidRPr="00893119">
        <w:rPr>
          <w:rFonts w:ascii="Calibri" w:hAnsi="Calibri" w:cs="Segoe UI"/>
          <w:b/>
          <w:sz w:val="20"/>
          <w:szCs w:val="20"/>
        </w:rPr>
        <w:lastRenderedPageBreak/>
        <w:t xml:space="preserve">Wykonawca </w:t>
      </w:r>
      <w:r w:rsidRPr="00893119">
        <w:rPr>
          <w:rFonts w:ascii="Calibri" w:hAnsi="Calibri"/>
          <w:b/>
          <w:bCs/>
          <w:sz w:val="20"/>
          <w:szCs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2D29B3">
        <w:rPr>
          <w:rFonts w:ascii="Calibri" w:hAnsi="Calibri"/>
          <w:b/>
          <w:bCs/>
          <w:sz w:val="20"/>
          <w:szCs w:val="20"/>
        </w:rPr>
        <w:t xml:space="preserve"> Wg załącznika nr 3</w:t>
      </w:r>
    </w:p>
    <w:p w:rsidR="00CC4A54" w:rsidRDefault="00CC4A54" w:rsidP="002C750C">
      <w:pPr>
        <w:pStyle w:val="Akapitzlist"/>
        <w:numPr>
          <w:ilvl w:val="0"/>
          <w:numId w:val="6"/>
        </w:numPr>
        <w:spacing w:after="40"/>
        <w:jc w:val="both"/>
        <w:rPr>
          <w:rFonts w:ascii="Calibri" w:hAnsi="Calibri" w:cs="Segoe UI"/>
          <w:sz w:val="20"/>
          <w:szCs w:val="20"/>
        </w:rPr>
      </w:pPr>
      <w:r w:rsidRPr="009B7B93">
        <w:rPr>
          <w:rFonts w:ascii="Calibri" w:hAnsi="Calibri" w:cs="Segoe UI"/>
          <w:sz w:val="20"/>
          <w:szCs w:val="20"/>
        </w:rPr>
        <w:t xml:space="preserve">W zakresie nie uregulowanym SIWZ, zastosowanie mają przepisy rozporządzenia </w:t>
      </w:r>
      <w:r>
        <w:rPr>
          <w:rFonts w:ascii="Calibri" w:hAnsi="Calibri" w:cs="Segoe UI"/>
          <w:sz w:val="20"/>
          <w:szCs w:val="20"/>
        </w:rPr>
        <w:t xml:space="preserve">Ministra Rozwoju </w:t>
      </w:r>
      <w:r w:rsidRPr="009B7B93">
        <w:rPr>
          <w:rFonts w:ascii="Calibri" w:hAnsi="Calibri" w:cs="Segoe UI"/>
          <w:sz w:val="20"/>
          <w:szCs w:val="20"/>
        </w:rPr>
        <w:t xml:space="preserve">z dnia </w:t>
      </w:r>
      <w:r>
        <w:rPr>
          <w:rFonts w:ascii="Calibri" w:hAnsi="Calibri" w:cs="Segoe UI"/>
          <w:sz w:val="20"/>
          <w:szCs w:val="20"/>
        </w:rPr>
        <w:t>26 lipca 2016</w:t>
      </w:r>
      <w:r w:rsidRPr="009B7B93">
        <w:rPr>
          <w:rFonts w:ascii="Calibri" w:hAnsi="Calibri" w:cs="Segoe UI"/>
          <w:sz w:val="20"/>
          <w:szCs w:val="20"/>
        </w:rPr>
        <w:t xml:space="preserve"> r. w sprawie rodzajów dokumentów, jakich może żądać zamawiający od wykonawcy</w:t>
      </w:r>
      <w:r>
        <w:rPr>
          <w:rFonts w:ascii="Calibri" w:hAnsi="Calibri" w:cs="Segoe UI"/>
          <w:sz w:val="20"/>
          <w:szCs w:val="20"/>
        </w:rPr>
        <w:t xml:space="preserve"> </w:t>
      </w:r>
      <w:r w:rsidR="00A01D93">
        <w:rPr>
          <w:rFonts w:ascii="Calibri" w:hAnsi="Calibri" w:cs="Segoe UI"/>
          <w:sz w:val="20"/>
          <w:szCs w:val="20"/>
        </w:rPr>
        <w:br/>
      </w:r>
      <w:r>
        <w:rPr>
          <w:rFonts w:ascii="Calibri" w:hAnsi="Calibri" w:cs="Segoe UI"/>
          <w:sz w:val="20"/>
          <w:szCs w:val="20"/>
        </w:rPr>
        <w:t>w postępowaniu o udzielenie zamówienia (Dz. U. z 2016</w:t>
      </w:r>
      <w:r w:rsidRPr="009B7B93">
        <w:rPr>
          <w:rFonts w:ascii="Calibri" w:hAnsi="Calibri" w:cs="Segoe UI"/>
          <w:sz w:val="20"/>
          <w:szCs w:val="20"/>
        </w:rPr>
        <w:t xml:space="preserve"> r., poz. </w:t>
      </w:r>
      <w:r>
        <w:rPr>
          <w:rFonts w:ascii="Calibri" w:hAnsi="Calibri" w:cs="Segoe UI"/>
          <w:sz w:val="20"/>
          <w:szCs w:val="20"/>
        </w:rPr>
        <w:t>1126</w:t>
      </w:r>
      <w:r w:rsidRPr="009B7B93">
        <w:rPr>
          <w:rFonts w:ascii="Calibri" w:hAnsi="Calibri" w:cs="Segoe UI"/>
          <w:sz w:val="20"/>
          <w:szCs w:val="20"/>
        </w:rPr>
        <w:t>).</w:t>
      </w:r>
    </w:p>
    <w:p w:rsidR="00EE618C" w:rsidRPr="00557220" w:rsidRDefault="00CC4A54" w:rsidP="002C750C">
      <w:pPr>
        <w:pStyle w:val="Akapitzlist"/>
        <w:numPr>
          <w:ilvl w:val="0"/>
          <w:numId w:val="6"/>
        </w:numPr>
        <w:tabs>
          <w:tab w:val="left" w:pos="3855"/>
        </w:tabs>
        <w:spacing w:after="40"/>
        <w:jc w:val="both"/>
        <w:rPr>
          <w:rFonts w:ascii="Calibri" w:hAnsi="Calibri" w:cs="Segoe UI"/>
          <w:sz w:val="20"/>
          <w:szCs w:val="20"/>
        </w:rPr>
      </w:pPr>
      <w:r w:rsidRPr="00694D31">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557220" w:rsidRPr="00557220" w:rsidRDefault="00557220" w:rsidP="00557220">
      <w:pPr>
        <w:pStyle w:val="Listanumerowana1"/>
        <w:rPr>
          <w:rFonts w:ascii="Calibri" w:hAnsi="Calibri" w:cs="Segoe UI"/>
          <w:sz w:val="20"/>
          <w:lang w:eastAsia="pl-PL"/>
        </w:rPr>
      </w:pPr>
      <w:r w:rsidRPr="00557220">
        <w:rPr>
          <w:rFonts w:ascii="Calibri" w:hAnsi="Calibri" w:cs="Segoe UI"/>
          <w:sz w:val="20"/>
          <w:lang w:eastAsia="pl-PL"/>
        </w:rPr>
        <w:t xml:space="preserve">Zamawiający przed udzieleniem zamówienia wezwie Wykonawcę, którego oferta została najwyżej oceniona do złożenia w wyznaczonym, nie krótszym niż 5 dni, terminie aktualnych na dzień złożenia oświadczeń i dokumentów wymienionych w pkt. </w:t>
      </w:r>
      <w:r>
        <w:rPr>
          <w:rFonts w:ascii="Calibri" w:hAnsi="Calibri" w:cs="Segoe UI"/>
          <w:sz w:val="20"/>
          <w:lang w:eastAsia="pl-PL"/>
        </w:rPr>
        <w:t>3</w:t>
      </w:r>
      <w:r w:rsidRPr="00557220">
        <w:rPr>
          <w:rFonts w:ascii="Calibri" w:hAnsi="Calibri" w:cs="Segoe UI"/>
          <w:sz w:val="20"/>
          <w:lang w:eastAsia="pl-PL"/>
        </w:rPr>
        <w:t xml:space="preserve"> , potwierdzających okoliczności, o których mowa w art. 25 ust.1 </w:t>
      </w:r>
      <w:proofErr w:type="spellStart"/>
      <w:r w:rsidRPr="00557220">
        <w:rPr>
          <w:rFonts w:ascii="Calibri" w:hAnsi="Calibri" w:cs="Segoe UI"/>
          <w:sz w:val="20"/>
          <w:lang w:eastAsia="pl-PL"/>
        </w:rPr>
        <w:t>Pzp</w:t>
      </w:r>
      <w:proofErr w:type="spellEnd"/>
    </w:p>
    <w:p w:rsidR="00557220" w:rsidRPr="00534AD8" w:rsidRDefault="00557220" w:rsidP="00534AD8">
      <w:pPr>
        <w:tabs>
          <w:tab w:val="left" w:pos="3855"/>
        </w:tabs>
        <w:spacing w:after="40"/>
        <w:ind w:left="142"/>
        <w:jc w:val="both"/>
        <w:rPr>
          <w:rFonts w:ascii="Calibri" w:hAnsi="Calibri" w:cs="Segoe UI"/>
          <w:sz w:val="20"/>
          <w:szCs w:val="20"/>
        </w:rPr>
      </w:pPr>
    </w:p>
    <w:p w:rsidR="00CC4A54" w:rsidRPr="009F4795" w:rsidRDefault="00CC4A54" w:rsidP="00CC4A54">
      <w:pPr>
        <w:tabs>
          <w:tab w:val="left" w:pos="1418"/>
        </w:tabs>
        <w:spacing w:after="40"/>
        <w:ind w:left="360" w:right="92" w:hanging="279"/>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 xml:space="preserve">kierowane na adres: </w:t>
      </w:r>
      <w:r w:rsidRPr="003C4E91">
        <w:rPr>
          <w:rFonts w:ascii="Calibri" w:hAnsi="Calibri" w:cs="Segoe UI"/>
          <w:color w:val="2E74B5" w:themeColor="accent1" w:themeShade="BF"/>
          <w:sz w:val="20"/>
          <w:szCs w:val="20"/>
        </w:rPr>
        <w:t>zamowienia@zozmswlodz.p</w:t>
      </w:r>
      <w:r w:rsidR="00233B4E" w:rsidRPr="003C4E91">
        <w:rPr>
          <w:rFonts w:ascii="Calibri" w:hAnsi="Calibri" w:cs="Segoe UI"/>
          <w:color w:val="2E74B5" w:themeColor="accent1" w:themeShade="BF"/>
          <w:sz w:val="20"/>
          <w:szCs w:val="20"/>
        </w:rPr>
        <w:t>l</w:t>
      </w:r>
      <w:r w:rsidR="00233B4E">
        <w:rPr>
          <w:rFonts w:ascii="Calibri" w:hAnsi="Calibri" w:cs="Segoe UI"/>
          <w:sz w:val="20"/>
          <w:szCs w:val="20"/>
        </w:rPr>
        <w:t>, a faksem na nr (42) 63 41 254</w:t>
      </w:r>
      <w:r w:rsidRPr="00AA680A">
        <w:rPr>
          <w:rFonts w:ascii="Calibri" w:hAnsi="Calibri" w:cs="Segoe UI"/>
          <w:sz w:val="20"/>
          <w:szCs w:val="20"/>
        </w:rPr>
        <w:t>.</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 xml:space="preserve">adania wniosku, o którym mowa </w:t>
      </w:r>
      <w:r w:rsidR="00893119">
        <w:rPr>
          <w:rFonts w:ascii="Calibri" w:hAnsi="Calibri" w:cs="Segoe UI"/>
          <w:sz w:val="20"/>
          <w:szCs w:val="20"/>
        </w:rPr>
        <w:br/>
      </w:r>
      <w:r>
        <w:rPr>
          <w:rFonts w:ascii="Calibri" w:hAnsi="Calibri" w:cs="Segoe UI"/>
          <w:sz w:val="20"/>
          <w:szCs w:val="20"/>
        </w:rPr>
        <w:t>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2C750C">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2C750C">
      <w:pPr>
        <w:numPr>
          <w:ilvl w:val="0"/>
          <w:numId w:val="8"/>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C44B5A">
        <w:rPr>
          <w:rFonts w:ascii="Calibri" w:hAnsi="Calibri" w:cs="Segoe UI"/>
          <w:sz w:val="20"/>
          <w:szCs w:val="20"/>
        </w:rPr>
        <w:t>Edyta Czerwińska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2C750C">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2C750C">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2C750C">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DD7D3C" w:rsidRDefault="00DD7D3C" w:rsidP="002C750C">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Default="00DD7D3C" w:rsidP="002C750C">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Pr>
          <w:rFonts w:ascii="Calibri" w:hAnsi="Calibri" w:cs="Segoe UI"/>
          <w:sz w:val="20"/>
          <w:szCs w:val="20"/>
        </w:rPr>
        <w:t>-3</w:t>
      </w:r>
      <w:r w:rsidRPr="0045589E">
        <w:rPr>
          <w:rFonts w:ascii="Calibri" w:hAnsi="Calibri" w:cs="Segoe UI"/>
          <w:sz w:val="20"/>
          <w:szCs w:val="20"/>
        </w:rPr>
        <w:t xml:space="preserve"> niniejszej SIWZ;</w:t>
      </w:r>
    </w:p>
    <w:p w:rsidR="006841B0" w:rsidRPr="006841B0" w:rsidRDefault="006841B0" w:rsidP="002C750C">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2C750C">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2C750C">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2C750C">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t>
      </w:r>
      <w:proofErr w:type="spellStart"/>
      <w:r w:rsidR="00C77DFD">
        <w:rPr>
          <w:rFonts w:ascii="Calibri" w:hAnsi="Calibri" w:cs="Segoe UI"/>
          <w:b/>
          <w:sz w:val="20"/>
          <w:szCs w:val="20"/>
        </w:rPr>
        <w:t>Infomedika</w:t>
      </w:r>
      <w:proofErr w:type="spellEnd"/>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t>i opatrzyć nazwą i dokładnym adresem Wykonawcy.</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lastRenderedPageBreak/>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2C750C">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C77DFD">
        <w:rPr>
          <w:rFonts w:ascii="Calibri" w:hAnsi="Calibri" w:cs="Segoe UI"/>
          <w:sz w:val="20"/>
          <w:szCs w:val="20"/>
        </w:rPr>
        <w:t>27</w:t>
      </w:r>
      <w:r w:rsidR="003C4E91">
        <w:rPr>
          <w:rFonts w:ascii="Calibri" w:hAnsi="Calibri" w:cs="Segoe UI"/>
          <w:b/>
          <w:sz w:val="20"/>
          <w:szCs w:val="20"/>
        </w:rPr>
        <w:t>.03</w:t>
      </w:r>
      <w:r w:rsidR="00733491">
        <w:rPr>
          <w:rFonts w:ascii="Calibri" w:hAnsi="Calibri" w:cs="Segoe UI"/>
          <w:b/>
          <w:sz w:val="20"/>
          <w:szCs w:val="20"/>
        </w:rPr>
        <w:t>.2017</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2C750C">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C77DFD">
        <w:rPr>
          <w:rFonts w:ascii="Calibri" w:hAnsi="Calibri" w:cs="Segoe UI"/>
          <w:b/>
          <w:sz w:val="20"/>
          <w:szCs w:val="20"/>
        </w:rPr>
        <w:t>27</w:t>
      </w:r>
      <w:r w:rsidR="003C4E91">
        <w:rPr>
          <w:rFonts w:ascii="Calibri" w:hAnsi="Calibri" w:cs="Segoe UI"/>
          <w:b/>
          <w:sz w:val="20"/>
          <w:szCs w:val="20"/>
        </w:rPr>
        <w:t>.03</w:t>
      </w:r>
      <w:r w:rsidR="00733491">
        <w:rPr>
          <w:rFonts w:ascii="Calibri" w:hAnsi="Calibri" w:cs="Segoe UI"/>
          <w:b/>
          <w:sz w:val="20"/>
          <w:szCs w:val="20"/>
        </w:rPr>
        <w:t>.2017 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2C750C">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10"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2C750C">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2C750C">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F93263">
        <w:rPr>
          <w:rFonts w:ascii="Calibri" w:hAnsi="Calibri" w:cs="Segoe UI"/>
          <w:b/>
          <w:sz w:val="20"/>
          <w:szCs w:val="20"/>
        </w:rPr>
        <w:t xml:space="preserve"> nr 1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2C750C">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2C750C">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2C750C">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2C750C">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Pr="00080477"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1865" w:rsidRPr="009F4795" w:rsidRDefault="00D61865" w:rsidP="00D61865">
      <w:pPr>
        <w:tabs>
          <w:tab w:val="num" w:pos="3240"/>
        </w:tabs>
        <w:spacing w:after="40"/>
        <w:jc w:val="both"/>
        <w:rPr>
          <w:rFonts w:ascii="Calibri" w:hAnsi="Calibri" w:cs="Segoe UI"/>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Za ofertę najkorzystniejszą zostanie uznana oferta zawierająca najkorzystniejszy bilans punktów w  kryteriach:</w:t>
      </w:r>
    </w:p>
    <w:p w:rsidR="00D61865" w:rsidRPr="00D61865" w:rsidRDefault="00D61865" w:rsidP="00D61865">
      <w:pPr>
        <w:spacing w:after="40"/>
        <w:ind w:left="1588"/>
        <w:jc w:val="both"/>
        <w:rPr>
          <w:rFonts w:ascii="Calibri" w:hAnsi="Calibri" w:cs="Segoe UI"/>
          <w:sz w:val="20"/>
          <w:szCs w:val="20"/>
        </w:rPr>
      </w:pPr>
      <w:r w:rsidRPr="00D61865">
        <w:rPr>
          <w:rFonts w:ascii="Calibri" w:hAnsi="Calibri" w:cs="Segoe UI"/>
          <w:sz w:val="20"/>
          <w:szCs w:val="20"/>
        </w:rPr>
        <w:t>„Łączna cena ofertowa brutto” – C;</w:t>
      </w:r>
    </w:p>
    <w:p w:rsidR="00C77DFD" w:rsidRPr="00C77DFD" w:rsidRDefault="00D61865" w:rsidP="00C77DFD">
      <w:pPr>
        <w:spacing w:after="40"/>
        <w:ind w:left="1588"/>
        <w:jc w:val="both"/>
        <w:rPr>
          <w:rFonts w:ascii="Calibri" w:hAnsi="Calibri" w:cs="Segoe UI"/>
          <w:sz w:val="20"/>
          <w:szCs w:val="20"/>
        </w:rPr>
      </w:pPr>
      <w:r w:rsidRPr="00D61865">
        <w:rPr>
          <w:rFonts w:ascii="Calibri" w:hAnsi="Calibri" w:cs="Segoe UI"/>
          <w:sz w:val="20"/>
          <w:szCs w:val="20"/>
        </w:rPr>
        <w:t xml:space="preserve"> „</w:t>
      </w:r>
      <w:r w:rsidR="00C77DFD" w:rsidRPr="00C77DFD">
        <w:rPr>
          <w:rFonts w:ascii="Calibri" w:hAnsi="Calibri" w:cs="Segoe UI"/>
          <w:sz w:val="20"/>
          <w:szCs w:val="20"/>
        </w:rPr>
        <w:t xml:space="preserve">czas naprawy błędu krytycznego – </w:t>
      </w:r>
      <w:r w:rsidR="00C77DFD">
        <w:rPr>
          <w:rFonts w:ascii="Calibri" w:hAnsi="Calibri" w:cs="Segoe UI"/>
          <w:sz w:val="20"/>
          <w:szCs w:val="20"/>
        </w:rPr>
        <w:t>P</w:t>
      </w:r>
    </w:p>
    <w:p w:rsidR="00C77DFD" w:rsidRPr="00C77DFD" w:rsidRDefault="00C77DFD" w:rsidP="00C77DFD">
      <w:pPr>
        <w:spacing w:after="40"/>
        <w:ind w:left="1588"/>
        <w:jc w:val="both"/>
        <w:rPr>
          <w:rFonts w:ascii="Calibri" w:hAnsi="Calibri" w:cs="Segoe UI"/>
          <w:sz w:val="20"/>
          <w:szCs w:val="20"/>
        </w:rPr>
      </w:pPr>
    </w:p>
    <w:p w:rsidR="00D61865" w:rsidRPr="00D61865" w:rsidRDefault="00D61865" w:rsidP="00C77DFD">
      <w:pPr>
        <w:spacing w:after="40"/>
        <w:jc w:val="both"/>
        <w:rPr>
          <w:rFonts w:ascii="Calibri" w:hAnsi="Calibri" w:cs="Segoe UI"/>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Powyższym kryteriom Zamawiający przypisał następujące znaczenie:</w:t>
      </w:r>
    </w:p>
    <w:p w:rsidR="00D61865" w:rsidRPr="00F171C1" w:rsidRDefault="00D61865" w:rsidP="00D61865">
      <w:pPr>
        <w:spacing w:after="40"/>
        <w:ind w:left="425"/>
        <w:jc w:val="both"/>
        <w:rPr>
          <w:rFonts w:ascii="Calibri" w:hAnsi="Calibri" w:cs="Segoe UI"/>
          <w:b/>
          <w:color w:val="008000"/>
          <w:sz w:val="20"/>
          <w:szCs w:val="20"/>
        </w:rPr>
      </w:pPr>
    </w:p>
    <w:tbl>
      <w:tblPr>
        <w:tblW w:w="8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04"/>
        <w:gridCol w:w="882"/>
        <w:gridCol w:w="1208"/>
        <w:gridCol w:w="5244"/>
      </w:tblGrid>
      <w:tr w:rsidR="00D61865" w:rsidRPr="00F171C1" w:rsidTr="00EA0C8C">
        <w:trPr>
          <w:jc w:val="center"/>
        </w:trPr>
        <w:tc>
          <w:tcPr>
            <w:tcW w:w="160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Kryterium</w:t>
            </w:r>
          </w:p>
        </w:tc>
        <w:tc>
          <w:tcPr>
            <w:tcW w:w="882"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Waga [%]</w:t>
            </w:r>
          </w:p>
        </w:tc>
        <w:tc>
          <w:tcPr>
            <w:tcW w:w="1208"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Liczba punktów</w:t>
            </w:r>
          </w:p>
        </w:tc>
        <w:tc>
          <w:tcPr>
            <w:tcW w:w="5244" w:type="dxa"/>
            <w:shd w:val="clear" w:color="auto" w:fill="D9D9D9"/>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Sposób oceny wg wzoru</w:t>
            </w:r>
          </w:p>
        </w:tc>
      </w:tr>
      <w:tr w:rsidR="00D61865" w:rsidRPr="00F171C1" w:rsidTr="00EA0C8C">
        <w:trPr>
          <w:trHeight w:val="102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Łączna cena ofertowa brutto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60</w:t>
            </w:r>
          </w:p>
        </w:tc>
        <w:tc>
          <w:tcPr>
            <w:tcW w:w="5244" w:type="dxa"/>
            <w:vAlign w:val="center"/>
          </w:tcPr>
          <w:p w:rsidR="00D61865" w:rsidRPr="00D61865" w:rsidRDefault="00D61865" w:rsidP="00EA0C8C">
            <w:pPr>
              <w:tabs>
                <w:tab w:val="num" w:pos="0"/>
              </w:tabs>
              <w:spacing w:after="40"/>
              <w:rPr>
                <w:rFonts w:ascii="Calibri" w:eastAsia="MS Mincho" w:hAnsi="Calibri"/>
                <w:sz w:val="20"/>
                <w:szCs w:val="20"/>
              </w:rPr>
            </w:pPr>
            <w:r w:rsidRPr="00D61865">
              <w:rPr>
                <w:rFonts w:ascii="Calibri" w:eastAsia="MS Mincho" w:hAnsi="Calibri"/>
                <w:sz w:val="20"/>
                <w:szCs w:val="20"/>
              </w:rPr>
              <w:t xml:space="preserve">                             Cena najtańszej oferty</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C = -----------------------------------------  x 60pkt</w:t>
            </w:r>
          </w:p>
          <w:p w:rsidR="00D61865" w:rsidRPr="00D61865" w:rsidRDefault="00D61865" w:rsidP="00EA0C8C">
            <w:pPr>
              <w:spacing w:after="40"/>
              <w:ind w:left="120"/>
              <w:jc w:val="both"/>
              <w:rPr>
                <w:rFonts w:ascii="Calibri" w:eastAsia="MS Mincho" w:hAnsi="Calibri"/>
                <w:sz w:val="20"/>
                <w:szCs w:val="20"/>
              </w:rPr>
            </w:pPr>
            <w:r w:rsidRPr="00D61865">
              <w:rPr>
                <w:rFonts w:ascii="Calibri" w:eastAsia="MS Mincho" w:hAnsi="Calibri"/>
                <w:sz w:val="20"/>
                <w:szCs w:val="20"/>
              </w:rPr>
              <w:t xml:space="preserve">                            Cena badanej oferty</w:t>
            </w:r>
          </w:p>
        </w:tc>
      </w:tr>
      <w:tr w:rsidR="00D61865" w:rsidRPr="00F171C1" w:rsidTr="00EA0C8C">
        <w:trPr>
          <w:cantSplit/>
          <w:trHeight w:val="1604"/>
          <w:jc w:val="center"/>
        </w:trPr>
        <w:tc>
          <w:tcPr>
            <w:tcW w:w="1604" w:type="dxa"/>
            <w:vAlign w:val="center"/>
          </w:tcPr>
          <w:p w:rsidR="00D61865" w:rsidRPr="00D61865" w:rsidRDefault="00C77DFD" w:rsidP="00EA0C8C">
            <w:pPr>
              <w:spacing w:after="40"/>
              <w:ind w:left="120"/>
              <w:jc w:val="center"/>
              <w:rPr>
                <w:rFonts w:ascii="Calibri" w:hAnsi="Calibri"/>
                <w:sz w:val="20"/>
                <w:szCs w:val="20"/>
              </w:rPr>
            </w:pPr>
            <w:r>
              <w:rPr>
                <w:rFonts w:ascii="Calibri" w:hAnsi="Calibri"/>
                <w:sz w:val="20"/>
                <w:szCs w:val="20"/>
              </w:rPr>
              <w:t>Czas naprawy błędu krytycznego</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40</w:t>
            </w:r>
          </w:p>
        </w:tc>
        <w:tc>
          <w:tcPr>
            <w:tcW w:w="5244" w:type="dxa"/>
            <w:vAlign w:val="center"/>
          </w:tcPr>
          <w:p w:rsidR="00D61865" w:rsidRPr="00D61865" w:rsidRDefault="00D61865" w:rsidP="00EA0C8C">
            <w:pPr>
              <w:tabs>
                <w:tab w:val="num" w:pos="0"/>
              </w:tabs>
              <w:spacing w:after="40"/>
              <w:jc w:val="center"/>
              <w:rPr>
                <w:rFonts w:ascii="Calibri" w:eastAsia="MS Mincho" w:hAnsi="Calibri"/>
                <w:sz w:val="20"/>
                <w:szCs w:val="20"/>
              </w:rPr>
            </w:pP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Liczba punktów za ocenę </w:t>
            </w:r>
            <w:r w:rsidR="00DA4705">
              <w:rPr>
                <w:rFonts w:ascii="Calibri" w:eastAsia="MS Mincho" w:hAnsi="Calibri"/>
                <w:sz w:val="20"/>
                <w:szCs w:val="20"/>
              </w:rPr>
              <w:t>czas naprawy błędu krytycznego</w:t>
            </w:r>
            <w:r w:rsidR="00911F6F">
              <w:rPr>
                <w:rFonts w:ascii="Calibri" w:eastAsia="MS Mincho" w:hAnsi="Calibri"/>
                <w:sz w:val="20"/>
                <w:szCs w:val="20"/>
              </w:rPr>
              <w:br/>
            </w:r>
            <w:r w:rsidRPr="00D61865">
              <w:rPr>
                <w:rFonts w:ascii="Calibri" w:eastAsia="MS Mincho" w:hAnsi="Calibri"/>
                <w:sz w:val="20"/>
                <w:szCs w:val="20"/>
              </w:rPr>
              <w:t xml:space="preserve"> w badanej ofercie</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P = -----------------------------------------------------------------  x 40 pkt</w:t>
            </w:r>
          </w:p>
          <w:p w:rsidR="00D61865" w:rsidRPr="00D61865" w:rsidRDefault="00D61865" w:rsidP="00EA0C8C">
            <w:pPr>
              <w:tabs>
                <w:tab w:val="num" w:pos="0"/>
              </w:tabs>
              <w:spacing w:after="40"/>
              <w:jc w:val="center"/>
              <w:rPr>
                <w:rFonts w:ascii="Calibri" w:eastAsia="MS Mincho" w:hAnsi="Calibri"/>
                <w:sz w:val="20"/>
                <w:szCs w:val="20"/>
              </w:rPr>
            </w:pPr>
            <w:r w:rsidRPr="00D61865">
              <w:rPr>
                <w:rFonts w:ascii="Calibri" w:eastAsia="MS Mincho" w:hAnsi="Calibri"/>
                <w:sz w:val="20"/>
                <w:szCs w:val="20"/>
              </w:rPr>
              <w:t xml:space="preserve">Maksymalna liczba punktów za ocenę </w:t>
            </w:r>
            <w:r w:rsidR="00DA4705">
              <w:rPr>
                <w:rFonts w:ascii="Calibri" w:eastAsia="MS Mincho" w:hAnsi="Calibri"/>
                <w:sz w:val="20"/>
                <w:szCs w:val="20"/>
              </w:rPr>
              <w:t>czas naprawy błędu krytycznego</w:t>
            </w:r>
            <w:r w:rsidRPr="00D61865">
              <w:rPr>
                <w:rFonts w:ascii="Calibri" w:eastAsia="MS Mincho" w:hAnsi="Calibri"/>
                <w:sz w:val="20"/>
                <w:szCs w:val="20"/>
              </w:rPr>
              <w:t xml:space="preserve"> spośród badanych ofert</w:t>
            </w:r>
          </w:p>
          <w:p w:rsidR="00C77DFD" w:rsidRPr="00C77DFD" w:rsidRDefault="00C77DFD" w:rsidP="00C77DFD">
            <w:pPr>
              <w:rPr>
                <w:rFonts w:ascii="Arial" w:hAnsi="Arial" w:cs="Arial"/>
                <w:sz w:val="20"/>
                <w:szCs w:val="20"/>
              </w:rPr>
            </w:pPr>
            <w:r w:rsidRPr="00C77DFD">
              <w:rPr>
                <w:rFonts w:ascii="Arial" w:hAnsi="Arial" w:cs="Arial"/>
                <w:sz w:val="20"/>
                <w:szCs w:val="20"/>
              </w:rPr>
              <w:t>czas naprawy 1 dzień roboczy (dla pakietu 2), 3 dni robocze (dla pakietu 1) – 0 punktów</w:t>
            </w:r>
          </w:p>
          <w:p w:rsidR="00C77DFD" w:rsidRPr="00C77DFD" w:rsidRDefault="00C77DFD" w:rsidP="00C77DFD">
            <w:pPr>
              <w:rPr>
                <w:rFonts w:ascii="Arial" w:hAnsi="Arial" w:cs="Arial"/>
                <w:b/>
                <w:sz w:val="20"/>
                <w:szCs w:val="20"/>
              </w:rPr>
            </w:pPr>
            <w:r w:rsidRPr="00C77DFD">
              <w:rPr>
                <w:rFonts w:ascii="Arial" w:hAnsi="Arial" w:cs="Arial"/>
                <w:sz w:val="20"/>
                <w:szCs w:val="20"/>
              </w:rPr>
              <w:t>czas naprawy 4 godziny (dla pakietu 2), 1 dzień roboczy (dla pakietu 1)– 5 punktów</w:t>
            </w:r>
          </w:p>
          <w:p w:rsidR="00D61865" w:rsidRPr="00D61865" w:rsidRDefault="00D61865" w:rsidP="00EA0C8C">
            <w:pPr>
              <w:tabs>
                <w:tab w:val="num" w:pos="0"/>
              </w:tabs>
              <w:spacing w:after="40"/>
              <w:jc w:val="both"/>
              <w:rPr>
                <w:rFonts w:ascii="Calibri" w:eastAsia="MS Mincho" w:hAnsi="Calibri"/>
                <w:sz w:val="20"/>
                <w:szCs w:val="20"/>
              </w:rPr>
            </w:pPr>
          </w:p>
        </w:tc>
      </w:tr>
      <w:tr w:rsidR="00D61865" w:rsidRPr="00F171C1" w:rsidTr="00EA0C8C">
        <w:trPr>
          <w:trHeight w:val="437"/>
          <w:jc w:val="center"/>
        </w:trPr>
        <w:tc>
          <w:tcPr>
            <w:tcW w:w="1604"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RAZEM</w:t>
            </w:r>
          </w:p>
        </w:tc>
        <w:tc>
          <w:tcPr>
            <w:tcW w:w="882"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1208" w:type="dxa"/>
            <w:vAlign w:val="center"/>
          </w:tcPr>
          <w:p w:rsidR="00D61865" w:rsidRPr="00D61865" w:rsidRDefault="00D61865" w:rsidP="00EA0C8C">
            <w:pPr>
              <w:tabs>
                <w:tab w:val="num" w:pos="0"/>
              </w:tabs>
              <w:spacing w:after="40"/>
              <w:jc w:val="center"/>
              <w:rPr>
                <w:rFonts w:ascii="Calibri" w:hAnsi="Calibri"/>
                <w:sz w:val="20"/>
                <w:szCs w:val="20"/>
              </w:rPr>
            </w:pPr>
            <w:r w:rsidRPr="00D61865">
              <w:rPr>
                <w:rFonts w:ascii="Calibri" w:hAnsi="Calibri"/>
                <w:sz w:val="20"/>
                <w:szCs w:val="20"/>
              </w:rPr>
              <w:t>100</w:t>
            </w:r>
          </w:p>
        </w:tc>
        <w:tc>
          <w:tcPr>
            <w:tcW w:w="5244" w:type="dxa"/>
            <w:tcBorders>
              <w:bottom w:val="single" w:sz="4" w:space="0" w:color="auto"/>
              <w:right w:val="single" w:sz="4" w:space="0" w:color="auto"/>
            </w:tcBorders>
            <w:shd w:val="clear" w:color="auto" w:fill="D9D9D9"/>
            <w:vAlign w:val="center"/>
          </w:tcPr>
          <w:p w:rsidR="00D61865" w:rsidRPr="00F171C1" w:rsidRDefault="00D61865" w:rsidP="00EA0C8C">
            <w:pPr>
              <w:tabs>
                <w:tab w:val="num" w:pos="0"/>
              </w:tabs>
              <w:spacing w:after="40"/>
              <w:jc w:val="center"/>
              <w:rPr>
                <w:rFonts w:ascii="Calibri" w:hAnsi="Calibri"/>
                <w:b/>
                <w:color w:val="008000"/>
                <w:sz w:val="20"/>
                <w:szCs w:val="20"/>
              </w:rPr>
            </w:pP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F171C1">
              <w:rPr>
                <w:rFonts w:ascii="Calibri" w:hAnsi="Calibri"/>
                <w:b/>
                <w:color w:val="008000"/>
                <w:sz w:val="20"/>
                <w:szCs w:val="20"/>
              </w:rPr>
              <w:softHyphen/>
            </w:r>
            <w:r w:rsidRPr="00D61865">
              <w:rPr>
                <w:rFonts w:ascii="Calibri" w:hAnsi="Calibri"/>
                <w:sz w:val="20"/>
                <w:szCs w:val="20"/>
              </w:rPr>
              <w:t>────────────────────</w:t>
            </w:r>
          </w:p>
        </w:tc>
      </w:tr>
    </w:tbl>
    <w:p w:rsidR="00D61865" w:rsidRDefault="00D61865" w:rsidP="00D61865">
      <w:pPr>
        <w:spacing w:after="40"/>
        <w:ind w:left="425"/>
        <w:jc w:val="both"/>
        <w:rPr>
          <w:rFonts w:ascii="Calibri" w:hAnsi="Calibri" w:cs="Segoe UI"/>
          <w:b/>
          <w:color w:val="008000"/>
          <w:sz w:val="20"/>
          <w:szCs w:val="20"/>
        </w:rPr>
      </w:pP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Całkowita liczba punktów, jaką otrzyma dana oferta, zostanie obliczona wg poniższego wzoru:</w:t>
      </w:r>
    </w:p>
    <w:p w:rsidR="00D61865" w:rsidRPr="00D61865" w:rsidRDefault="00D61865" w:rsidP="00D61865">
      <w:pPr>
        <w:spacing w:after="40"/>
        <w:ind w:left="425"/>
        <w:jc w:val="center"/>
        <w:rPr>
          <w:rFonts w:ascii="Calibri" w:hAnsi="Calibri" w:cs="Segoe UI"/>
          <w:sz w:val="20"/>
          <w:szCs w:val="20"/>
        </w:rPr>
      </w:pPr>
      <w:r w:rsidRPr="00D61865">
        <w:rPr>
          <w:rFonts w:ascii="Calibri" w:hAnsi="Calibri" w:cs="Segoe UI"/>
          <w:sz w:val="20"/>
          <w:szCs w:val="20"/>
        </w:rPr>
        <w:t>L = C + P</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lastRenderedPageBreak/>
        <w:t>gdzie:</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L – całkowita liczba punktów,</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C – punkty uzyskane w kryterium „Łączna cena ofertowa brutto”,</w:t>
      </w:r>
    </w:p>
    <w:p w:rsidR="00D61865" w:rsidRPr="00D61865" w:rsidRDefault="00D61865" w:rsidP="00D61865">
      <w:pPr>
        <w:spacing w:after="40"/>
        <w:ind w:left="425"/>
        <w:rPr>
          <w:rFonts w:ascii="Calibri" w:hAnsi="Calibri" w:cs="Segoe UI"/>
          <w:sz w:val="20"/>
          <w:szCs w:val="20"/>
        </w:rPr>
      </w:pPr>
      <w:r w:rsidRPr="00D61865">
        <w:rPr>
          <w:rFonts w:ascii="Calibri" w:hAnsi="Calibri" w:cs="Segoe UI"/>
          <w:sz w:val="20"/>
          <w:szCs w:val="20"/>
        </w:rPr>
        <w:t>P – punkty uzyskane w kryterium „</w:t>
      </w:r>
      <w:r w:rsidR="00DA4705">
        <w:rPr>
          <w:rFonts w:ascii="Calibri" w:hAnsi="Calibri" w:cs="Segoe UI"/>
          <w:sz w:val="20"/>
          <w:szCs w:val="20"/>
        </w:rPr>
        <w:t>czas naprawy błędu krytycznego</w:t>
      </w:r>
      <w:r w:rsidRPr="00D61865">
        <w:rPr>
          <w:rFonts w:ascii="Calibri" w:hAnsi="Calibri" w:cs="Segoe UI"/>
          <w:sz w:val="20"/>
          <w:szCs w:val="20"/>
        </w:rPr>
        <w:t xml:space="preserve">”. </w:t>
      </w:r>
    </w:p>
    <w:p w:rsidR="00D61865" w:rsidRP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D61865">
        <w:rPr>
          <w:rFonts w:ascii="Calibri" w:hAnsi="Calibri" w:cs="Segoe UI"/>
          <w:sz w:val="20"/>
          <w:szCs w:val="20"/>
        </w:rPr>
        <w:t>Ocena punktowa w kryterium „Łączna cena ofertowa brutto” dokonana zostanie na podstawie łącznej ceny ofertowej brutto wskazanej przez Wykonawcę w ofercie i przeliczona według wzoru opisanego w tabeli powyżej.</w:t>
      </w:r>
    </w:p>
    <w:p w:rsidR="00D61865" w:rsidRPr="00D61865" w:rsidRDefault="00D61865" w:rsidP="002C750C">
      <w:pPr>
        <w:numPr>
          <w:ilvl w:val="0"/>
          <w:numId w:val="15"/>
        </w:numPr>
        <w:tabs>
          <w:tab w:val="clear" w:pos="1800"/>
        </w:tabs>
        <w:spacing w:after="40"/>
        <w:ind w:left="425" w:hanging="425"/>
        <w:jc w:val="both"/>
        <w:rPr>
          <w:rFonts w:ascii="Calibri" w:hAnsi="Calibri" w:cs="Segoe UI"/>
          <w:color w:val="008000"/>
          <w:sz w:val="20"/>
          <w:szCs w:val="20"/>
        </w:rPr>
      </w:pPr>
      <w:r w:rsidRPr="00D61865">
        <w:rPr>
          <w:rFonts w:ascii="Calibri" w:hAnsi="Calibri" w:cs="Segoe UI"/>
          <w:sz w:val="20"/>
          <w:szCs w:val="20"/>
        </w:rPr>
        <w:t>Ocena punktowa w kryterium „</w:t>
      </w:r>
      <w:r w:rsidR="00DA4705">
        <w:rPr>
          <w:rFonts w:ascii="Calibri" w:hAnsi="Calibri" w:cs="Segoe UI"/>
          <w:sz w:val="20"/>
          <w:szCs w:val="20"/>
        </w:rPr>
        <w:t>czas naprawy błędu krytycznego</w:t>
      </w:r>
      <w:r w:rsidRPr="00D61865">
        <w:rPr>
          <w:rFonts w:ascii="Calibri" w:hAnsi="Calibri" w:cs="Segoe UI"/>
          <w:sz w:val="20"/>
          <w:szCs w:val="20"/>
        </w:rPr>
        <w:t xml:space="preserve">” </w:t>
      </w:r>
      <w:r w:rsidRPr="00D61865">
        <w:rPr>
          <w:rFonts w:ascii="Calibri" w:hAnsi="Calibri" w:cs="Arial"/>
          <w:sz w:val="20"/>
          <w:szCs w:val="20"/>
        </w:rPr>
        <w:t>dokonana zostanie na podstawie</w:t>
      </w:r>
      <w:r w:rsidRPr="00D61865">
        <w:rPr>
          <w:rFonts w:ascii="Calibri" w:hAnsi="Calibri" w:cs="Arial"/>
          <w:b/>
          <w:sz w:val="20"/>
          <w:szCs w:val="20"/>
        </w:rPr>
        <w:t xml:space="preserve"> </w:t>
      </w:r>
      <w:r w:rsidRPr="00D61865">
        <w:rPr>
          <w:rFonts w:ascii="Calibri" w:hAnsi="Calibri" w:cs="Arial"/>
          <w:sz w:val="20"/>
          <w:szCs w:val="20"/>
        </w:rPr>
        <w:t>wypełnionego załącznik</w:t>
      </w:r>
      <w:r w:rsidR="00F61374">
        <w:rPr>
          <w:rFonts w:ascii="Calibri" w:hAnsi="Calibri" w:cs="Arial"/>
          <w:sz w:val="20"/>
          <w:szCs w:val="20"/>
        </w:rPr>
        <w:t>a</w:t>
      </w:r>
      <w:r w:rsidRPr="00D61865">
        <w:rPr>
          <w:rFonts w:ascii="Calibri" w:hAnsi="Calibri" w:cs="Arial"/>
          <w:sz w:val="20"/>
          <w:szCs w:val="20"/>
        </w:rPr>
        <w:t xml:space="preserve"> nr 1 do SIWZ</w:t>
      </w:r>
      <w:r>
        <w:rPr>
          <w:rFonts w:ascii="Calibri" w:hAnsi="Calibri" w:cs="Arial"/>
          <w:sz w:val="20"/>
          <w:szCs w:val="20"/>
        </w:rPr>
        <w:t>.</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Punktacja przyznawana ofertom w poszczególnych kryteriach będzie liczona z dokładnością do dwóch miejsc po przecinku. Najwyższa liczba punktów wyznaczy najkorzystniejszą ofertę.</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Zamawiający udzieli zamówienia Wykonawcy, którego oferta odpowiadać będzie wszystkim wymaganiom przed</w:t>
      </w:r>
      <w:r>
        <w:rPr>
          <w:rFonts w:ascii="Calibri" w:hAnsi="Calibri" w:cs="Segoe UI"/>
          <w:sz w:val="20"/>
          <w:szCs w:val="20"/>
        </w:rPr>
        <w:t xml:space="preserve">stawionym w ustawie PZP, oraz w </w:t>
      </w:r>
      <w:r w:rsidRPr="004A626B">
        <w:rPr>
          <w:rFonts w:ascii="Calibri" w:hAnsi="Calibri" w:cs="Segoe UI"/>
          <w:sz w:val="20"/>
          <w:szCs w:val="20"/>
        </w:rPr>
        <w:t>SIWZ i zostanie oceniona jak</w:t>
      </w:r>
      <w:r>
        <w:rPr>
          <w:rFonts w:ascii="Calibri" w:hAnsi="Calibri" w:cs="Segoe UI"/>
          <w:sz w:val="20"/>
          <w:szCs w:val="20"/>
        </w:rPr>
        <w:t>o najkorzystniejsza w oparciu o </w:t>
      </w:r>
      <w:r w:rsidRPr="004A626B">
        <w:rPr>
          <w:rFonts w:ascii="Calibri" w:hAnsi="Calibri" w:cs="Segoe UI"/>
          <w:sz w:val="20"/>
          <w:szCs w:val="20"/>
        </w:rPr>
        <w:t>podane kryteria wyboru.</w:t>
      </w:r>
    </w:p>
    <w:p w:rsidR="00D61865" w:rsidRDefault="00D61865" w:rsidP="002C750C">
      <w:pPr>
        <w:numPr>
          <w:ilvl w:val="0"/>
          <w:numId w:val="15"/>
        </w:numPr>
        <w:tabs>
          <w:tab w:val="clear" w:pos="1800"/>
        </w:tabs>
        <w:spacing w:after="40"/>
        <w:ind w:left="425" w:hanging="425"/>
        <w:jc w:val="both"/>
        <w:rPr>
          <w:rFonts w:ascii="Calibri" w:hAnsi="Calibri" w:cs="Segoe UI"/>
          <w:sz w:val="20"/>
          <w:szCs w:val="20"/>
        </w:rPr>
      </w:pPr>
      <w:r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2C750C">
      <w:pPr>
        <w:numPr>
          <w:ilvl w:val="0"/>
          <w:numId w:val="16"/>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2C750C">
      <w:pPr>
        <w:numPr>
          <w:ilvl w:val="0"/>
          <w:numId w:val="16"/>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2C750C">
      <w:pPr>
        <w:numPr>
          <w:ilvl w:val="0"/>
          <w:numId w:val="17"/>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w:t>
      </w:r>
      <w:r w:rsidRPr="009F4795">
        <w:rPr>
          <w:rFonts w:ascii="Calibri" w:hAnsi="Calibri" w:cs="Segoe UI"/>
          <w:bCs/>
          <w:sz w:val="20"/>
          <w:szCs w:val="20"/>
        </w:rPr>
        <w:lastRenderedPageBreak/>
        <w:t xml:space="preserve">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2C750C">
      <w:pPr>
        <w:numPr>
          <w:ilvl w:val="0"/>
          <w:numId w:val="17"/>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DA4705" w:rsidP="004C4F8D">
      <w:pPr>
        <w:spacing w:line="240" w:lineRule="exact"/>
        <w:jc w:val="both"/>
        <w:rPr>
          <w:rFonts w:asciiTheme="minorHAnsi" w:hAnsiTheme="minorHAnsi"/>
          <w:sz w:val="20"/>
          <w:szCs w:val="20"/>
        </w:rPr>
      </w:pPr>
      <w:r>
        <w:rPr>
          <w:rFonts w:asciiTheme="minorHAnsi" w:hAnsiTheme="minorHAnsi"/>
          <w:sz w:val="20"/>
          <w:szCs w:val="20"/>
        </w:rPr>
        <w:t>Paweł Kołodziejski</w:t>
      </w:r>
      <w:r w:rsidR="004C4F8D" w:rsidRPr="004C4F8D">
        <w:rPr>
          <w:rFonts w:asciiTheme="minorHAnsi" w:hAnsiTheme="minorHAnsi"/>
          <w:sz w:val="20"/>
          <w:szCs w:val="20"/>
        </w:rPr>
        <w:t xml:space="preserve"> </w:t>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r>
      <w:r w:rsidR="004C4F8D" w:rsidRPr="004C4F8D">
        <w:rPr>
          <w:rFonts w:asciiTheme="minorHAnsi" w:hAnsiTheme="minorHAnsi"/>
          <w:sz w:val="20"/>
          <w:szCs w:val="20"/>
        </w:rPr>
        <w:tab/>
        <w:t>…………………………..</w:t>
      </w:r>
    </w:p>
    <w:p w:rsidR="00085FA4" w:rsidRDefault="00085FA4" w:rsidP="004C4F8D">
      <w:pPr>
        <w:spacing w:line="240" w:lineRule="exact"/>
        <w:jc w:val="both"/>
        <w:rPr>
          <w:rFonts w:asciiTheme="minorHAnsi" w:hAnsiTheme="minorHAnsi"/>
          <w:sz w:val="20"/>
          <w:szCs w:val="20"/>
        </w:rPr>
      </w:pPr>
    </w:p>
    <w:p w:rsidR="00085FA4" w:rsidRDefault="00085FA4" w:rsidP="004C4F8D">
      <w:pPr>
        <w:spacing w:line="240" w:lineRule="exact"/>
        <w:jc w:val="both"/>
        <w:rPr>
          <w:rFonts w:asciiTheme="minorHAnsi" w:hAnsiTheme="minorHAnsi"/>
          <w:sz w:val="20"/>
          <w:szCs w:val="20"/>
        </w:rPr>
      </w:pPr>
    </w:p>
    <w:p w:rsidR="00085FA4" w:rsidRPr="004C4F8D" w:rsidRDefault="00085FA4" w:rsidP="004C4F8D">
      <w:pPr>
        <w:spacing w:line="240" w:lineRule="exact"/>
        <w:jc w:val="both"/>
        <w:rPr>
          <w:rFonts w:asciiTheme="minorHAnsi" w:hAnsiTheme="minorHAnsi"/>
          <w:sz w:val="20"/>
          <w:szCs w:val="20"/>
        </w:rPr>
      </w:pPr>
      <w:r>
        <w:rPr>
          <w:rFonts w:asciiTheme="minorHAnsi" w:hAnsiTheme="minorHAnsi"/>
          <w:sz w:val="20"/>
          <w:szCs w:val="20"/>
        </w:rPr>
        <w:t xml:space="preserve"> </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D61865" w:rsidRPr="004C4F8D" w:rsidRDefault="00D61865" w:rsidP="00D61865">
      <w:pPr>
        <w:spacing w:after="40"/>
        <w:jc w:val="both"/>
        <w:rPr>
          <w:rFonts w:asciiTheme="minorHAnsi" w:hAnsiTheme="minorHAnsi" w:cs="Segoe UI"/>
          <w:sz w:val="20"/>
          <w:szCs w:val="20"/>
        </w:rPr>
        <w:sectPr w:rsidR="00D61865" w:rsidRPr="004C4F8D" w:rsidSect="00EA0C8C">
          <w:headerReference w:type="default" r:id="rId11"/>
          <w:footerReference w:type="default" r:id="rId12"/>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r w:rsidRPr="009F4795">
              <w:rPr>
                <w:rFonts w:ascii="Calibri" w:hAnsi="Calibri" w:cs="Segoe UI"/>
              </w:rPr>
              <w:t>.</w:t>
            </w:r>
          </w:p>
        </w:tc>
      </w:tr>
      <w:tr w:rsidR="00D61865" w:rsidRPr="009F4795" w:rsidTr="00EA0C8C">
        <w:trPr>
          <w:trHeight w:val="1502"/>
        </w:trPr>
        <w:tc>
          <w:tcPr>
            <w:tcW w:w="9214" w:type="dxa"/>
            <w:gridSpan w:val="2"/>
          </w:tcPr>
          <w:p w:rsidR="00D61865" w:rsidRDefault="00D61865" w:rsidP="002C750C">
            <w:pPr>
              <w:pStyle w:val="Akapitzlist"/>
              <w:numPr>
                <w:ilvl w:val="0"/>
                <w:numId w:val="19"/>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2C750C">
            <w:pPr>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D61865" w:rsidRPr="00E374C7" w:rsidRDefault="00D61865" w:rsidP="00911FF5">
            <w:pPr>
              <w:spacing w:after="40"/>
              <w:jc w:val="both"/>
              <w:rPr>
                <w:rFonts w:ascii="Calibri" w:eastAsia="SimSun" w:hAnsi="Calibri"/>
                <w:b/>
                <w:i/>
                <w:sz w:val="20"/>
                <w:szCs w:val="20"/>
                <w:lang w:eastAsia="zh-CN"/>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tc>
      </w:tr>
      <w:tr w:rsidR="00D61865" w:rsidRPr="009F4795" w:rsidTr="00EA0C8C">
        <w:trPr>
          <w:trHeight w:val="2055"/>
        </w:trPr>
        <w:tc>
          <w:tcPr>
            <w:tcW w:w="9214" w:type="dxa"/>
            <w:gridSpan w:val="2"/>
            <w:shd w:val="clear" w:color="auto" w:fill="auto"/>
          </w:tcPr>
          <w:p w:rsidR="00D61865" w:rsidRPr="00B67092" w:rsidRDefault="00D61865" w:rsidP="002C750C">
            <w:pPr>
              <w:numPr>
                <w:ilvl w:val="0"/>
                <w:numId w:val="19"/>
              </w:numPr>
              <w:spacing w:after="40"/>
              <w:ind w:left="459" w:hanging="459"/>
              <w:contextualSpacing/>
              <w:rPr>
                <w:rFonts w:ascii="Calibri" w:hAnsi="Calibri"/>
                <w:b/>
                <w:sz w:val="20"/>
                <w:szCs w:val="20"/>
              </w:rPr>
            </w:pPr>
            <w:r w:rsidRPr="00B67092">
              <w:rPr>
                <w:rFonts w:ascii="Calibri" w:hAnsi="Calibri"/>
                <w:b/>
                <w:sz w:val="20"/>
                <w:szCs w:val="20"/>
              </w:rPr>
              <w:lastRenderedPageBreak/>
              <w:t>ŁĄCZNA CENA OFERTOWA:</w:t>
            </w:r>
          </w:p>
          <w:p w:rsidR="00911FF5" w:rsidRDefault="00D61865" w:rsidP="00911FF5">
            <w:pPr>
              <w:tabs>
                <w:tab w:val="left" w:pos="510"/>
                <w:tab w:val="left" w:pos="680"/>
                <w:tab w:val="left" w:pos="793"/>
                <w:tab w:val="left" w:pos="2154"/>
                <w:tab w:val="left" w:pos="2381"/>
                <w:tab w:val="left" w:pos="3742"/>
                <w:tab w:val="left" w:pos="4082"/>
              </w:tabs>
              <w:jc w:val="both"/>
              <w:rPr>
                <w:b/>
                <w:sz w:val="22"/>
                <w:szCs w:val="22"/>
              </w:rPr>
            </w:pPr>
            <w:r w:rsidRPr="009943FC">
              <w:rPr>
                <w:rFonts w:ascii="Calibri" w:eastAsia="Calibri" w:hAnsi="Calibri"/>
                <w:sz w:val="20"/>
                <w:szCs w:val="20"/>
                <w:lang w:eastAsia="en-US"/>
              </w:rPr>
              <w:t>Niniejszym oferuję realizację przedmiotu zamó</w:t>
            </w:r>
            <w:r>
              <w:rPr>
                <w:rFonts w:ascii="Calibri" w:eastAsia="Calibri" w:hAnsi="Calibri"/>
                <w:sz w:val="20"/>
                <w:szCs w:val="20"/>
                <w:lang w:eastAsia="en-US"/>
              </w:rPr>
              <w:t>wienia za ŁĄCZNĄ CENĘ OFERTOWĄ*</w:t>
            </w:r>
            <w:r>
              <w:rPr>
                <w:rFonts w:ascii="Calibri" w:eastAsia="Calibri" w:hAnsi="Calibri"/>
                <w:vanish/>
                <w:sz w:val="20"/>
                <w:szCs w:val="20"/>
                <w:lang w:eastAsia="en-US"/>
              </w:rPr>
              <w:t>**nia za ŁĄCZNĄ CENĘ OFERTOWĄ**riumma w rozdziale III SIWZmacją o podstawie do dysponowania tymi osobami, konania zamówienia, a</w:t>
            </w:r>
            <w:r w:rsidRPr="009943FC">
              <w:rPr>
                <w:rFonts w:ascii="Calibri" w:eastAsia="Calibri" w:hAnsi="Calibri"/>
                <w:sz w:val="20"/>
                <w:szCs w:val="20"/>
                <w:lang w:eastAsia="en-US"/>
              </w:rPr>
              <w:t>:</w:t>
            </w:r>
            <w:r w:rsidR="006C2697">
              <w:rPr>
                <w:rFonts w:ascii="Calibri" w:eastAsia="Calibri" w:hAnsi="Calibri"/>
                <w:sz w:val="20"/>
                <w:szCs w:val="20"/>
                <w:lang w:eastAsia="en-US"/>
              </w:rPr>
              <w:t xml:space="preserve"> </w:t>
            </w:r>
            <w:r w:rsidR="00911FF5">
              <w:rPr>
                <w:b/>
                <w:sz w:val="22"/>
                <w:szCs w:val="22"/>
              </w:rPr>
              <w:br/>
              <w:t xml:space="preserve"> </w:t>
            </w:r>
          </w:p>
          <w:p w:rsidR="00911FF5" w:rsidRPr="00911FF5" w:rsidRDefault="00911FF5" w:rsidP="00911FF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b/>
                <w:sz w:val="22"/>
                <w:szCs w:val="22"/>
                <w:u w:val="single"/>
              </w:rPr>
              <w:t xml:space="preserve">Pakiet 1 – </w:t>
            </w:r>
            <w:r w:rsidRPr="00DA4705">
              <w:rPr>
                <w:sz w:val="22"/>
                <w:szCs w:val="22"/>
              </w:rPr>
              <w:t>nadzór autorski systemu informatycznego Info-</w:t>
            </w:r>
            <w:proofErr w:type="spellStart"/>
            <w:r w:rsidRPr="00DA4705">
              <w:rPr>
                <w:sz w:val="22"/>
                <w:szCs w:val="22"/>
              </w:rPr>
              <w:t>Medica</w:t>
            </w:r>
            <w:proofErr w:type="spellEnd"/>
            <w:r w:rsidRPr="00DA4705">
              <w:rPr>
                <w:sz w:val="22"/>
                <w:szCs w:val="22"/>
              </w:rPr>
              <w:t xml:space="preserve">  - część administracyjna</w:t>
            </w: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bl>
            <w:tblPr>
              <w:tblW w:w="0" w:type="auto"/>
              <w:tblLayout w:type="fixed"/>
              <w:tblLook w:val="0000" w:firstRow="0" w:lastRow="0" w:firstColumn="0" w:lastColumn="0" w:noHBand="0" w:noVBand="0"/>
            </w:tblPr>
            <w:tblGrid>
              <w:gridCol w:w="534"/>
              <w:gridCol w:w="2693"/>
              <w:gridCol w:w="1378"/>
              <w:gridCol w:w="890"/>
              <w:gridCol w:w="1701"/>
              <w:gridCol w:w="2136"/>
            </w:tblGrid>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Moduł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Finansowo-Księgowy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6</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Rachunek Kosztów</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Rejestr Sprzedaży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4.</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Kadry</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5.</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Płace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3</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7.</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Gospodarka </w:t>
                  </w:r>
                  <w:r w:rsidRPr="00DA4705">
                    <w:rPr>
                      <w:sz w:val="22"/>
                      <w:szCs w:val="22"/>
                    </w:rPr>
                    <w:br/>
                    <w:t>Magazynowo- Materiałowa</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8.</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Środki Trwałe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9.</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Wyposażenie</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10.</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Kasa</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bl>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r w:rsidRPr="00DA4705">
              <w:rPr>
                <w:sz w:val="22"/>
                <w:szCs w:val="22"/>
              </w:rPr>
              <w:t>* kolumna ‘Ilość’ oznacza liczbę nazwanych użytkowników korzystających z danego modułu oprogramowania objętego niniejszą umową;</w:t>
            </w: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r w:rsidRPr="00DA4705">
              <w:rPr>
                <w:b/>
                <w:sz w:val="22"/>
                <w:szCs w:val="22"/>
              </w:rPr>
              <w:t>Pakiet 2 –</w:t>
            </w:r>
            <w:r w:rsidRPr="00DA4705">
              <w:rPr>
                <w:sz w:val="22"/>
                <w:szCs w:val="22"/>
              </w:rPr>
              <w:t xml:space="preserve"> usługi serwisowe</w:t>
            </w:r>
            <w:r w:rsidRPr="00DA4705">
              <w:rPr>
                <w:b/>
                <w:sz w:val="22"/>
                <w:szCs w:val="22"/>
              </w:rPr>
              <w:t xml:space="preserve">  </w:t>
            </w:r>
            <w:r w:rsidRPr="00DA4705">
              <w:rPr>
                <w:sz w:val="22"/>
                <w:szCs w:val="22"/>
              </w:rPr>
              <w:t>systemu informatycznego Info-</w:t>
            </w:r>
            <w:proofErr w:type="spellStart"/>
            <w:r w:rsidRPr="00DA4705">
              <w:rPr>
                <w:sz w:val="22"/>
                <w:szCs w:val="22"/>
              </w:rPr>
              <w:t>Medica</w:t>
            </w:r>
            <w:proofErr w:type="spellEnd"/>
            <w:r w:rsidRPr="00DA4705">
              <w:rPr>
                <w:sz w:val="22"/>
                <w:szCs w:val="22"/>
              </w:rPr>
              <w:t xml:space="preserve">  - część administracyjna</w:t>
            </w: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b/>
                <w:sz w:val="22"/>
                <w:szCs w:val="22"/>
                <w:u w:val="single"/>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bl>
            <w:tblPr>
              <w:tblW w:w="0" w:type="auto"/>
              <w:tblLayout w:type="fixed"/>
              <w:tblLook w:val="0000" w:firstRow="0" w:lastRow="0" w:firstColumn="0" w:lastColumn="0" w:noHBand="0" w:noVBand="0"/>
            </w:tblPr>
            <w:tblGrid>
              <w:gridCol w:w="534"/>
              <w:gridCol w:w="2693"/>
              <w:gridCol w:w="1378"/>
              <w:gridCol w:w="890"/>
              <w:gridCol w:w="1701"/>
              <w:gridCol w:w="2136"/>
            </w:tblGrid>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Lp.</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xml:space="preserve">Serwis </w:t>
                  </w:r>
                  <w:proofErr w:type="spellStart"/>
                  <w:r w:rsidRPr="00DA4705">
                    <w:rPr>
                      <w:sz w:val="22"/>
                      <w:szCs w:val="22"/>
                    </w:rPr>
                    <w:t>InfoMedica</w:t>
                  </w:r>
                  <w:proofErr w:type="spellEnd"/>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Cena netto</w:t>
                  </w: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Ilość*</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netto</w:t>
                  </w: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Wartość brutto</w:t>
                  </w: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1.</w:t>
                  </w: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Serwis</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24</w:t>
                  </w: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r w:rsidR="00DA4705" w:rsidRPr="00DA4705" w:rsidTr="00C77132">
              <w:tc>
                <w:tcPr>
                  <w:tcW w:w="534"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693"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RAZEM</w:t>
                  </w:r>
                </w:p>
              </w:tc>
              <w:tc>
                <w:tcPr>
                  <w:tcW w:w="1378"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890"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1701" w:type="dxa"/>
                  <w:tcBorders>
                    <w:top w:val="single" w:sz="4" w:space="0" w:color="000000"/>
                    <w:left w:val="single" w:sz="4" w:space="0" w:color="000000"/>
                    <w:bottom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c>
                <w:tcPr>
                  <w:tcW w:w="2136" w:type="dxa"/>
                  <w:tcBorders>
                    <w:top w:val="single" w:sz="4" w:space="0" w:color="000000"/>
                    <w:left w:val="single" w:sz="4" w:space="0" w:color="000000"/>
                    <w:bottom w:val="single" w:sz="4" w:space="0" w:color="000000"/>
                    <w:right w:val="single" w:sz="4" w:space="0" w:color="000000"/>
                  </w:tcBorders>
                  <w:shd w:val="clear" w:color="auto" w:fill="auto"/>
                </w:tcPr>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tc>
            </w:tr>
          </w:tbl>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p>
          <w:p w:rsidR="00DA4705" w:rsidRPr="00DA4705" w:rsidRDefault="00DA4705" w:rsidP="00DA4705">
            <w:pPr>
              <w:tabs>
                <w:tab w:val="left" w:pos="510"/>
                <w:tab w:val="left" w:pos="680"/>
                <w:tab w:val="left" w:pos="793"/>
                <w:tab w:val="left" w:pos="2154"/>
                <w:tab w:val="left" w:pos="2381"/>
                <w:tab w:val="left" w:pos="3742"/>
                <w:tab w:val="left" w:pos="4082"/>
              </w:tabs>
              <w:jc w:val="both"/>
              <w:rPr>
                <w:sz w:val="22"/>
                <w:szCs w:val="22"/>
              </w:rPr>
            </w:pPr>
            <w:r w:rsidRPr="00DA4705">
              <w:rPr>
                <w:sz w:val="22"/>
                <w:szCs w:val="22"/>
              </w:rPr>
              <w:t>* kolumna ‘Ilość’ oznacza liczbę osobodni przeznaczonych na usługi serwisowe w trakcie trwania umowy</w:t>
            </w:r>
          </w:p>
          <w:p w:rsidR="00911FF5" w:rsidRPr="00911FF5" w:rsidRDefault="00911FF5" w:rsidP="00911FF5">
            <w:pPr>
              <w:tabs>
                <w:tab w:val="left" w:pos="510"/>
                <w:tab w:val="left" w:pos="680"/>
                <w:tab w:val="left" w:pos="793"/>
                <w:tab w:val="left" w:pos="2154"/>
                <w:tab w:val="left" w:pos="2381"/>
                <w:tab w:val="left" w:pos="3742"/>
                <w:tab w:val="left" w:pos="4082"/>
              </w:tabs>
              <w:jc w:val="both"/>
              <w:rPr>
                <w:b/>
                <w:color w:val="000080"/>
                <w:sz w:val="22"/>
                <w:szCs w:val="22"/>
              </w:rPr>
            </w:pPr>
          </w:p>
          <w:p w:rsidR="00D61865" w:rsidRDefault="00D61865" w:rsidP="00EA0C8C">
            <w:pPr>
              <w:spacing w:after="40"/>
              <w:contextualSpacing/>
              <w:jc w:val="both"/>
              <w:rPr>
                <w:rFonts w:ascii="Calibri" w:hAnsi="Calibri" w:cs="Segoe UI"/>
                <w:b/>
                <w:sz w:val="20"/>
                <w:szCs w:val="20"/>
              </w:rPr>
            </w:pPr>
          </w:p>
          <w:p w:rsidR="00D61865" w:rsidRPr="00951AAB" w:rsidRDefault="00D61865" w:rsidP="00EA0C8C">
            <w:pPr>
              <w:spacing w:after="40"/>
              <w:ind w:left="317" w:hanging="317"/>
              <w:jc w:val="both"/>
              <w:rPr>
                <w:rFonts w:ascii="Calibri" w:hAnsi="Calibri" w:cs="Segoe UI"/>
                <w:sz w:val="16"/>
                <w:szCs w:val="16"/>
              </w:rPr>
            </w:pPr>
            <w:r>
              <w:rPr>
                <w:rFonts w:ascii="Calibri" w:hAnsi="Calibri" w:cs="Segoe UI"/>
                <w:sz w:val="16"/>
                <w:szCs w:val="16"/>
              </w:rPr>
              <w:t>*</w:t>
            </w:r>
            <w:r w:rsidRPr="009F4795">
              <w:rPr>
                <w:rFonts w:ascii="Calibri" w:hAnsi="Calibri" w:cs="Segoe UI"/>
                <w:sz w:val="16"/>
                <w:szCs w:val="16"/>
              </w:rPr>
              <w:tab/>
            </w:r>
            <w:r w:rsidRPr="00A226E5">
              <w:rPr>
                <w:rFonts w:ascii="Calibri" w:hAnsi="Calibri" w:cs="Segoe UI"/>
                <w:b/>
                <w:sz w:val="16"/>
                <w:szCs w:val="16"/>
              </w:rPr>
              <w:t>ŁĄCZNA CENA OFERTOWA</w:t>
            </w:r>
            <w:r w:rsidRPr="009F4795">
              <w:rPr>
                <w:rFonts w:ascii="Calibri" w:hAnsi="Calibri" w:cs="Segoe UI"/>
                <w:sz w:val="16"/>
                <w:szCs w:val="16"/>
              </w:rPr>
              <w:t xml:space="preserve"> stanowi całkowite wynagrodzenie Wykonawcy, uwzględniające wszystkie koszty związane z realizacją przedmiotu zamówienia zgodnie z niniejszą SIWZ.</w:t>
            </w:r>
          </w:p>
        </w:tc>
      </w:tr>
      <w:tr w:rsidR="00D61865" w:rsidRPr="00E37F70" w:rsidTr="00EA0C8C">
        <w:trPr>
          <w:trHeight w:val="268"/>
        </w:trPr>
        <w:tc>
          <w:tcPr>
            <w:tcW w:w="9214" w:type="dxa"/>
            <w:gridSpan w:val="2"/>
            <w:shd w:val="clear" w:color="auto" w:fill="auto"/>
          </w:tcPr>
          <w:p w:rsidR="00D61865" w:rsidRPr="009F4795" w:rsidRDefault="00D61865" w:rsidP="002C750C">
            <w:pPr>
              <w:pStyle w:val="Akapitzlist"/>
              <w:numPr>
                <w:ilvl w:val="0"/>
                <w:numId w:val="19"/>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A4705" w:rsidRDefault="00DA4705" w:rsidP="002C750C">
            <w:pPr>
              <w:pStyle w:val="Tekstpodstawowywcity2"/>
              <w:numPr>
                <w:ilvl w:val="0"/>
                <w:numId w:val="18"/>
              </w:numPr>
              <w:tabs>
                <w:tab w:val="left" w:pos="459"/>
              </w:tabs>
              <w:spacing w:after="40" w:line="240" w:lineRule="auto"/>
              <w:jc w:val="both"/>
              <w:rPr>
                <w:rFonts w:ascii="Calibri" w:hAnsi="Calibri" w:cs="Segoe UI"/>
                <w:sz w:val="20"/>
                <w:szCs w:val="20"/>
              </w:rPr>
            </w:pPr>
            <w:r>
              <w:rPr>
                <w:rFonts w:ascii="Calibri" w:hAnsi="Calibri" w:cs="Segoe UI"/>
                <w:sz w:val="20"/>
                <w:szCs w:val="20"/>
              </w:rPr>
              <w:t>c</w:t>
            </w:r>
            <w:r w:rsidRPr="00DA4705">
              <w:rPr>
                <w:rFonts w:ascii="Calibri" w:hAnsi="Calibri" w:cs="Segoe UI"/>
                <w:sz w:val="20"/>
                <w:szCs w:val="20"/>
              </w:rPr>
              <w:t>zas naprawy błędu krytycznego wynosi ……. godz. dla pakietu 1, czas naprawy błędu krytycznego wynosi ……. godz. dla pakietu 2.</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zapoznaliśmy się ze Specyfikacją Istotnych Warunków Zamówienia oraz wzorem umowy i nie wnosimy do nich zastrzeżeń oraz prz</w:t>
            </w:r>
            <w:r w:rsidR="00DA4705">
              <w:rPr>
                <w:rFonts w:ascii="Calibri" w:hAnsi="Calibri" w:cs="Segoe UI"/>
                <w:sz w:val="20"/>
                <w:szCs w:val="20"/>
              </w:rPr>
              <w:t>yjmujemy warunki w nich zawarte</w:t>
            </w:r>
          </w:p>
          <w:p w:rsidR="00D6186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uważamy się za związanych niniejszą ofertą na okres </w:t>
            </w:r>
            <w:r w:rsidR="00305A4B" w:rsidRPr="00DA4705">
              <w:rPr>
                <w:rFonts w:ascii="Calibri" w:hAnsi="Calibri" w:cs="Segoe UI"/>
                <w:b/>
                <w:sz w:val="20"/>
                <w:szCs w:val="20"/>
              </w:rPr>
              <w:t>30</w:t>
            </w:r>
            <w:r w:rsidRPr="00DA4705">
              <w:rPr>
                <w:rFonts w:ascii="Calibri" w:hAnsi="Calibri" w:cs="Segoe UI"/>
                <w:b/>
                <w:sz w:val="20"/>
                <w:szCs w:val="20"/>
              </w:rPr>
              <w:t xml:space="preserve"> dni</w:t>
            </w:r>
            <w:r w:rsidRPr="00DA4705">
              <w:rPr>
                <w:rFonts w:ascii="Calibri" w:hAnsi="Calibri" w:cs="Segoe UI"/>
                <w:sz w:val="20"/>
                <w:szCs w:val="20"/>
              </w:rPr>
              <w:t xml:space="preserve"> licząc od dnia otwarcia ofert (włącznie z tym dniem);</w:t>
            </w:r>
          </w:p>
          <w:p w:rsidR="00D61865" w:rsidRPr="00DA4705" w:rsidRDefault="00D61865" w:rsidP="002C750C">
            <w:pPr>
              <w:pStyle w:val="Tekstpodstawowywcity2"/>
              <w:numPr>
                <w:ilvl w:val="0"/>
                <w:numId w:val="18"/>
              </w:numPr>
              <w:tabs>
                <w:tab w:val="left" w:pos="459"/>
              </w:tabs>
              <w:spacing w:after="40" w:line="240" w:lineRule="auto"/>
              <w:jc w:val="both"/>
              <w:rPr>
                <w:rFonts w:ascii="Calibri" w:hAnsi="Calibri" w:cs="Segoe UI"/>
                <w:sz w:val="20"/>
                <w:szCs w:val="20"/>
              </w:rPr>
            </w:pPr>
            <w:r w:rsidRPr="00DA4705">
              <w:rPr>
                <w:rFonts w:ascii="Calibri" w:hAnsi="Calibri" w:cs="Segoe UI"/>
                <w:sz w:val="20"/>
                <w:szCs w:val="20"/>
              </w:rPr>
              <w:t xml:space="preserve">akceptujemy, iż zapłata za zrealizowanie zamówienia następować będzie (na zasadach opisanych we wzorze umowy) w terminie </w:t>
            </w:r>
            <w:r w:rsidRPr="00DA4705">
              <w:rPr>
                <w:rFonts w:ascii="Calibri" w:hAnsi="Calibri" w:cs="Segoe UI"/>
                <w:b/>
                <w:sz w:val="20"/>
                <w:szCs w:val="20"/>
              </w:rPr>
              <w:t xml:space="preserve">do </w:t>
            </w:r>
            <w:r w:rsidR="00811757" w:rsidRPr="00DA4705">
              <w:rPr>
                <w:rFonts w:ascii="Calibri" w:hAnsi="Calibri" w:cs="Segoe UI"/>
                <w:b/>
                <w:sz w:val="20"/>
                <w:szCs w:val="20"/>
              </w:rPr>
              <w:t>30</w:t>
            </w:r>
            <w:r w:rsidRPr="00DA4705">
              <w:rPr>
                <w:rFonts w:ascii="Calibri" w:hAnsi="Calibri" w:cs="Segoe UI"/>
                <w:b/>
                <w:sz w:val="20"/>
                <w:szCs w:val="20"/>
              </w:rPr>
              <w:t> dni</w:t>
            </w:r>
            <w:r w:rsidRPr="00DA4705">
              <w:rPr>
                <w:rFonts w:ascii="Calibri" w:hAnsi="Calibri" w:cs="Segoe UI"/>
                <w:sz w:val="20"/>
                <w:szCs w:val="20"/>
              </w:rPr>
              <w:t xml:space="preserve"> od daty otrzymania przez Zamawiającego prawidłowo wystawionej faktury;</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2C750C">
            <w:pPr>
              <w:pStyle w:val="Akapitzlist"/>
              <w:numPr>
                <w:ilvl w:val="0"/>
                <w:numId w:val="19"/>
              </w:numPr>
              <w:spacing w:after="40"/>
              <w:ind w:left="459" w:hanging="425"/>
              <w:contextualSpacing/>
              <w:rPr>
                <w:rFonts w:ascii="Calibri" w:hAnsi="Calibri" w:cs="Segoe UI"/>
                <w:b/>
                <w:sz w:val="20"/>
                <w:szCs w:val="20"/>
              </w:rPr>
            </w:pPr>
            <w:r w:rsidRPr="009F4795">
              <w:rPr>
                <w:rFonts w:ascii="Calibri" w:hAnsi="Calibri" w:cs="Segoe UI"/>
                <w:b/>
                <w:sz w:val="20"/>
                <w:szCs w:val="20"/>
              </w:rPr>
              <w:t>ZOBOWIĄZANIA W PRZYPADKU PRZYZNANIA ZAMÓWIENIA:</w:t>
            </w:r>
          </w:p>
          <w:p w:rsidR="00D4159A" w:rsidRPr="00A01F2E" w:rsidRDefault="00D4159A" w:rsidP="002C750C">
            <w:pPr>
              <w:numPr>
                <w:ilvl w:val="0"/>
                <w:numId w:val="20"/>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2C750C">
            <w:pPr>
              <w:numPr>
                <w:ilvl w:val="0"/>
                <w:numId w:val="20"/>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lastRenderedPageBreak/>
              <w:t>e-mail: ………...……........………….…………………..……....….tel./fax: .....................................................………………..;</w:t>
            </w:r>
          </w:p>
          <w:p w:rsidR="00D4159A" w:rsidRPr="004C33E9" w:rsidRDefault="00D4159A" w:rsidP="002C750C">
            <w:pPr>
              <w:pStyle w:val="Akapitzlist"/>
              <w:numPr>
                <w:ilvl w:val="0"/>
                <w:numId w:val="22"/>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911FF5">
        <w:trPr>
          <w:trHeight w:val="1496"/>
        </w:trPr>
        <w:tc>
          <w:tcPr>
            <w:tcW w:w="9214" w:type="dxa"/>
            <w:gridSpan w:val="2"/>
          </w:tcPr>
          <w:p w:rsidR="00D4159A" w:rsidRPr="009F4795" w:rsidRDefault="00D4159A" w:rsidP="002C750C">
            <w:pPr>
              <w:pStyle w:val="Akapitzlist"/>
              <w:numPr>
                <w:ilvl w:val="0"/>
                <w:numId w:val="19"/>
              </w:numPr>
              <w:spacing w:after="40"/>
              <w:ind w:left="459" w:hanging="459"/>
              <w:contextualSpacing/>
              <w:rPr>
                <w:rFonts w:ascii="Calibri" w:hAnsi="Calibri" w:cs="Segoe UI"/>
                <w:b/>
                <w:sz w:val="20"/>
                <w:szCs w:val="20"/>
              </w:rPr>
            </w:pPr>
            <w:r>
              <w:rPr>
                <w:rFonts w:ascii="Calibri" w:hAnsi="Calibri" w:cs="Segoe UI"/>
                <w:b/>
                <w:sz w:val="20"/>
                <w:szCs w:val="20"/>
              </w:rPr>
              <w:lastRenderedPageBreak/>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11FF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tc>
      </w:tr>
      <w:tr w:rsidR="00D4159A" w:rsidRPr="00E37F70" w:rsidTr="00EA0C8C">
        <w:trPr>
          <w:trHeight w:val="280"/>
        </w:trPr>
        <w:tc>
          <w:tcPr>
            <w:tcW w:w="9214" w:type="dxa"/>
            <w:gridSpan w:val="2"/>
          </w:tcPr>
          <w:p w:rsidR="00D4159A" w:rsidRPr="009F4795" w:rsidRDefault="00D4159A" w:rsidP="002C750C">
            <w:pPr>
              <w:pStyle w:val="Akapitzlist"/>
              <w:numPr>
                <w:ilvl w:val="0"/>
                <w:numId w:val="19"/>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2C750C">
            <w:pPr>
              <w:numPr>
                <w:ilvl w:val="0"/>
                <w:numId w:val="21"/>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BC457D" w:rsidRDefault="00BC457D"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DA4705" w:rsidRDefault="00DA4705" w:rsidP="00911FF5">
      <w:pPr>
        <w:tabs>
          <w:tab w:val="left" w:pos="6521"/>
        </w:tabs>
        <w:spacing w:line="276" w:lineRule="auto"/>
        <w:jc w:val="right"/>
      </w:pPr>
    </w:p>
    <w:p w:rsidR="006C2697" w:rsidRPr="006F2FC3" w:rsidRDefault="00DA4705" w:rsidP="00911FF5">
      <w:pPr>
        <w:tabs>
          <w:tab w:val="left" w:pos="6521"/>
        </w:tabs>
        <w:spacing w:line="276" w:lineRule="auto"/>
        <w:jc w:val="right"/>
        <w:rPr>
          <w:i/>
        </w:rPr>
      </w:pPr>
      <w:r>
        <w:lastRenderedPageBreak/>
        <w:t>Załącznik  nr 3</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911FF5">
      <w:pPr>
        <w:tabs>
          <w:tab w:val="left" w:pos="5245"/>
        </w:tabs>
        <w:ind w:right="3827"/>
      </w:pPr>
      <w:r w:rsidRPr="006B1794">
        <w:t>……………………………………………………..…………………………………………..………………</w:t>
      </w:r>
    </w:p>
    <w:p w:rsidR="006C2697" w:rsidRPr="006B1794" w:rsidRDefault="006C2697" w:rsidP="00911FF5">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911FF5">
      <w:pPr>
        <w:ind w:right="3969"/>
      </w:pPr>
      <w:r w:rsidRPr="006B1794">
        <w:t>………………………………………………………………………………………………………………</w:t>
      </w:r>
    </w:p>
    <w:p w:rsidR="006C2697" w:rsidRPr="006B1794" w:rsidRDefault="006C2697" w:rsidP="00911FF5">
      <w:pPr>
        <w:ind w:right="5953"/>
        <w:rPr>
          <w:i/>
          <w:sz w:val="20"/>
          <w:szCs w:val="20"/>
        </w:rPr>
      </w:pPr>
      <w:r w:rsidRPr="006B1794">
        <w:rPr>
          <w:i/>
          <w:sz w:val="20"/>
          <w:szCs w:val="20"/>
        </w:rPr>
        <w:t>(imię, nazwisko, stanowisko/podstawa do reprezentacji)</w:t>
      </w:r>
    </w:p>
    <w:p w:rsidR="006C2697" w:rsidRPr="006B1794" w:rsidRDefault="006C2697" w:rsidP="006C2697"/>
    <w:p w:rsidR="006C2697" w:rsidRPr="00631D39" w:rsidRDefault="006C2697" w:rsidP="006C2697">
      <w:pPr>
        <w:keepNext/>
        <w:jc w:val="center"/>
        <w:outlineLvl w:val="0"/>
        <w:rPr>
          <w:b/>
          <w:sz w:val="28"/>
          <w:szCs w:val="28"/>
        </w:rPr>
      </w:pPr>
      <w:r w:rsidRPr="00631D39">
        <w:rPr>
          <w:b/>
          <w:sz w:val="28"/>
          <w:szCs w:val="28"/>
        </w:rPr>
        <w:t>O Ś W I A D C Z E N I E</w:t>
      </w:r>
    </w:p>
    <w:p w:rsidR="006C2697" w:rsidRPr="00631D39" w:rsidRDefault="006C2697" w:rsidP="006C2697">
      <w:pPr>
        <w:jc w:val="center"/>
        <w:rPr>
          <w:b/>
        </w:rPr>
      </w:pPr>
      <w:r w:rsidRPr="00631D39">
        <w:rPr>
          <w:b/>
        </w:rPr>
        <w:t>DOTYCZĄCE GRUPY KAPITALOWEJ</w:t>
      </w:r>
    </w:p>
    <w:p w:rsidR="006C2697" w:rsidRPr="00911FF5" w:rsidRDefault="006C2697" w:rsidP="006C2697">
      <w:pPr>
        <w:jc w:val="both"/>
        <w:rPr>
          <w:rFonts w:asciiTheme="minorHAnsi" w:hAnsiTheme="minorHAnsi"/>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Zgodnie z wymaganiami określonymi w art.24 ust.11 ustawy z dnia 29 stycznia 2004r. Prawo zamówień publicznych</w:t>
      </w:r>
    </w:p>
    <w:p w:rsidR="00911FF5" w:rsidRPr="00DA4705" w:rsidRDefault="00911FF5" w:rsidP="00911FF5">
      <w:pPr>
        <w:rPr>
          <w:rFonts w:asciiTheme="minorHAnsi" w:hAnsiTheme="minorHAnsi" w:cs="Arial"/>
          <w:sz w:val="20"/>
          <w:szCs w:val="20"/>
        </w:rPr>
      </w:pPr>
      <w:r w:rsidRPr="00911FF5">
        <w:rPr>
          <w:rFonts w:asciiTheme="minorHAnsi" w:hAnsiTheme="minorHAnsi" w:cs="Arial"/>
          <w:sz w:val="20"/>
          <w:szCs w:val="20"/>
        </w:rPr>
        <w:t>Przystępując do udziału w postępowa</w:t>
      </w:r>
      <w:r w:rsidR="00DA4705">
        <w:rPr>
          <w:rFonts w:asciiTheme="minorHAnsi" w:hAnsiTheme="minorHAnsi" w:cs="Arial"/>
          <w:sz w:val="20"/>
          <w:szCs w:val="20"/>
        </w:rPr>
        <w:t xml:space="preserve">niu o zamówienie publiczne na: </w:t>
      </w:r>
    </w:p>
    <w:p w:rsidR="00911FF5" w:rsidRPr="00911FF5" w:rsidRDefault="00DA4705" w:rsidP="00911FF5">
      <w:pPr>
        <w:rPr>
          <w:rFonts w:asciiTheme="minorHAnsi" w:hAnsiTheme="minorHAnsi"/>
          <w:sz w:val="20"/>
          <w:szCs w:val="20"/>
        </w:rPr>
      </w:pPr>
      <w:r>
        <w:rPr>
          <w:rFonts w:asciiTheme="minorHAnsi" w:eastAsia="Calibri" w:hAnsiTheme="minorHAnsi" w:cs="Arial"/>
          <w:b/>
          <w:sz w:val="20"/>
          <w:szCs w:val="20"/>
          <w:lang w:eastAsia="en-US"/>
        </w:rPr>
        <w:t>Nadzór autorski oraz usługi serwisowe systemu informatycznego Info-</w:t>
      </w:r>
      <w:proofErr w:type="spellStart"/>
      <w:r>
        <w:rPr>
          <w:rFonts w:asciiTheme="minorHAnsi" w:eastAsia="Calibri" w:hAnsiTheme="minorHAnsi" w:cs="Arial"/>
          <w:b/>
          <w:sz w:val="20"/>
          <w:szCs w:val="20"/>
          <w:lang w:eastAsia="en-US"/>
        </w:rPr>
        <w:t>Medika</w:t>
      </w:r>
      <w:proofErr w:type="spellEnd"/>
      <w:r w:rsidR="00911FF5" w:rsidRPr="00911FF5">
        <w:rPr>
          <w:rFonts w:asciiTheme="minorHAnsi" w:eastAsia="Calibri" w:hAnsiTheme="minorHAnsi" w:cs="Arial"/>
          <w:b/>
          <w:sz w:val="20"/>
          <w:szCs w:val="20"/>
          <w:lang w:eastAsia="en-US"/>
        </w:rPr>
        <w:t xml:space="preserve"> </w:t>
      </w:r>
      <w:r w:rsidR="008827FA">
        <w:rPr>
          <w:rFonts w:asciiTheme="minorHAnsi" w:eastAsia="Calibri" w:hAnsiTheme="minorHAnsi" w:cs="Arial"/>
          <w:b/>
          <w:sz w:val="20"/>
          <w:szCs w:val="20"/>
          <w:lang w:eastAsia="en-US"/>
        </w:rPr>
        <w:t>nr 14</w:t>
      </w:r>
      <w:r>
        <w:rPr>
          <w:rFonts w:asciiTheme="minorHAnsi" w:eastAsia="Calibri" w:hAnsiTheme="minorHAnsi" w:cs="Arial"/>
          <w:b/>
          <w:sz w:val="20"/>
          <w:szCs w:val="20"/>
          <w:lang w:eastAsia="en-US"/>
        </w:rPr>
        <w:t>/U</w:t>
      </w:r>
      <w:r w:rsidR="008827FA">
        <w:rPr>
          <w:rFonts w:asciiTheme="minorHAnsi" w:eastAsia="Calibri" w:hAnsiTheme="minorHAnsi" w:cs="Arial"/>
          <w:b/>
          <w:sz w:val="20"/>
          <w:szCs w:val="20"/>
          <w:lang w:eastAsia="en-US"/>
        </w:rPr>
        <w:t>/18</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cs="Arial"/>
          <w:sz w:val="20"/>
          <w:szCs w:val="20"/>
        </w:rPr>
      </w:pPr>
      <w:r w:rsidRPr="00911FF5">
        <w:rPr>
          <w:rFonts w:asciiTheme="minorHAnsi" w:hAnsiTheme="minorHAnsi" w:cs="Arial"/>
          <w:sz w:val="20"/>
          <w:szCs w:val="20"/>
        </w:rPr>
        <w:t xml:space="preserve">Oświadczam (-y), że wobec reprezentowanego przeze mnie podmiotu nie zachodzą przesłanki wykluczenia </w:t>
      </w:r>
      <w:r w:rsidRPr="00911FF5">
        <w:rPr>
          <w:rFonts w:asciiTheme="minorHAnsi" w:hAnsiTheme="minorHAnsi" w:cs="Arial"/>
          <w:sz w:val="20"/>
          <w:szCs w:val="20"/>
        </w:rPr>
        <w:br/>
        <w:t xml:space="preserve">z art. 24 ust. 1 pkt 23 </w:t>
      </w:r>
      <w:proofErr w:type="spellStart"/>
      <w:r w:rsidRPr="00911FF5">
        <w:rPr>
          <w:rFonts w:asciiTheme="minorHAnsi" w:hAnsiTheme="minorHAnsi" w:cs="Arial"/>
          <w:sz w:val="20"/>
          <w:szCs w:val="20"/>
        </w:rPr>
        <w:t>upzp</w:t>
      </w:r>
      <w:proofErr w:type="spellEnd"/>
    </w:p>
    <w:p w:rsidR="00911FF5" w:rsidRPr="00911FF5" w:rsidRDefault="00911FF5" w:rsidP="000B5109">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color w:val="000000"/>
          <w:sz w:val="20"/>
          <w:szCs w:val="20"/>
        </w:rPr>
        <w:t>Nie przynależę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contextualSpacing/>
        <w:jc w:val="both"/>
        <w:rPr>
          <w:rFonts w:asciiTheme="minorHAnsi" w:hAnsiTheme="minorHAnsi" w:cs="Arial"/>
          <w:sz w:val="20"/>
          <w:szCs w:val="20"/>
        </w:rPr>
      </w:pPr>
      <w:r w:rsidRPr="00911FF5">
        <w:rPr>
          <w:rFonts w:asciiTheme="minorHAnsi" w:hAnsiTheme="minorHAnsi" w:cs="Arial"/>
          <w:sz w:val="20"/>
          <w:szCs w:val="20"/>
        </w:rPr>
        <w:t>Lub</w:t>
      </w:r>
    </w:p>
    <w:p w:rsidR="00911FF5" w:rsidRPr="00911FF5" w:rsidRDefault="00911FF5" w:rsidP="000B5109">
      <w:pPr>
        <w:pStyle w:val="Akapitzlist"/>
        <w:numPr>
          <w:ilvl w:val="0"/>
          <w:numId w:val="25"/>
        </w:numPr>
        <w:spacing w:after="200"/>
        <w:contextualSpacing/>
        <w:jc w:val="both"/>
        <w:rPr>
          <w:rFonts w:asciiTheme="minorHAnsi" w:hAnsiTheme="minorHAnsi" w:cs="Arial"/>
          <w:sz w:val="20"/>
          <w:szCs w:val="20"/>
        </w:rPr>
      </w:pPr>
      <w:r w:rsidRPr="00911FF5">
        <w:rPr>
          <w:rFonts w:asciiTheme="minorHAnsi" w:hAnsiTheme="minorHAnsi" w:cs="Arial"/>
          <w:sz w:val="20"/>
          <w:szCs w:val="20"/>
        </w:rPr>
        <w:t>Należę</w:t>
      </w:r>
      <w:r w:rsidRPr="00911FF5">
        <w:rPr>
          <w:rFonts w:asciiTheme="minorHAnsi" w:hAnsiTheme="minorHAnsi" w:cs="Arial"/>
          <w:color w:val="000000"/>
          <w:sz w:val="20"/>
          <w:szCs w:val="20"/>
        </w:rPr>
        <w:t xml:space="preserve"> do tej samej grupy kapitałowej, w rozumieniu</w:t>
      </w:r>
      <w:r w:rsidRPr="00911FF5">
        <w:rPr>
          <w:rStyle w:val="apple-converted-space"/>
          <w:rFonts w:asciiTheme="minorHAnsi" w:hAnsiTheme="minorHAnsi" w:cs="Arial"/>
          <w:color w:val="000000"/>
          <w:sz w:val="20"/>
          <w:szCs w:val="20"/>
        </w:rPr>
        <w:t> </w:t>
      </w:r>
      <w:r w:rsidRPr="00911FF5">
        <w:rPr>
          <w:rFonts w:asciiTheme="minorHAnsi" w:hAnsiTheme="minorHAnsi" w:cs="Arial"/>
          <w:sz w:val="20"/>
          <w:szCs w:val="20"/>
        </w:rPr>
        <w:t>ustawy</w:t>
      </w:r>
      <w:r w:rsidRPr="00911FF5">
        <w:rPr>
          <w:rStyle w:val="apple-converted-space"/>
          <w:rFonts w:asciiTheme="minorHAnsi" w:hAnsiTheme="minorHAnsi" w:cs="Arial"/>
          <w:color w:val="000000"/>
          <w:sz w:val="20"/>
          <w:szCs w:val="20"/>
        </w:rPr>
        <w:t> </w:t>
      </w:r>
      <w:r w:rsidRPr="00911FF5">
        <w:rPr>
          <w:rFonts w:asciiTheme="minorHAnsi" w:hAnsiTheme="minorHAnsi" w:cs="Arial"/>
          <w:color w:val="000000"/>
          <w:sz w:val="20"/>
          <w:szCs w:val="20"/>
        </w:rPr>
        <w:t xml:space="preserve">z dnia 16 lutego 2007 r. o ochronie konkurencji i konsumentów (Dz. U. Nr 50, poz. 331, z </w:t>
      </w:r>
      <w:proofErr w:type="spellStart"/>
      <w:r w:rsidRPr="00911FF5">
        <w:rPr>
          <w:rFonts w:asciiTheme="minorHAnsi" w:hAnsiTheme="minorHAnsi" w:cs="Arial"/>
          <w:color w:val="000000"/>
          <w:sz w:val="20"/>
          <w:szCs w:val="20"/>
        </w:rPr>
        <w:t>późn</w:t>
      </w:r>
      <w:proofErr w:type="spellEnd"/>
      <w:r w:rsidRPr="00911FF5">
        <w:rPr>
          <w:rFonts w:asciiTheme="minorHAnsi" w:hAnsiTheme="minorHAnsi" w:cs="Arial"/>
          <w:color w:val="000000"/>
          <w:sz w:val="20"/>
          <w:szCs w:val="20"/>
        </w:rPr>
        <w:t xml:space="preserve">. </w:t>
      </w:r>
      <w:proofErr w:type="spellStart"/>
      <w:r w:rsidRPr="00911FF5">
        <w:rPr>
          <w:rFonts w:asciiTheme="minorHAnsi" w:hAnsiTheme="minorHAnsi" w:cs="Arial"/>
          <w:color w:val="000000"/>
          <w:sz w:val="20"/>
          <w:szCs w:val="20"/>
        </w:rPr>
        <w:t>zm</w:t>
      </w:r>
      <w:proofErr w:type="spellEnd"/>
      <w:r w:rsidRPr="00911FF5">
        <w:rPr>
          <w:rFonts w:asciiTheme="minorHAnsi" w:hAnsiTheme="minorHAnsi" w:cs="Arial"/>
          <w:color w:val="000000"/>
          <w:sz w:val="20"/>
          <w:szCs w:val="20"/>
        </w:rPr>
        <w:t>)</w:t>
      </w:r>
      <w:r w:rsidRPr="00911FF5">
        <w:rPr>
          <w:rFonts w:asciiTheme="minorHAnsi" w:hAnsiTheme="minorHAnsi" w:cs="Arial"/>
          <w:color w:val="000000"/>
          <w:sz w:val="20"/>
          <w:szCs w:val="20"/>
        </w:rPr>
        <w:br/>
        <w:t xml:space="preserve"> z Wykonawcami którzy złożyli odrębne oferty, oferty częściowe lub wnioski </w:t>
      </w:r>
      <w:r w:rsidRPr="00911FF5">
        <w:rPr>
          <w:rFonts w:asciiTheme="minorHAnsi" w:hAnsiTheme="minorHAnsi" w:cs="Arial"/>
          <w:color w:val="000000"/>
          <w:sz w:val="20"/>
          <w:szCs w:val="20"/>
        </w:rPr>
        <w:br/>
        <w:t>o dopuszczenie do udziału w przedmiotowym postepowaniu</w:t>
      </w:r>
      <w:r w:rsidRPr="00911FF5">
        <w:rPr>
          <w:rFonts w:asciiTheme="minorHAnsi" w:hAnsiTheme="minorHAnsi" w:cs="Arial"/>
          <w:sz w:val="20"/>
          <w:szCs w:val="20"/>
        </w:rPr>
        <w:t>*</w:t>
      </w:r>
    </w:p>
    <w:p w:rsidR="00911FF5" w:rsidRPr="00911FF5" w:rsidRDefault="00911FF5" w:rsidP="00911FF5">
      <w:pPr>
        <w:spacing w:after="200"/>
        <w:ind w:left="357"/>
        <w:contextualSpacing/>
        <w:jc w:val="both"/>
        <w:rPr>
          <w:rFonts w:asciiTheme="minorHAnsi" w:hAnsiTheme="minorHAnsi" w:cs="Arial"/>
          <w:sz w:val="20"/>
          <w:szCs w:val="20"/>
        </w:rPr>
      </w:pPr>
      <w:r w:rsidRPr="00911FF5">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911FF5" w:rsidRPr="00911FF5" w:rsidRDefault="00911FF5" w:rsidP="00911FF5">
      <w:pPr>
        <w:rPr>
          <w:rFonts w:asciiTheme="minorHAnsi" w:hAnsiTheme="minorHAnsi" w:cs="Arial"/>
          <w:sz w:val="20"/>
          <w:szCs w:val="20"/>
        </w:rPr>
      </w:pPr>
    </w:p>
    <w:p w:rsidR="00911FF5" w:rsidRPr="00911FF5" w:rsidRDefault="00911FF5" w:rsidP="00911FF5">
      <w:pPr>
        <w:rPr>
          <w:rFonts w:asciiTheme="minorHAnsi" w:hAnsiTheme="minorHAnsi"/>
          <w:i/>
          <w:sz w:val="20"/>
          <w:szCs w:val="20"/>
        </w:rPr>
      </w:pPr>
      <w:r w:rsidRPr="00911FF5">
        <w:rPr>
          <w:rFonts w:asciiTheme="minorHAnsi" w:hAnsiTheme="minorHAnsi"/>
          <w:i/>
          <w:sz w:val="20"/>
          <w:szCs w:val="20"/>
        </w:rPr>
        <w:t>*- niepotrzebne skreślić</w:t>
      </w:r>
    </w:p>
    <w:p w:rsidR="00911FF5" w:rsidRPr="00911FF5" w:rsidRDefault="00911FF5" w:rsidP="00911FF5">
      <w:pPr>
        <w:rPr>
          <w:rFonts w:asciiTheme="minorHAnsi" w:hAnsiTheme="minorHAnsi"/>
          <w:sz w:val="20"/>
          <w:szCs w:val="20"/>
        </w:rPr>
      </w:pPr>
    </w:p>
    <w:p w:rsidR="00911FF5" w:rsidRPr="00911FF5" w:rsidRDefault="00911FF5" w:rsidP="00911FF5">
      <w:pPr>
        <w:rPr>
          <w:rFonts w:asciiTheme="minorHAnsi" w:hAnsiTheme="minorHAnsi"/>
          <w:sz w:val="20"/>
          <w:szCs w:val="20"/>
        </w:rPr>
      </w:pPr>
    </w:p>
    <w:p w:rsidR="006C2697" w:rsidRPr="00911FF5" w:rsidRDefault="006C2697" w:rsidP="006C2697">
      <w:pPr>
        <w:jc w:val="both"/>
        <w:rPr>
          <w:rFonts w:asciiTheme="minorHAnsi" w:hAnsiTheme="minorHAnsi"/>
          <w:sz w:val="20"/>
          <w:szCs w:val="20"/>
        </w:rPr>
      </w:pPr>
    </w:p>
    <w:p w:rsidR="006C2697" w:rsidRPr="00911FF5" w:rsidRDefault="006C2697" w:rsidP="006C2697">
      <w:pPr>
        <w:jc w:val="both"/>
        <w:rPr>
          <w:rFonts w:asciiTheme="minorHAnsi" w:hAnsiTheme="minorHAnsi"/>
          <w:sz w:val="20"/>
          <w:szCs w:val="20"/>
        </w:rPr>
      </w:pPr>
      <w:r w:rsidRPr="00911FF5">
        <w:rPr>
          <w:rFonts w:asciiTheme="minorHAnsi" w:hAnsiTheme="minorHAnsi"/>
          <w:sz w:val="20"/>
          <w:szCs w:val="20"/>
        </w:rPr>
        <w:t>________________________</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____________________________</w:t>
      </w:r>
    </w:p>
    <w:p w:rsidR="00B02D1E" w:rsidRPr="00911FF5" w:rsidRDefault="006C2697" w:rsidP="00911FF5">
      <w:pPr>
        <w:ind w:firstLine="708"/>
        <w:jc w:val="both"/>
        <w:rPr>
          <w:rFonts w:asciiTheme="minorHAnsi" w:hAnsiTheme="minorHAnsi"/>
          <w:sz w:val="20"/>
          <w:szCs w:val="20"/>
        </w:rPr>
      </w:pPr>
      <w:r w:rsidRPr="00911FF5">
        <w:rPr>
          <w:rFonts w:asciiTheme="minorHAnsi" w:hAnsiTheme="minorHAnsi"/>
          <w:sz w:val="20"/>
          <w:szCs w:val="20"/>
        </w:rPr>
        <w:t>miejsce, data</w:t>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r>
      <w:r w:rsidRPr="00911FF5">
        <w:rPr>
          <w:rFonts w:asciiTheme="minorHAnsi" w:hAnsiTheme="minorHAnsi"/>
          <w:sz w:val="20"/>
          <w:szCs w:val="20"/>
        </w:rPr>
        <w:tab/>
        <w:t xml:space="preserve">     pieczęć i podpis wykonawcy</w:t>
      </w:r>
    </w:p>
    <w:p w:rsidR="00B02D1E" w:rsidRPr="00911FF5" w:rsidRDefault="00B02D1E" w:rsidP="00D4159A">
      <w:pPr>
        <w:spacing w:after="40"/>
        <w:rPr>
          <w:rFonts w:asciiTheme="minorHAnsi" w:hAnsiTheme="minorHAnsi" w:cs="Segoe UI"/>
          <w:sz w:val="20"/>
          <w:szCs w:val="20"/>
        </w:rPr>
      </w:pPr>
    </w:p>
    <w:p w:rsidR="00D503CC" w:rsidRDefault="00D503CC" w:rsidP="00DA4705">
      <w:pPr>
        <w:rPr>
          <w:b/>
        </w:rPr>
      </w:pPr>
    </w:p>
    <w:p w:rsidR="00DC0BE4" w:rsidRDefault="00DC0BE4" w:rsidP="00DC0BE4">
      <w:pPr>
        <w:spacing w:after="40"/>
        <w:rPr>
          <w:rFonts w:ascii="Calibri" w:hAnsi="Calibri" w:cs="Segoe UI"/>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C0BE4" w:rsidRPr="004C33E9" w:rsidTr="00733491">
        <w:tc>
          <w:tcPr>
            <w:tcW w:w="9214" w:type="dxa"/>
            <w:shd w:val="clear" w:color="auto" w:fill="D9D9D9"/>
            <w:vAlign w:val="center"/>
          </w:tcPr>
          <w:p w:rsidR="00DC0BE4" w:rsidRPr="004C33E9" w:rsidRDefault="00DA4705" w:rsidP="00733491">
            <w:pPr>
              <w:pStyle w:val="Tekstprzypisudolnego"/>
              <w:spacing w:after="40"/>
              <w:jc w:val="right"/>
              <w:rPr>
                <w:rFonts w:ascii="Calibri" w:hAnsi="Calibri" w:cs="Segoe UI"/>
                <w:b/>
              </w:rPr>
            </w:pPr>
            <w:r>
              <w:rPr>
                <w:rFonts w:ascii="Calibri" w:hAnsi="Calibri" w:cs="Segoe UI"/>
                <w:b/>
              </w:rPr>
              <w:lastRenderedPageBreak/>
              <w:br w:type="page"/>
              <w:t>Załącznik nr 2</w:t>
            </w:r>
            <w:r w:rsidR="00DC0BE4" w:rsidRPr="004C33E9">
              <w:rPr>
                <w:rFonts w:ascii="Calibri" w:hAnsi="Calibri" w:cs="Segoe UI"/>
                <w:b/>
              </w:rPr>
              <w:t xml:space="preserve"> do SIWZ</w:t>
            </w:r>
          </w:p>
        </w:tc>
      </w:tr>
      <w:tr w:rsidR="00DC0BE4" w:rsidRPr="004C33E9" w:rsidTr="00733491">
        <w:trPr>
          <w:trHeight w:val="460"/>
        </w:trPr>
        <w:tc>
          <w:tcPr>
            <w:tcW w:w="9214" w:type="dxa"/>
            <w:shd w:val="clear" w:color="auto" w:fill="D9D9D9"/>
            <w:vAlign w:val="center"/>
          </w:tcPr>
          <w:p w:rsidR="00DC0BE4" w:rsidRPr="004C33E9" w:rsidRDefault="00DC0BE4" w:rsidP="00733491">
            <w:pPr>
              <w:pStyle w:val="Nagwek1"/>
              <w:spacing w:before="0" w:after="40"/>
              <w:jc w:val="center"/>
              <w:rPr>
                <w:rFonts w:ascii="Calibri" w:hAnsi="Calibri" w:cs="Segoe UI"/>
                <w:sz w:val="20"/>
                <w:szCs w:val="20"/>
              </w:rPr>
            </w:pPr>
            <w:r w:rsidRPr="004C33E9">
              <w:rPr>
                <w:rFonts w:ascii="Calibri" w:hAnsi="Calibri" w:cs="Segoe UI"/>
                <w:sz w:val="20"/>
                <w:szCs w:val="20"/>
              </w:rPr>
              <w:t>OŚWIADCZENIE O BRAKU PODSTAW DO WYKLUCZENIA / I SPEŁNIENIA WARUNKÓW UDZIAŁU W POSTĘPOWANIU</w:t>
            </w:r>
          </w:p>
        </w:tc>
      </w:tr>
    </w:tbl>
    <w:p w:rsidR="00DC0BE4" w:rsidRPr="004C33E9" w:rsidRDefault="00DC0BE4" w:rsidP="00DC0BE4">
      <w:pPr>
        <w:spacing w:after="40"/>
        <w:rPr>
          <w:rFonts w:ascii="Calibri" w:hAnsi="Calibri" w:cs="Segoe UI"/>
          <w:sz w:val="20"/>
          <w:szCs w:val="20"/>
        </w:rPr>
      </w:pPr>
    </w:p>
    <w:tbl>
      <w:tblPr>
        <w:tblW w:w="9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91"/>
      </w:tblGrid>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Przystępując do postępowania na ________________</w:t>
            </w:r>
            <w:r w:rsidRPr="004C33E9">
              <w:rPr>
                <w:rFonts w:ascii="Calibri" w:hAnsi="Calibri" w:cs="Arial"/>
                <w:b/>
                <w:sz w:val="20"/>
                <w:szCs w:val="20"/>
              </w:rPr>
              <w:t>____________________</w:t>
            </w:r>
          </w:p>
        </w:tc>
      </w:tr>
      <w:tr w:rsidR="00DC0BE4" w:rsidRPr="004C33E9" w:rsidTr="00733491">
        <w:trPr>
          <w:trHeight w:val="429"/>
        </w:trPr>
        <w:tc>
          <w:tcPr>
            <w:tcW w:w="9465" w:type="dxa"/>
            <w:vAlign w:val="center"/>
          </w:tcPr>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działając w imieniu Wykonawcy:…………………………………………………………………………………………………………………………</w:t>
            </w:r>
          </w:p>
          <w:p w:rsidR="00DC0BE4" w:rsidRPr="004C33E9" w:rsidRDefault="00DC0BE4" w:rsidP="00733491">
            <w:pPr>
              <w:spacing w:after="40"/>
              <w:rPr>
                <w:rFonts w:ascii="Calibri" w:hAnsi="Calibri" w:cs="Segoe UI"/>
                <w:b/>
                <w:sz w:val="20"/>
                <w:szCs w:val="20"/>
              </w:rPr>
            </w:pPr>
            <w:r w:rsidRPr="004C33E9">
              <w:rPr>
                <w:rFonts w:ascii="Calibri" w:hAnsi="Calibri" w:cs="Segoe UI"/>
                <w:b/>
                <w:sz w:val="20"/>
                <w:szCs w:val="20"/>
              </w:rPr>
              <w:t>……………………………………………………………………………………………………………………………………………………………………………</w:t>
            </w:r>
          </w:p>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(podać nazwę i adres Wykonawcy)</w:t>
            </w:r>
          </w:p>
        </w:tc>
      </w:tr>
      <w:tr w:rsidR="00DC0BE4" w:rsidRPr="004C33E9" w:rsidTr="00733491">
        <w:trPr>
          <w:trHeight w:val="803"/>
        </w:trPr>
        <w:tc>
          <w:tcPr>
            <w:tcW w:w="9465" w:type="dxa"/>
            <w:vAlign w:val="center"/>
          </w:tcPr>
          <w:p w:rsidR="00DC0BE4" w:rsidRPr="004C33E9" w:rsidRDefault="00DC0BE4" w:rsidP="00733491">
            <w:pPr>
              <w:spacing w:after="40"/>
              <w:jc w:val="center"/>
              <w:rPr>
                <w:rFonts w:ascii="Calibri" w:hAnsi="Calibri" w:cs="Segoe UI"/>
                <w:b/>
                <w:sz w:val="20"/>
                <w:szCs w:val="20"/>
              </w:rPr>
            </w:pPr>
            <w:r w:rsidRPr="004C33E9">
              <w:rPr>
                <w:rFonts w:ascii="Calibri" w:hAnsi="Calibri" w:cs="Segoe UI"/>
                <w:b/>
                <w:sz w:val="20"/>
                <w:szCs w:val="20"/>
              </w:rPr>
              <w:t>Oświadczam, że na dzień składania ofert  nie podlegam wykluczeniu z postępowania</w:t>
            </w:r>
            <w:r>
              <w:rPr>
                <w:rFonts w:ascii="Calibri" w:hAnsi="Calibri" w:cs="Segoe UI"/>
                <w:b/>
                <w:color w:val="008000"/>
                <w:sz w:val="20"/>
                <w:szCs w:val="20"/>
              </w:rPr>
              <w:t xml:space="preserve"> </w:t>
            </w:r>
          </w:p>
        </w:tc>
      </w:tr>
      <w:tr w:rsidR="00DC0BE4" w:rsidRPr="004C33E9" w:rsidTr="00733491">
        <w:trPr>
          <w:trHeight w:val="283"/>
        </w:trPr>
        <w:tc>
          <w:tcPr>
            <w:tcW w:w="9465" w:type="dxa"/>
            <w:vAlign w:val="center"/>
          </w:tcPr>
          <w:p w:rsidR="00DC0BE4" w:rsidRPr="004C33E9" w:rsidRDefault="00DC0BE4" w:rsidP="00733491">
            <w:pPr>
              <w:spacing w:after="40"/>
              <w:jc w:val="both"/>
              <w:rPr>
                <w:rFonts w:ascii="Calibri" w:hAnsi="Calibri" w:cs="Segoe UI"/>
                <w:b/>
                <w:sz w:val="20"/>
                <w:szCs w:val="20"/>
              </w:rPr>
            </w:pPr>
            <w:r w:rsidRPr="004C33E9">
              <w:rPr>
                <w:rFonts w:ascii="Calibri" w:hAnsi="Calibri" w:cs="Segoe UI"/>
                <w:b/>
                <w:sz w:val="20"/>
                <w:szCs w:val="20"/>
              </w:rPr>
              <w:t>W przedmiotowym postępowaniu Zamawiający zgodnie z art. 24 ust. 1 pkt. 12-23 ustawy PZP wykluczy:</w:t>
            </w:r>
          </w:p>
          <w:p w:rsidR="00DC0BE4" w:rsidRPr="004C33E9" w:rsidRDefault="00DC0BE4" w:rsidP="002C750C">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który nie wykazał spełniania warunków udziału w postępowaniu lub nie został zaproszony do negocjacji lub złożenia ofert wstępnych albo ofert, lub nie wykazał braku podstaw wykluczenia;</w:t>
            </w:r>
          </w:p>
          <w:p w:rsidR="00DC0BE4" w:rsidRPr="004C33E9" w:rsidRDefault="00DC0BE4" w:rsidP="002C750C">
            <w:pPr>
              <w:pStyle w:val="Akapitzlist"/>
              <w:numPr>
                <w:ilvl w:val="0"/>
                <w:numId w:val="23"/>
              </w:numPr>
              <w:spacing w:after="40"/>
              <w:ind w:left="459" w:hanging="425"/>
              <w:jc w:val="both"/>
              <w:rPr>
                <w:rFonts w:ascii="Calibri" w:hAnsi="Calibri"/>
                <w:b/>
                <w:bCs/>
                <w:sz w:val="20"/>
                <w:szCs w:val="20"/>
              </w:rPr>
            </w:pPr>
            <w:r w:rsidRPr="004C33E9">
              <w:rPr>
                <w:rFonts w:ascii="Calibri" w:hAnsi="Calibri"/>
                <w:b/>
                <w:bCs/>
                <w:sz w:val="20"/>
                <w:szCs w:val="20"/>
              </w:rPr>
              <w:t>wykonawcę będącego osobą fizyczną, którego prawomocnie skazano za przestępstwo:</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w:t>
            </w:r>
            <w:r w:rsidRPr="004C33E9">
              <w:rPr>
                <w:rFonts w:ascii="Calibri" w:hAnsi="Calibri"/>
                <w:b/>
                <w:bCs/>
                <w:sz w:val="20"/>
                <w:szCs w:val="20"/>
              </w:rPr>
              <w:softHyphen/>
              <w:t xml:space="preserve"> art. 165a, art. 181–188, art. 189a, art. 218–221, art. 228–230a, art. 250a, art. 258 lub art. 270–309 ustawy z dnia 6 czerwca 1997 r. – Kodeks karny (Dz. U. Nr 88, poz. 553, z </w:t>
            </w:r>
            <w:proofErr w:type="spellStart"/>
            <w:r w:rsidRPr="004C33E9">
              <w:rPr>
                <w:rFonts w:ascii="Calibri" w:hAnsi="Calibri"/>
                <w:b/>
                <w:bCs/>
                <w:sz w:val="20"/>
                <w:szCs w:val="20"/>
              </w:rPr>
              <w:t>późn</w:t>
            </w:r>
            <w:proofErr w:type="spellEnd"/>
            <w:r w:rsidRPr="004C33E9">
              <w:rPr>
                <w:rFonts w:ascii="Calibri" w:hAnsi="Calibri"/>
                <w:b/>
                <w:bCs/>
                <w:sz w:val="20"/>
                <w:szCs w:val="20"/>
              </w:rPr>
              <w:t>. zm.) lub</w:t>
            </w:r>
            <w:r w:rsidRPr="004C33E9">
              <w:rPr>
                <w:rFonts w:ascii="Calibri" w:hAnsi="Calibri"/>
                <w:b/>
                <w:bCs/>
                <w:sz w:val="20"/>
                <w:szCs w:val="20"/>
              </w:rPr>
              <w:softHyphen/>
              <w:t xml:space="preserve"> art. 46 lub art. 48 ustawy z dnia 25 czerwca 2010 r. o sporcie (Dz. U. z 2016 r. poz. 176),</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charakterze terrorystycznym, o którym mowa w art. 115 § 20 ustawy z dnia 6 czerwca 1997 r. – Kodeks karny,</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skarbowe,</w:t>
            </w:r>
          </w:p>
          <w:p w:rsidR="00DC0BE4" w:rsidRPr="004C33E9" w:rsidRDefault="00DC0BE4" w:rsidP="002C750C">
            <w:pPr>
              <w:pStyle w:val="Akapitzlist"/>
              <w:numPr>
                <w:ilvl w:val="0"/>
                <w:numId w:val="24"/>
              </w:numPr>
              <w:spacing w:after="40"/>
              <w:contextualSpacing/>
              <w:jc w:val="both"/>
              <w:rPr>
                <w:rFonts w:ascii="Calibri" w:hAnsi="Calibri"/>
                <w:b/>
                <w:bCs/>
                <w:sz w:val="20"/>
                <w:szCs w:val="20"/>
              </w:rPr>
            </w:pPr>
            <w:r w:rsidRPr="004C33E9">
              <w:rPr>
                <w:rFonts w:ascii="Calibri" w:hAnsi="Calibri"/>
                <w:b/>
                <w:bCs/>
                <w:sz w:val="20"/>
                <w:szCs w:val="20"/>
              </w:rPr>
              <w:t>o którym mowa w art. 9 lub art. 10 ustawy z dnia 15 czerwca 2012 r. o skutkach powierzania wykonywania pracy cudzoziemcom przebywającym wbrew przepisom na terytorium Rzeczypospolitej Polskiej (Dz. U. poz. 769);</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jeżeli urzędującego członka jego organu zarządzającego lub nadzorczego, wspólnika spółki w spółce jawnej lub partnerskiej albo komplementariusza w spółce komandytowej lub komandytowo-akcyjnej lub prokurenta prawomocnie skazano za przestępstwo, o którym mowa w pkt 2;</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wobec którego wydano prawomocny wyrok sądu lub ostateczną decyzję administracyjną o zaleganiu z uiszczeniem podatków, opłat lub składek na ubezpieczenia społeczne lub zdrowotne, chyba że wykonawca dokonał płatności należnych podatków, opłat lub składek na ubezpieczenia społeczne lub zdrowotne wraz z odsetkami lub grzywnami lub zawarł wiążące porozumienie w sprawie spłaty tych należności;</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zamierzonego działania lub rażącego niedbalstwa wprowadził zamawiającego w błąd przy przedstawieniu informacji, że nie podlega wykluczeniu, spełnia warunki udziału w postępowaniu lub kryteria selekcji, lub który zataił te informacje lub nie jest w stanie przedstawić wymaganych dokumentów;</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w wyniku lekkomyślności lub niedbalstwa przedstawił informacje wprowadzające w błąd zamawiającego, mogące mieć istotny wpływ na decyzje podejmowane przez zamawiającego w postępowaniu o udzielenie zamówienia;</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bezprawnie wpływał lub próbował wpłynąć na czynności zamawiającego lub pozyskać informacje poufne, mogące dać mu przewagę w postępowaniu o udzielenie zamówienia;</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brał udział w przygotowaniu postępowania o udzielenie zamówienia lub którego pracownik, a także osoba wykonująca pracę na podstawie umowy zlecenia, o dzieło, agencyjnej lub innej umowy o świadczenie usług, brał udział w przygotowaniu takiego postępowania, chyba że spowodowane tym zakłócenie konkurencji może być wyeliminowane w inny sposób niż przez wykluczenie wykonawcy z udziału w postępowaniu;</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który z innymi wykonawcami zawarł porozumienie mające na celu zakłócenie konkurencji między wykonawcami w postępowaniu o udzielenie zamówienia, co zamawiający jest w stanie wykazać za pomocą stosownych środków dowodowych;</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t>wykonawcę będącego podmiotem zbiorowym, wobec którego sąd orzekł zakaz ubiegania się o zamówienia publiczne na podstawie ustawy z dnia 28 października 2002 r. o odpowiedzialności podmiotów zbiorowych za czyny zabronione pod groźbą kary (Dz. U. z 2015 r. poz. 1212, 1844 i 1855 oraz z 2016 r. poz. 437);</w:t>
            </w:r>
          </w:p>
          <w:p w:rsidR="00DC0BE4" w:rsidRPr="004C33E9" w:rsidRDefault="00DC0BE4" w:rsidP="002C750C">
            <w:pPr>
              <w:pStyle w:val="Akapitzlist"/>
              <w:numPr>
                <w:ilvl w:val="0"/>
                <w:numId w:val="23"/>
              </w:numPr>
              <w:spacing w:after="40"/>
              <w:ind w:left="459"/>
              <w:jc w:val="both"/>
              <w:rPr>
                <w:rFonts w:ascii="Calibri" w:hAnsi="Calibri"/>
                <w:b/>
                <w:bCs/>
                <w:sz w:val="20"/>
                <w:szCs w:val="20"/>
              </w:rPr>
            </w:pPr>
            <w:r w:rsidRPr="004C33E9">
              <w:rPr>
                <w:rFonts w:ascii="Calibri" w:hAnsi="Calibri"/>
                <w:b/>
                <w:bCs/>
                <w:sz w:val="20"/>
                <w:szCs w:val="20"/>
              </w:rPr>
              <w:lastRenderedPageBreak/>
              <w:t>wykonawcę, wobec którego orzeczono tytułem środka zapobiegawczego zakaz ubiegania się o zamówienia publiczne;</w:t>
            </w:r>
          </w:p>
          <w:p w:rsidR="00DC0BE4" w:rsidRPr="004C33E9" w:rsidRDefault="00DC0BE4" w:rsidP="002C750C">
            <w:pPr>
              <w:pStyle w:val="Akapitzlist"/>
              <w:numPr>
                <w:ilvl w:val="0"/>
                <w:numId w:val="23"/>
              </w:numPr>
              <w:spacing w:after="40"/>
              <w:ind w:left="459"/>
              <w:jc w:val="both"/>
              <w:rPr>
                <w:rFonts w:ascii="Calibri" w:hAnsi="Calibri"/>
                <w:b/>
                <w:sz w:val="20"/>
                <w:szCs w:val="20"/>
              </w:rPr>
            </w:pPr>
            <w:r w:rsidRPr="004C33E9">
              <w:rPr>
                <w:rFonts w:ascii="Calibri" w:hAnsi="Calibri"/>
                <w:b/>
                <w:sz w:val="20"/>
                <w:szCs w:val="20"/>
              </w:rPr>
              <w:t>wykonawców, którzy należąc do tej samej grupy kapitałowej, w rozumieniu ustawy z dnia 16 lutego 2007 r. o ochronie konkurencji i konsumentów (Dz. U. z 2015 r. poz. 184, 1618 i 1634), złożyli odrębne oferty, oferty częściowe lub wnioski o dopuszczenie do udziału w postępowaniu, chyba że wykażą, że istniejące między nimi powiązania nie prowadzą do zakłócenia konkurencji w postępowaniu o udzielenie zamówienia.</w:t>
            </w:r>
          </w:p>
          <w:p w:rsidR="00DC0BE4" w:rsidRPr="004C33E9" w:rsidRDefault="00DC0BE4" w:rsidP="00733491">
            <w:pPr>
              <w:pStyle w:val="Akapitzlist"/>
              <w:tabs>
                <w:tab w:val="left" w:pos="459"/>
              </w:tabs>
              <w:spacing w:after="40"/>
              <w:ind w:left="459"/>
              <w:jc w:val="both"/>
              <w:rPr>
                <w:rFonts w:ascii="Calibri" w:eastAsia="Calibri" w:hAnsi="Calibri" w:cs="Segoe UI"/>
                <w:sz w:val="20"/>
                <w:szCs w:val="20"/>
              </w:rPr>
            </w:pPr>
          </w:p>
        </w:tc>
      </w:tr>
      <w:tr w:rsidR="00DC0BE4" w:rsidRPr="004C33E9" w:rsidTr="00733491">
        <w:trPr>
          <w:trHeight w:val="1272"/>
        </w:trPr>
        <w:tc>
          <w:tcPr>
            <w:tcW w:w="9465" w:type="dxa"/>
            <w:vAlign w:val="bottom"/>
          </w:tcPr>
          <w:tbl>
            <w:tblPr>
              <w:tblpPr w:leftFromText="141" w:rightFromText="141" w:horzAnchor="margin" w:tblpY="-1440"/>
              <w:tblOverlap w:val="neve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3"/>
              <w:gridCol w:w="5932"/>
            </w:tblGrid>
            <w:tr w:rsidR="00DC0BE4" w:rsidRPr="004C33E9" w:rsidTr="00733491">
              <w:trPr>
                <w:trHeight w:val="1140"/>
              </w:trPr>
              <w:tc>
                <w:tcPr>
                  <w:tcW w:w="3533" w:type="dxa"/>
                  <w:vAlign w:val="bottom"/>
                </w:tcPr>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lastRenderedPageBreak/>
                    <w:t>……………………………………………………….</w:t>
                  </w:r>
                </w:p>
                <w:p w:rsidR="00DC0BE4" w:rsidRPr="004C33E9" w:rsidRDefault="00DC0BE4" w:rsidP="00733491">
                  <w:pPr>
                    <w:spacing w:after="40"/>
                    <w:jc w:val="center"/>
                    <w:rPr>
                      <w:rFonts w:ascii="Calibri" w:hAnsi="Calibri" w:cs="Segoe UI"/>
                      <w:sz w:val="16"/>
                      <w:szCs w:val="16"/>
                    </w:rPr>
                  </w:pPr>
                  <w:r w:rsidRPr="004C33E9">
                    <w:rPr>
                      <w:rFonts w:ascii="Calibri" w:hAnsi="Calibri" w:cs="Segoe UI"/>
                      <w:sz w:val="16"/>
                      <w:szCs w:val="16"/>
                    </w:rPr>
                    <w:t>pieczęć Wykonawcy</w:t>
                  </w:r>
                </w:p>
              </w:tc>
              <w:tc>
                <w:tcPr>
                  <w:tcW w:w="5932" w:type="dxa"/>
                  <w:vAlign w:val="bottom"/>
                </w:tcPr>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w:t>
                  </w:r>
                </w:p>
                <w:p w:rsidR="00DC0BE4" w:rsidRPr="004C33E9" w:rsidRDefault="00DC0BE4" w:rsidP="00733491">
                  <w:pPr>
                    <w:spacing w:after="40"/>
                    <w:ind w:left="4680" w:hanging="4965"/>
                    <w:jc w:val="center"/>
                    <w:rPr>
                      <w:rFonts w:ascii="Calibri" w:hAnsi="Calibri" w:cs="Segoe UI"/>
                      <w:sz w:val="16"/>
                      <w:szCs w:val="16"/>
                    </w:rPr>
                  </w:pPr>
                  <w:r w:rsidRPr="004C33E9">
                    <w:rPr>
                      <w:rFonts w:ascii="Calibri" w:hAnsi="Calibri" w:cs="Segoe UI"/>
                      <w:sz w:val="16"/>
                      <w:szCs w:val="16"/>
                    </w:rPr>
                    <w:t>Data i podpis upoważnionego przedstawiciela Wykonawcy</w:t>
                  </w:r>
                </w:p>
              </w:tc>
            </w:tr>
          </w:tbl>
          <w:p w:rsidR="00DC0BE4" w:rsidRPr="00F62534" w:rsidRDefault="00DC0BE4" w:rsidP="00733491">
            <w:pPr>
              <w:spacing w:after="40"/>
              <w:jc w:val="center"/>
              <w:rPr>
                <w:rFonts w:ascii="Calibri" w:hAnsi="Calibri" w:cs="Segoe UI"/>
                <w:i/>
                <w:sz w:val="16"/>
                <w:szCs w:val="16"/>
              </w:rPr>
            </w:pPr>
            <w:r>
              <w:rPr>
                <w:rFonts w:ascii="Calibri" w:hAnsi="Calibri" w:cs="Segoe UI"/>
                <w:sz w:val="16"/>
                <w:szCs w:val="16"/>
              </w:rPr>
              <w:t xml:space="preserve"> </w:t>
            </w:r>
          </w:p>
          <w:p w:rsidR="00DC0BE4" w:rsidRPr="004C33E9" w:rsidRDefault="00DC0BE4" w:rsidP="00733491">
            <w:pPr>
              <w:spacing w:after="40"/>
              <w:jc w:val="center"/>
              <w:rPr>
                <w:rFonts w:ascii="Calibri" w:hAnsi="Calibri" w:cs="Segoe UI"/>
                <w:i/>
                <w:sz w:val="16"/>
                <w:szCs w:val="16"/>
              </w:rPr>
            </w:pPr>
          </w:p>
        </w:tc>
      </w:tr>
      <w:tr w:rsidR="00DC0BE4" w:rsidRPr="004C33E9" w:rsidTr="00733491">
        <w:trPr>
          <w:trHeight w:val="65"/>
        </w:trPr>
        <w:tc>
          <w:tcPr>
            <w:tcW w:w="9465" w:type="dxa"/>
            <w:vAlign w:val="bottom"/>
          </w:tcPr>
          <w:p w:rsidR="00DC0BE4" w:rsidRPr="00F62534" w:rsidRDefault="00DC0BE4" w:rsidP="00733491">
            <w:pPr>
              <w:spacing w:after="40"/>
              <w:jc w:val="both"/>
              <w:rPr>
                <w:rFonts w:ascii="Calibri" w:hAnsi="Calibri" w:cs="Segoe UI"/>
                <w:color w:val="008000"/>
                <w:sz w:val="16"/>
                <w:szCs w:val="16"/>
              </w:rPr>
            </w:pPr>
          </w:p>
        </w:tc>
      </w:tr>
    </w:tbl>
    <w:p w:rsidR="00D503CC" w:rsidRPr="002B63BE" w:rsidRDefault="00D503CC" w:rsidP="00D503CC">
      <w:pPr>
        <w:spacing w:line="360" w:lineRule="auto"/>
        <w:jc w:val="both"/>
        <w:rPr>
          <w:i/>
        </w:rPr>
      </w:pPr>
    </w:p>
    <w:p w:rsidR="00D503CC" w:rsidRPr="00893119" w:rsidRDefault="00D503CC" w:rsidP="00D503CC">
      <w:pPr>
        <w:rPr>
          <w:rFonts w:asciiTheme="majorHAnsi" w:hAnsiTheme="majorHAnsi"/>
          <w:b/>
          <w:highlight w:val="lightGray"/>
        </w:rPr>
      </w:pPr>
      <w:r w:rsidRPr="00893119">
        <w:rPr>
          <w:rFonts w:asciiTheme="majorHAnsi" w:hAnsiTheme="majorHAnsi"/>
          <w:b/>
          <w:highlight w:val="lightGray"/>
        </w:rPr>
        <w:t>INFORMACJA czy wykonawca jest mikroprzedsiębiorstwem bądź małym lub średnim przedsiębiorstwem</w:t>
      </w:r>
    </w:p>
    <w:p w:rsidR="00D503CC" w:rsidRPr="00893119" w:rsidRDefault="00D503CC" w:rsidP="00D503CC">
      <w:pPr>
        <w:spacing w:line="360" w:lineRule="auto"/>
        <w:jc w:val="both"/>
        <w:rPr>
          <w:rFonts w:asciiTheme="majorHAnsi" w:hAnsiTheme="majorHAnsi"/>
          <w:b/>
          <w:i/>
          <w:sz w:val="20"/>
          <w:szCs w:val="20"/>
        </w:rPr>
      </w:pPr>
    </w:p>
    <w:p w:rsidR="00D503CC" w:rsidRPr="00893119" w:rsidRDefault="00D503CC" w:rsidP="00D503CC">
      <w:pPr>
        <w:jc w:val="center"/>
        <w:rPr>
          <w:rFonts w:asciiTheme="majorHAnsi" w:hAnsiTheme="majorHAnsi"/>
          <w:sz w:val="20"/>
          <w:szCs w:val="20"/>
        </w:rPr>
      </w:pPr>
      <w:r w:rsidRPr="00893119">
        <w:rPr>
          <w:rFonts w:asciiTheme="majorHAnsi" w:hAnsiTheme="majorHAnsi"/>
          <w:b/>
          <w:sz w:val="20"/>
          <w:szCs w:val="20"/>
        </w:rPr>
        <w:t xml:space="preserve">TAK / NIE </w:t>
      </w:r>
      <w:r w:rsidRPr="00893119">
        <w:rPr>
          <w:rFonts w:asciiTheme="majorHAnsi" w:hAnsiTheme="majorHAnsi"/>
          <w:sz w:val="20"/>
          <w:szCs w:val="20"/>
        </w:rPr>
        <w:t>- odpowiednio zakreślić</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1</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Por. zalecenie Komisji z dnia 6 maja 2003 r. dotyczące definicji mikroprzedsiębiorstw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oraz małych i średnich przedsiębiorstw (Dz.U. L 124 z 20.5.2003, s. 36). Te informacje są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 xml:space="preserve">wymagane wyłącznie do celów statystycznych. Mikroprzedsiębiorstwo: przedsiębiorstwo, które zatrudnia mniej niż 10 osób i którego roczny obrót lub roczna suma bilansowa </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nie przekracza 2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Małe przedsiębiorstwo: przedsiębiorstwo, które zatrudnia mniej niż 50 osób i którego roczny obrót lub roczna suma bilansowa nie przekracza 10 milionów EUR.</w:t>
      </w:r>
    </w:p>
    <w:p w:rsidR="00D503CC" w:rsidRPr="00893119" w:rsidRDefault="00D503CC" w:rsidP="00D503CC">
      <w:pPr>
        <w:rPr>
          <w:rFonts w:asciiTheme="majorHAnsi" w:hAnsiTheme="majorHAnsi"/>
          <w:sz w:val="20"/>
          <w:szCs w:val="20"/>
        </w:rPr>
      </w:pPr>
      <w:r w:rsidRPr="00893119">
        <w:rPr>
          <w:rFonts w:asciiTheme="majorHAnsi" w:hAnsiTheme="majorHAnsi"/>
          <w:sz w:val="20"/>
          <w:szCs w:val="20"/>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w:t>
      </w:r>
    </w:p>
    <w:p w:rsidR="00D503CC" w:rsidRPr="00893119" w:rsidRDefault="00D503CC" w:rsidP="00D503CC">
      <w:pPr>
        <w:spacing w:line="360" w:lineRule="auto"/>
        <w:jc w:val="both"/>
        <w:rPr>
          <w:rFonts w:asciiTheme="majorHAnsi" w:hAnsiTheme="majorHAnsi"/>
          <w: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D503CC" w:rsidRPr="00893119" w:rsidRDefault="00D503CC" w:rsidP="00D503CC">
      <w:pPr>
        <w:spacing w:line="360" w:lineRule="auto"/>
        <w:jc w:val="both"/>
        <w:rPr>
          <w:rFonts w:asciiTheme="majorHAnsi" w:hAnsiTheme="majorHAnsi"/>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r>
      <w:r w:rsidRPr="00893119">
        <w:rPr>
          <w:rFonts w:asciiTheme="majorHAnsi" w:hAnsiTheme="majorHAnsi"/>
          <w:sz w:val="20"/>
          <w:szCs w:val="20"/>
        </w:rPr>
        <w:tab/>
        <w:t>…………………………………………</w:t>
      </w: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00893119">
        <w:rPr>
          <w:rFonts w:asciiTheme="majorHAnsi" w:hAnsiTheme="majorHAnsi"/>
          <w:sz w:val="20"/>
          <w:szCs w:val="20"/>
        </w:rPr>
        <w:t xml:space="preserve">                          </w:t>
      </w:r>
      <w:r w:rsidRPr="00893119">
        <w:rPr>
          <w:rFonts w:asciiTheme="majorHAnsi" w:hAnsiTheme="majorHAnsi"/>
          <w:sz w:val="20"/>
          <w:szCs w:val="20"/>
        </w:rPr>
        <w:t xml:space="preserve">  podpis</w:t>
      </w:r>
    </w:p>
    <w:p w:rsidR="00D503CC" w:rsidRPr="00893119" w:rsidRDefault="00D503CC" w:rsidP="00D503CC">
      <w:pPr>
        <w:shd w:val="clear" w:color="auto" w:fill="BFBFBF"/>
        <w:spacing w:line="360" w:lineRule="auto"/>
        <w:jc w:val="center"/>
        <w:rPr>
          <w:rFonts w:asciiTheme="majorHAnsi" w:hAnsiTheme="majorHAnsi"/>
          <w:b/>
          <w:sz w:val="20"/>
          <w:szCs w:val="20"/>
        </w:rPr>
      </w:pPr>
      <w:r w:rsidRPr="00893119">
        <w:rPr>
          <w:rFonts w:asciiTheme="majorHAnsi" w:hAnsiTheme="majorHAnsi"/>
          <w:b/>
          <w:sz w:val="20"/>
          <w:szCs w:val="20"/>
        </w:rPr>
        <w:t>OŚWIADCZENIE DOTYCZĄCE PODANYCH INFORMACJI:</w:t>
      </w:r>
    </w:p>
    <w:p w:rsidR="00D503CC" w:rsidRPr="00893119" w:rsidRDefault="00D503CC" w:rsidP="00D503CC">
      <w:pPr>
        <w:spacing w:line="360" w:lineRule="auto"/>
        <w:jc w:val="both"/>
        <w:rPr>
          <w:rFonts w:asciiTheme="majorHAnsi" w:hAnsiTheme="majorHAnsi"/>
          <w:b/>
          <w:sz w:val="20"/>
          <w:szCs w:val="20"/>
        </w:rPr>
      </w:pPr>
    </w:p>
    <w:p w:rsidR="00D503CC" w:rsidRPr="00893119" w:rsidRDefault="00D503CC" w:rsidP="00D503CC">
      <w:pPr>
        <w:spacing w:line="360" w:lineRule="auto"/>
        <w:jc w:val="both"/>
        <w:rPr>
          <w:rFonts w:asciiTheme="majorHAnsi" w:hAnsiTheme="majorHAnsi"/>
          <w:sz w:val="20"/>
          <w:szCs w:val="20"/>
        </w:rPr>
      </w:pPr>
      <w:r w:rsidRPr="00893119">
        <w:rPr>
          <w:rFonts w:asciiTheme="majorHAnsi" w:hAnsiTheme="majorHAnsi"/>
          <w:sz w:val="20"/>
          <w:szCs w:val="20"/>
        </w:rPr>
        <w:t xml:space="preserve">Oświadczam, że wszystkie informacje podane w powyższych oświadczeniach są aktualne </w:t>
      </w:r>
      <w:r w:rsidRPr="00893119">
        <w:rPr>
          <w:rFonts w:asciiTheme="majorHAnsi" w:hAnsiTheme="majorHAnsi"/>
          <w:sz w:val="20"/>
          <w:szCs w:val="20"/>
        </w:rPr>
        <w:br/>
        <w:t>i zgodne z prawdą oraz zostały przedstawione z pełną świadomością konsekwencji wprowadzenia zamawiającego w błąd przy przedstawianiu informacji.</w:t>
      </w:r>
    </w:p>
    <w:p w:rsidR="00893119" w:rsidRDefault="00893119" w:rsidP="00893119">
      <w:pPr>
        <w:spacing w:line="360" w:lineRule="auto"/>
        <w:jc w:val="both"/>
        <w:rPr>
          <w:rFonts w:asciiTheme="majorHAnsi" w:hAnsiTheme="majorHAnsi"/>
          <w:sz w:val="20"/>
          <w:szCs w:val="20"/>
        </w:rPr>
      </w:pPr>
    </w:p>
    <w:p w:rsidR="00893119" w:rsidRPr="00893119" w:rsidRDefault="00893119" w:rsidP="00893119">
      <w:pPr>
        <w:spacing w:line="360" w:lineRule="auto"/>
        <w:jc w:val="both"/>
        <w:rPr>
          <w:rFonts w:asciiTheme="majorHAnsi" w:hAnsiTheme="majorHAnsi"/>
          <w:sz w:val="20"/>
          <w:szCs w:val="20"/>
        </w:rPr>
      </w:pPr>
      <w:r w:rsidRPr="00893119">
        <w:rPr>
          <w:rFonts w:asciiTheme="majorHAnsi" w:hAnsiTheme="majorHAnsi"/>
          <w:sz w:val="20"/>
          <w:szCs w:val="20"/>
        </w:rPr>
        <w:t xml:space="preserve">…………….……. </w:t>
      </w:r>
      <w:r w:rsidRPr="00893119">
        <w:rPr>
          <w:rFonts w:asciiTheme="majorHAnsi" w:hAnsiTheme="majorHAnsi"/>
          <w:i/>
          <w:sz w:val="20"/>
          <w:szCs w:val="20"/>
        </w:rPr>
        <w:t xml:space="preserve">(miejscowość), </w:t>
      </w:r>
      <w:r w:rsidRPr="00893119">
        <w:rPr>
          <w:rFonts w:asciiTheme="majorHAnsi" w:hAnsiTheme="majorHAnsi"/>
          <w:sz w:val="20"/>
          <w:szCs w:val="20"/>
        </w:rPr>
        <w:t xml:space="preserve">dnia …………………. r. </w:t>
      </w:r>
    </w:p>
    <w:p w:rsidR="00893119" w:rsidRPr="00893119" w:rsidRDefault="00893119" w:rsidP="00893119">
      <w:pPr>
        <w:spacing w:line="360" w:lineRule="auto"/>
        <w:jc w:val="both"/>
        <w:rPr>
          <w:rFonts w:asciiTheme="majorHAnsi" w:hAnsiTheme="majorHAnsi"/>
          <w:sz w:val="20"/>
          <w:szCs w:val="20"/>
        </w:rPr>
      </w:pPr>
    </w:p>
    <w:p w:rsidR="00811757" w:rsidRPr="00893119" w:rsidRDefault="00893119" w:rsidP="00893119">
      <w:pPr>
        <w:spacing w:line="360" w:lineRule="auto"/>
        <w:jc w:val="both"/>
        <w:rPr>
          <w:rFonts w:asciiTheme="majorHAnsi" w:hAnsiTheme="majorHAnsi"/>
          <w:sz w:val="20"/>
          <w:szCs w:val="20"/>
        </w:rPr>
      </w:pP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r>
      <w:r>
        <w:rPr>
          <w:rFonts w:asciiTheme="majorHAnsi" w:hAnsiTheme="majorHAnsi"/>
          <w:sz w:val="20"/>
          <w:szCs w:val="20"/>
        </w:rPr>
        <w:tab/>
        <w:t>………………………………………..    podpis</w:t>
      </w:r>
    </w:p>
    <w:p w:rsidR="00811757" w:rsidRPr="001B0606" w:rsidRDefault="00811757" w:rsidP="00DD7D3C">
      <w:pPr>
        <w:spacing w:after="40"/>
        <w:jc w:val="both"/>
        <w:rPr>
          <w:rFonts w:asciiTheme="minorHAnsi" w:hAnsiTheme="minorHAnsi" w:cs="Segoe UI"/>
          <w:sz w:val="20"/>
          <w:szCs w:val="20"/>
        </w:rPr>
      </w:pPr>
    </w:p>
    <w:p w:rsidR="001409E0" w:rsidRDefault="001409E0" w:rsidP="001409E0">
      <w:pPr>
        <w:keepNext/>
        <w:tabs>
          <w:tab w:val="left" w:pos="510"/>
          <w:tab w:val="left" w:pos="680"/>
          <w:tab w:val="left" w:pos="793"/>
          <w:tab w:val="left" w:pos="2154"/>
          <w:tab w:val="left" w:pos="2381"/>
          <w:tab w:val="left" w:pos="3742"/>
          <w:tab w:val="left" w:pos="4082"/>
        </w:tabs>
        <w:jc w:val="right"/>
        <w:outlineLvl w:val="3"/>
        <w:rPr>
          <w:rFonts w:ascii="Arial" w:hAnsi="Arial" w:cs="Arial"/>
          <w:sz w:val="20"/>
        </w:rPr>
      </w:pPr>
      <w:r>
        <w:rPr>
          <w:rFonts w:ascii="Arial" w:hAnsi="Arial" w:cs="Arial"/>
          <w:b/>
          <w:sz w:val="20"/>
        </w:rPr>
        <w:lastRenderedPageBreak/>
        <w:t>Załącznik nr 4</w:t>
      </w:r>
      <w:r w:rsidR="00DC6392">
        <w:rPr>
          <w:rFonts w:ascii="Arial" w:hAnsi="Arial" w:cs="Arial"/>
          <w:b/>
          <w:sz w:val="20"/>
        </w:rPr>
        <w:t xml:space="preserve"> pakiet 1</w:t>
      </w:r>
      <w:r>
        <w:rPr>
          <w:rFonts w:ascii="Arial" w:hAnsi="Arial" w:cs="Arial"/>
          <w:b/>
          <w:sz w:val="20"/>
        </w:rPr>
        <w:t xml:space="preserve"> </w:t>
      </w:r>
    </w:p>
    <w:p w:rsidR="001409E0" w:rsidRDefault="001409E0" w:rsidP="001409E0">
      <w:pPr>
        <w:keepNext/>
        <w:ind w:left="-360"/>
        <w:jc w:val="center"/>
        <w:outlineLvl w:val="2"/>
        <w:rPr>
          <w:rFonts w:ascii="Arial" w:eastAsia="Arial Unicode MS" w:hAnsi="Arial" w:cs="Arial"/>
          <w:b/>
          <w:bCs/>
          <w:color w:val="000000"/>
          <w:sz w:val="20"/>
          <w:szCs w:val="20"/>
        </w:rPr>
      </w:pPr>
      <w:r>
        <w:rPr>
          <w:rFonts w:ascii="Arial" w:hAnsi="Arial" w:cs="Arial"/>
          <w:b/>
          <w:bCs/>
          <w:color w:val="000000"/>
          <w:sz w:val="20"/>
          <w:szCs w:val="20"/>
        </w:rPr>
        <w:t>Wzór umowy</w:t>
      </w:r>
    </w:p>
    <w:p w:rsidR="001409E0" w:rsidRPr="001409E0" w:rsidRDefault="001409E0" w:rsidP="001409E0">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8827FA">
        <w:rPr>
          <w:rFonts w:asciiTheme="minorHAnsi" w:hAnsiTheme="minorHAnsi" w:cs="Arial"/>
          <w:sz w:val="20"/>
          <w:szCs w:val="20"/>
        </w:rPr>
        <w:t>awo zamówień  publicznych  nr 14</w:t>
      </w:r>
      <w:r w:rsidR="00C342D6">
        <w:rPr>
          <w:rFonts w:asciiTheme="minorHAnsi" w:hAnsiTheme="minorHAnsi" w:cs="Arial"/>
          <w:sz w:val="20"/>
          <w:szCs w:val="20"/>
        </w:rPr>
        <w:t>/U</w:t>
      </w:r>
      <w:r w:rsidR="008827FA">
        <w:rPr>
          <w:rFonts w:asciiTheme="minorHAnsi" w:hAnsiTheme="minorHAnsi" w:cs="Arial"/>
          <w:sz w:val="20"/>
          <w:szCs w:val="20"/>
        </w:rPr>
        <w:t>/18</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Pomiędzy:</w:t>
      </w:r>
    </w:p>
    <w:p w:rsidR="001409E0" w:rsidRPr="001409E0" w:rsidRDefault="001409E0" w:rsidP="001409E0">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1409E0" w:rsidRPr="001409E0" w:rsidRDefault="001409E0" w:rsidP="001409E0">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1409E0" w:rsidRPr="001409E0" w:rsidRDefault="001409E0" w:rsidP="001409E0">
      <w:pPr>
        <w:jc w:val="both"/>
        <w:rPr>
          <w:rFonts w:asciiTheme="minorHAnsi" w:hAnsiTheme="minorHAnsi" w:cs="Arial"/>
          <w:sz w:val="20"/>
          <w:szCs w:val="20"/>
        </w:rPr>
      </w:pPr>
      <w:r w:rsidRPr="001409E0">
        <w:rPr>
          <w:rFonts w:asciiTheme="minorHAnsi" w:hAnsiTheme="minorHAnsi" w:cs="Arial"/>
          <w:sz w:val="20"/>
          <w:szCs w:val="20"/>
        </w:rPr>
        <w:t>reprezentowanym  przez:</w:t>
      </w:r>
    </w:p>
    <w:p w:rsidR="001409E0" w:rsidRPr="001409E0" w:rsidRDefault="001409E0" w:rsidP="001409E0">
      <w:pPr>
        <w:jc w:val="both"/>
        <w:rPr>
          <w:rFonts w:asciiTheme="minorHAnsi" w:hAnsiTheme="minorHAnsi" w:cs="Arial"/>
          <w:b/>
          <w:sz w:val="20"/>
          <w:szCs w:val="20"/>
        </w:rPr>
      </w:pPr>
      <w:r w:rsidRPr="001409E0">
        <w:rPr>
          <w:rFonts w:asciiTheme="minorHAnsi" w:hAnsiTheme="minorHAnsi" w:cs="Arial"/>
          <w:b/>
          <w:sz w:val="20"/>
          <w:szCs w:val="20"/>
        </w:rPr>
        <w:t>………………………</w:t>
      </w:r>
    </w:p>
    <w:p w:rsidR="001409E0" w:rsidRPr="001409E0" w:rsidRDefault="001409E0" w:rsidP="001409E0">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1.</w:t>
      </w:r>
      <w:r w:rsidRPr="00C77132">
        <w:rPr>
          <w:rFonts w:asciiTheme="minorHAnsi" w:hAnsiTheme="minorHAnsi" w:cs="Arial"/>
          <w:sz w:val="20"/>
          <w:szCs w:val="20"/>
        </w:rPr>
        <w:tab/>
        <w:t>Przedmiot Umowy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29"/>
        </w:numPr>
        <w:rPr>
          <w:rFonts w:asciiTheme="minorHAnsi" w:hAnsiTheme="minorHAnsi" w:cs="Arial"/>
          <w:sz w:val="20"/>
          <w:szCs w:val="20"/>
        </w:rPr>
      </w:pPr>
      <w:r w:rsidRPr="00C77132">
        <w:rPr>
          <w:rFonts w:asciiTheme="minorHAnsi" w:hAnsiTheme="minorHAnsi" w:cs="Arial"/>
          <w:sz w:val="20"/>
          <w:szCs w:val="20"/>
        </w:rPr>
        <w:t>Przedmiotem niniejszej Umowy jest objęcie nadzorem autorskim, w zakresie wskazanym w § 2 niniejszej Umowy, modułów oprogramowania aplikacyjnego Info-</w:t>
      </w:r>
      <w:proofErr w:type="spellStart"/>
      <w:r w:rsidRPr="00C77132">
        <w:rPr>
          <w:rFonts w:asciiTheme="minorHAnsi" w:hAnsiTheme="minorHAnsi" w:cs="Arial"/>
          <w:sz w:val="20"/>
          <w:szCs w:val="20"/>
        </w:rPr>
        <w:t>Medica</w:t>
      </w:r>
      <w:proofErr w:type="spellEnd"/>
      <w:r w:rsidRPr="00C77132">
        <w:rPr>
          <w:rFonts w:asciiTheme="minorHAnsi" w:hAnsiTheme="minorHAnsi" w:cs="Arial"/>
          <w:sz w:val="20"/>
          <w:szCs w:val="20"/>
        </w:rPr>
        <w:t xml:space="preserve"> wymienionych w Załączniku nr 1 do niniejszej Umowy (dalej: „Oprogramowanie Aplikacyjne”).</w:t>
      </w:r>
    </w:p>
    <w:p w:rsidR="00C77132" w:rsidRPr="00C77132" w:rsidRDefault="00C77132" w:rsidP="000B5109">
      <w:pPr>
        <w:numPr>
          <w:ilvl w:val="0"/>
          <w:numId w:val="29"/>
        </w:numPr>
        <w:rPr>
          <w:rFonts w:asciiTheme="minorHAnsi" w:hAnsiTheme="minorHAnsi" w:cs="Arial"/>
          <w:sz w:val="20"/>
          <w:szCs w:val="20"/>
        </w:rPr>
      </w:pPr>
      <w:r w:rsidRPr="00C77132">
        <w:rPr>
          <w:rFonts w:asciiTheme="minorHAnsi" w:hAnsiTheme="minorHAnsi" w:cs="Arial"/>
          <w:sz w:val="20"/>
          <w:szCs w:val="20"/>
        </w:rPr>
        <w:t>Świadczenie usług nadzoru autorskiego wspomoże Zamawiającego w zapewnieniu prawidłowego funkcjonowania Oprogramowania Aplikacyjnego objętego niniejszą Umową w przypadku zmian obowiązujących przepisów prawnych oraz w rozwiązywaniu sytuacji awaryjnych.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2.</w:t>
      </w:r>
      <w:r w:rsidRPr="00C77132">
        <w:rPr>
          <w:rFonts w:asciiTheme="minorHAnsi" w:hAnsiTheme="minorHAnsi" w:cs="Arial"/>
          <w:sz w:val="20"/>
          <w:szCs w:val="20"/>
        </w:rPr>
        <w:tab/>
        <w:t>Zobowiązania Wykonawcy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0"/>
        </w:numPr>
        <w:rPr>
          <w:rFonts w:asciiTheme="minorHAnsi" w:hAnsiTheme="minorHAnsi" w:cs="Arial"/>
          <w:sz w:val="20"/>
          <w:szCs w:val="20"/>
        </w:rPr>
      </w:pPr>
      <w:r w:rsidRPr="00C77132">
        <w:rPr>
          <w:rFonts w:asciiTheme="minorHAnsi" w:hAnsiTheme="minorHAnsi" w:cs="Arial"/>
          <w:sz w:val="20"/>
          <w:szCs w:val="20"/>
        </w:rPr>
        <w:t>W ramach nadzoru autorskiego, o którym mowa w § 1 niniejszej Umowy, Wykonawca zapewnia: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udostępnienie poprawek do Oprogramowania Aplikacyjnego, w przypadku stwierdzenia przez Zamawiającego błędu Oprogramowania Aplikacyjnego (tzn. nie spowodowanego przez Zamawiającego powtarzalnego działania Oprogramowania Aplikacyjnego, w tym samym miejscu programu, prowadzącego w każdym przypadku do otrzymania błędnych wyników jego działania):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w  przypadku  tzw.  błędu  krytycznego,  tj.  takiego,  który  uniemożliwia  użytkowanie Oprogramowania Aplikacyjnego w zakresie jego podstawowej funkcjonalności (wskazanej w dokumentacji użytkownika) i prowadzi do zatrzymania jego eksploatacji, utraty danych lub naruszenia ich spójności w wyniku których, niemożliwe jest prowadzenie działalności z użyciem Oprogramowania Aplikacyjnego: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krytycznego”) wynosi 1 dzień roboczy;</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dokonania    i    udostępnienia    Zamawiającemu    odpowiednich    korekt Oprogramowania Aplikacyjnego wyniesie do 3 dni roboczych, od chwili wpłynięcia zgłoszenia;</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przypadku  wystąpienia  „błędu   krytycznego”  Wykonawca  może   wprowadzić tzw.  rozwiązanie tymczasowe, doraźnie rozwiązujące problem  błędu krytycznego; w takim przypadku dalsza obsługa usunięcia dotychczasowego błędu krytycznego będzie traktowana jako błąd zwykły;</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Wykonawca wymaga udostępnienia przez Zamawiającego zdalnego dostępu do baz danych i Oprogramowania Aplikacyjnego. Zasady zdalnego dostępu określa Załącznik nr 5 do niniejszej Umowy.</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lastRenderedPageBreak/>
        <w:t>w pozostałych przypadkach:</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reakcji Wykonawcy na zgłoszenie Zamawiającego (tj. czas od otrzymania zgłoszenia do chwili podjęcia przez Wykonawcę czynności zmierzających do naprawy zgłoszonego błędu zwykłego) wynosi do 15 dni roboczych;</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czas    dokonania    i    udostępnienia    Zamawiającemu    odpowiednich    korekt Oprogramowania Aplikacyjnego wyniesie do 60 dni roboczych od chwili wpłynięcia zgłoszenia;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w wyjątkowych wypadkach, za zgodą Zamawiającego, czas dokonania korekt będzie uzgodniony pomiędzy Wykonawcą i Zamawiającym;</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zgłoszenie błędu przez Zamawiającego odbywać się będzie poprzez witrynę internetową Centralnego Help-</w:t>
      </w:r>
      <w:proofErr w:type="spellStart"/>
      <w:r w:rsidRPr="00C77132">
        <w:rPr>
          <w:rFonts w:asciiTheme="minorHAnsi" w:hAnsiTheme="minorHAnsi" w:cs="Arial"/>
          <w:sz w:val="20"/>
          <w:szCs w:val="20"/>
        </w:rPr>
        <w:t>Desku</w:t>
      </w:r>
      <w:proofErr w:type="spellEnd"/>
      <w:r w:rsidRPr="00C77132">
        <w:rPr>
          <w:rFonts w:asciiTheme="minorHAnsi" w:hAnsiTheme="minorHAnsi" w:cs="Arial"/>
          <w:sz w:val="20"/>
          <w:szCs w:val="20"/>
        </w:rPr>
        <w:t xml:space="preserve"> Wykonawcy: . . . . . . . . . . . . . . . . . ; w razie trudności z rejestracją zgłoszenia na w/w witrynie internetowej, Zamawiający może dokonać zgłoszenia telefonicznie pod numerem telefonu: ( . . . . . . . . . . . . . . . . . . . ) – serwis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część szara (administracyjna) lub pisemnie na formularzu przesyłanym za pomocą poczty elektronicznej na adres email  . . . . . . . . . . . . . . . . . . . opcjonalnie faxem na numer ( . . . . . . . . . . . . . . . . . .);  Wzór formularza stanowi Załącznik nr 2 do niniejszej Umowy; wypełnienie jednego formularza może dotyczyć tylko jednego rodzaju problemu występującego w konkretnym module; w przypadku, gdy formularz zgłoszenia błędu zostanie przyjęty przez Wykonawcę: </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godzinach pomiędzy 16.00 a  24.00 dnia  roboczego –  traktowany jest  jak przyjęty o godz. 8.00 następnego dnia roboczego;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godzinach pomiędzy 0.01 a 8.00 dnia roboczego - traktowany jest jak przyjęty o godz. 8.00 danego dnia roboczego;</w:t>
      </w:r>
    </w:p>
    <w:p w:rsidR="00C77132" w:rsidRPr="00C77132" w:rsidRDefault="00C77132" w:rsidP="000B5109">
      <w:pPr>
        <w:numPr>
          <w:ilvl w:val="3"/>
          <w:numId w:val="30"/>
        </w:numPr>
        <w:rPr>
          <w:rFonts w:asciiTheme="minorHAnsi" w:hAnsiTheme="minorHAnsi" w:cs="Arial"/>
          <w:sz w:val="20"/>
          <w:szCs w:val="20"/>
        </w:rPr>
      </w:pPr>
      <w:r w:rsidRPr="00C77132">
        <w:rPr>
          <w:rFonts w:asciiTheme="minorHAnsi" w:hAnsiTheme="minorHAnsi" w:cs="Arial"/>
          <w:sz w:val="20"/>
          <w:szCs w:val="20"/>
        </w:rPr>
        <w:t>w dniu ustawowo lub dodatkowo wolnym od pracy - traktowany jest jak przyjęty o godz. 8.00 najbliższego dnia roboczego;</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Rozwój Oprogramowania Aplikacyjnego objętego niniejszą Umową zgodnie ze zmieniającymi się powszechnie obowiązującymi przepisami prawa lub przepisami prawa wewnętrznie obowiązującymi wydanymi na podstawie delegacji ustawowej, z zastrzeżeniem, że Wykonawca zobowiązany jest do:</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przekazania    Zamawiającemu    informacji    o    nowych    wersjach    Oprogramowania Aplikacyjnego, odbywać  się  będzie poprzez wysłanie pocztą elektroniczną na adres</w:t>
      </w:r>
      <w:r w:rsidRPr="00C77132">
        <w:rPr>
          <w:rFonts w:asciiTheme="minorHAnsi" w:hAnsiTheme="minorHAnsi" w:cs="Arial"/>
          <w:sz w:val="20"/>
          <w:szCs w:val="20"/>
        </w:rPr>
        <w:br/>
        <w:t xml:space="preserve"> e-mail Zamawiającego wskazany w Załączniku nr 3 do niniejszej umowy (Informacje o Zamawiającym);</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 xml:space="preserve">udostępniania     uaktualnień     Oprogramowania     Aplikacyjnego     (nowych      wersji Oprogramowania Aplikacyjnego) poprzez witrynę internetową </w:t>
      </w:r>
      <w:r w:rsidRPr="00C77132">
        <w:rPr>
          <w:rFonts w:asciiTheme="minorHAnsi" w:hAnsiTheme="minorHAnsi" w:cs="Arial"/>
          <w:sz w:val="20"/>
          <w:szCs w:val="20"/>
        </w:rPr>
        <w:br/>
        <w:t>. . . . . . . . . . . . . . . . . . . . , przy czym na pisemne żądanie Zamawiającego, Wykonawca zobowiązuje się przygotować i wysłać na adres Zamawiającego nośnik CD / DVD zawierający nową wersję Oprogramowanie Aplikacyjnego w terminie 7 dni od daty wysłania.</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 xml:space="preserve">możliwość  pisemnego  zgłoszenia  uwag  i  propozycji  modyfikacji  Oprogramowania Aplikacyjnego, na formularzu, którego wzór stanowi Załącznik nr 2 do niniejszej Umowy; zgłoszenia takie wynikają z zobowiązania Wykonawcy do dokonywania rozwoju Oprogramowania Aplikacyjnego, o którym mowa w punkcie poprzedzającym, będą one rozpatrywane w czasie prac analitycznych przy rozwoju oprogramowania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w:t>
      </w:r>
    </w:p>
    <w:p w:rsidR="00C77132" w:rsidRPr="00C77132" w:rsidRDefault="00C77132" w:rsidP="000B5109">
      <w:pPr>
        <w:numPr>
          <w:ilvl w:val="1"/>
          <w:numId w:val="30"/>
        </w:numPr>
        <w:rPr>
          <w:rFonts w:asciiTheme="minorHAnsi" w:hAnsiTheme="minorHAnsi" w:cs="Arial"/>
          <w:sz w:val="20"/>
          <w:szCs w:val="20"/>
        </w:rPr>
      </w:pPr>
      <w:r w:rsidRPr="00C77132">
        <w:rPr>
          <w:rFonts w:asciiTheme="minorHAnsi" w:hAnsiTheme="minorHAnsi" w:cs="Arial"/>
          <w:sz w:val="20"/>
          <w:szCs w:val="20"/>
        </w:rPr>
        <w:t>gotowość przyjmowania i rozpatrywania indywidualnych żądań zmian (tj. modyfikacji płatnych) Oprogramowania Aplikacyjnego objętego niniejszą Umową (propozycji jego udoskonaleń, modyfikacji i rozwoju), przy czym realizacja powyższych żądań nie będzie wchodziła w zakres niniejszej Umowy; zgłoszenia żądania zmiany należy dokonywać na formularzu, którego wzór stanowi  Załącznik  nr  3  do  niniejszej  Umowy,  z zastrzeżeniem,  że  zasady  realizacji zgłoszonych żądań będą każdorazowo uzgadniane pomiędzy Wykonawcą i Zamawiającym.</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3.</w:t>
      </w:r>
      <w:r w:rsidRPr="00C77132">
        <w:rPr>
          <w:rFonts w:asciiTheme="minorHAnsi" w:hAnsiTheme="minorHAnsi" w:cs="Arial"/>
          <w:sz w:val="20"/>
          <w:szCs w:val="20"/>
        </w:rPr>
        <w:tab/>
        <w:t>Zobowiązania Zamawiającego</w:t>
      </w:r>
    </w:p>
    <w:p w:rsidR="00C77132" w:rsidRPr="00C77132" w:rsidRDefault="00C77132" w:rsidP="00C77132">
      <w:pPr>
        <w:jc w:val="center"/>
        <w:rPr>
          <w:rFonts w:asciiTheme="minorHAnsi" w:hAnsiTheme="minorHAnsi" w:cs="Arial"/>
          <w:sz w:val="20"/>
          <w:szCs w:val="20"/>
        </w:rPr>
      </w:pPr>
    </w:p>
    <w:p w:rsidR="00C77132" w:rsidRPr="00C77132" w:rsidRDefault="00C77132" w:rsidP="00330C7C">
      <w:pPr>
        <w:rPr>
          <w:rFonts w:asciiTheme="minorHAnsi" w:hAnsiTheme="minorHAnsi" w:cs="Arial"/>
          <w:sz w:val="20"/>
          <w:szCs w:val="20"/>
        </w:rPr>
      </w:pPr>
      <w:r w:rsidRPr="00C77132">
        <w:rPr>
          <w:rFonts w:asciiTheme="minorHAnsi" w:hAnsiTheme="minorHAnsi" w:cs="Arial"/>
          <w:sz w:val="20"/>
          <w:szCs w:val="20"/>
        </w:rPr>
        <w:t>Zamawiający jest zobowiązany do:</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wyznaczenia osoby odpowiedzialnej za realizację całości niniejszej Umowy, dane tej osoby zostały wskazane w Załączniku nr 3 do niniejszej umowy (Informacje o Zamawiającym);</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lastRenderedPageBreak/>
        <w:t>wykonywania   czynności   zaleconych   przez   Wykonawcę,   w   szczególności   czynności związanych z bezpieczeństwem pracy systemu i bezpieczeństwem danych gromadzonych w systemie;</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 xml:space="preserve">Nie dokonywać nieautoryzowanych przez Wykonawcę modyfikacji zawartości baz danych Oprogramowania Aplikacyjnego. </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dostarczenia na wniosek Wykonawcy wskazanych fragmentów lub całości baz danych Oprogramowania   Aplikacyjnego,   w   przypadku   uzasadnionej   potrzeby   ich   użycia   do prawidłowej realizacji przedmiotu niniejszej Umowy poza siedzibą Zamawiającego;</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delegowania  i  upoważnienia  pracowników  do   współpracy  z  Wykonawcą  w  zakresie potrzebnym do świadczenia usług określonych niniejszą umową;</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 xml:space="preserve"> zapewnienia,  aby  Oprogramowanie  Aplikacyjne,  zainstalowane  u  Zamawiającego, wymienione w Załączniku nr 1 było używane wyłącznie przez użytkowników upoważnionych przez  Zamawiającego  do  korzystania  z  ww.  oprogramowania  zgodnie  z  dokumentacją i instrukcjami Wykonawcy;</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dokonywania zgłoszeń ewentualnych błędów zgodnie z niniejszą Umową oraz dostarczania Wykonawcy rzetelnych i wyczerpujących informacji o stanie Oprogramowania Aplikacyjnego oraz materiałów potrzebnych do wykonania usług w zakresie niniejszej umowy;</w:t>
      </w:r>
    </w:p>
    <w:p w:rsidR="00C77132" w:rsidRPr="00C77132" w:rsidRDefault="00C77132" w:rsidP="000B5109">
      <w:pPr>
        <w:numPr>
          <w:ilvl w:val="1"/>
          <w:numId w:val="31"/>
        </w:numPr>
        <w:tabs>
          <w:tab w:val="clear" w:pos="1106"/>
          <w:tab w:val="num" w:pos="0"/>
        </w:tabs>
        <w:rPr>
          <w:rFonts w:asciiTheme="minorHAnsi" w:hAnsiTheme="minorHAnsi" w:cs="Arial"/>
          <w:sz w:val="20"/>
          <w:szCs w:val="20"/>
        </w:rPr>
      </w:pPr>
      <w:r w:rsidRPr="00C77132">
        <w:rPr>
          <w:rFonts w:asciiTheme="minorHAnsi" w:hAnsiTheme="minorHAnsi" w:cs="Arial"/>
          <w:sz w:val="20"/>
          <w:szCs w:val="20"/>
        </w:rPr>
        <w:t>zapewnienia zdalnego dostępu do Oprogramowania Aplikacyjnego objętego usługami określonymi w § 2 niniejszej umowy, o ile to będzie konieczne.</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4.</w:t>
      </w:r>
      <w:r w:rsidRPr="00C77132">
        <w:rPr>
          <w:rFonts w:asciiTheme="minorHAnsi" w:hAnsiTheme="minorHAnsi" w:cs="Arial"/>
          <w:sz w:val="20"/>
          <w:szCs w:val="20"/>
        </w:rPr>
        <w:tab/>
        <w:t>Płatności</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Za  realizację  przedmiotu  niniejszej  Umowy  Zamawiający  zapłaci  Wykonawcy  łączne wynagrodzenie, za cały okres obowiązywania niniejszej umowy, w wysokości . . . . . . . . .  zł netto, powiększone o 23% podatek VAT,  łącznie . . . . . . . . . . . . . zł brutto, zgodnie  z kalkulacją cenową, stanowiącą załącznik nr 1 do niniejszej Umowy.</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Wynagrodzenie  z  tytułu  realizacji  niniejszej  Umowy  zostanie  zapłacone  Wykonawcy  przez Zamawiającego przelewem, na podstawie 12 comiesięcznych prawidłowo wystawionych faktur częściowych, każda na kwotę . . . . . . . .  zł brutto, wystawianych na koniec każdego kolejnego miesiąca obowiązywania niniejszej umowy, w terminie 30 dni od dania ich doręczenia do Zamawiającego, na konto wskazane na fakturach.</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Strony ustalają za moment zapłaty wynagrodzenia dzień obciążenia rachunku Zamawiającego.</w:t>
      </w:r>
    </w:p>
    <w:p w:rsidR="00C77132" w:rsidRPr="00C77132" w:rsidRDefault="00C77132" w:rsidP="000B5109">
      <w:pPr>
        <w:numPr>
          <w:ilvl w:val="0"/>
          <w:numId w:val="32"/>
        </w:numPr>
        <w:rPr>
          <w:rFonts w:asciiTheme="minorHAnsi" w:hAnsiTheme="minorHAnsi" w:cs="Arial"/>
          <w:sz w:val="20"/>
          <w:szCs w:val="20"/>
        </w:rPr>
      </w:pPr>
      <w:r w:rsidRPr="00C77132">
        <w:rPr>
          <w:rFonts w:asciiTheme="minorHAnsi" w:hAnsiTheme="minorHAnsi" w:cs="Arial"/>
          <w:sz w:val="20"/>
          <w:szCs w:val="20"/>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konsekwencji prawnych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5.</w:t>
      </w:r>
      <w:r w:rsidRPr="00C77132">
        <w:rPr>
          <w:rFonts w:asciiTheme="minorHAnsi" w:hAnsiTheme="minorHAnsi" w:cs="Arial"/>
          <w:sz w:val="20"/>
          <w:szCs w:val="20"/>
        </w:rPr>
        <w:tab/>
        <w:t>Okres obowiązywania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1)   Niniejsza umowa została zawarta na czas określony od ………………  do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6.</w:t>
      </w:r>
      <w:r w:rsidRPr="00C77132">
        <w:rPr>
          <w:rFonts w:asciiTheme="minorHAnsi" w:hAnsiTheme="minorHAnsi" w:cs="Arial"/>
          <w:sz w:val="20"/>
          <w:szCs w:val="20"/>
        </w:rPr>
        <w:tab/>
        <w:t>Odpowiedzialność Wykonawcy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Wykonawca nie ponosi odpowiedzialności za:</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korzystanie z Oprogramowania Aplikacyjnego przez osoby nieupoważnione;</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w:t>
      </w:r>
      <w:r w:rsidR="009D2EB9">
        <w:rPr>
          <w:rFonts w:asciiTheme="minorHAnsi" w:hAnsiTheme="minorHAnsi" w:cs="Arial"/>
          <w:sz w:val="20"/>
          <w:szCs w:val="20"/>
        </w:rPr>
        <w:br/>
      </w:r>
      <w:r w:rsidRPr="00C77132">
        <w:rPr>
          <w:rFonts w:asciiTheme="minorHAnsi" w:hAnsiTheme="minorHAnsi" w:cs="Arial"/>
          <w:sz w:val="20"/>
          <w:szCs w:val="20"/>
        </w:rPr>
        <w:t xml:space="preserve"> w świadczeniu Usług;</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wadliwe działanie sieci telekomunikacyjnej;</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lastRenderedPageBreak/>
        <w:t>nieprawidłowe działanie lub brak działania Oprogramowania Aplikacyjnego osób trzecich, komunikującego się z oprogramowaniem Wykonawcy;</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nieautoryzowaną  ingerencję  Zamawiającego  lub  osób  trzecich  w  struktury  baz  danych Oprogramowania Aplikacyjnego;</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siłę wyższą.</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Zamawiający ma prawo do naliczenia kar umownych Wykonawcy:</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5% wartości brutto przedmiotu umowy, gdy Wykonawca naruszy obowiązki wskazane w § 2 ust. 1 lit. b pkt. 1 i 2  za każdy dzień </w:t>
      </w:r>
      <w:r w:rsidR="009D2EB9">
        <w:rPr>
          <w:rFonts w:asciiTheme="minorHAnsi" w:hAnsiTheme="minorHAnsi" w:cs="Arial"/>
          <w:sz w:val="20"/>
          <w:szCs w:val="20"/>
        </w:rPr>
        <w:t>opóźnienia</w:t>
      </w:r>
      <w:r w:rsidRPr="00C77132">
        <w:rPr>
          <w:rFonts w:asciiTheme="minorHAnsi" w:hAnsiTheme="minorHAnsi" w:cs="Arial"/>
          <w:sz w:val="20"/>
          <w:szCs w:val="20"/>
        </w:rPr>
        <w:t xml:space="preserve"> w wykonaniu czynności,</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1% wartości brutto przedmiotu umowy, gdy Wykonawca naruszy obowiązki wskazane w § 2 ust. 1 lit. c  za każdy dzień </w:t>
      </w:r>
      <w:r w:rsidR="009D2EB9">
        <w:rPr>
          <w:rFonts w:asciiTheme="minorHAnsi" w:hAnsiTheme="minorHAnsi" w:cs="Arial"/>
          <w:sz w:val="20"/>
          <w:szCs w:val="20"/>
        </w:rPr>
        <w:t>opóźnienia</w:t>
      </w:r>
      <w:r w:rsidRPr="00C77132">
        <w:rPr>
          <w:rFonts w:asciiTheme="minorHAnsi" w:hAnsiTheme="minorHAnsi" w:cs="Arial"/>
          <w:sz w:val="20"/>
          <w:szCs w:val="20"/>
        </w:rPr>
        <w:t xml:space="preserve"> w wykonaniu czynności,</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 xml:space="preserve">w wysokości 1% wartości brutto przedmiotu umowy, gdy Wykonawca naruszy obowiązki wskazane w § 2 ust. 1 lit. f  za każdy dzień </w:t>
      </w:r>
      <w:r w:rsidR="009D2EB9">
        <w:rPr>
          <w:rFonts w:asciiTheme="minorHAnsi" w:hAnsiTheme="minorHAnsi" w:cs="Arial"/>
          <w:sz w:val="20"/>
          <w:szCs w:val="20"/>
        </w:rPr>
        <w:t xml:space="preserve">opóźnienia </w:t>
      </w:r>
      <w:r w:rsidRPr="00C77132">
        <w:rPr>
          <w:rFonts w:asciiTheme="minorHAnsi" w:hAnsiTheme="minorHAnsi" w:cs="Arial"/>
          <w:sz w:val="20"/>
          <w:szCs w:val="20"/>
        </w:rPr>
        <w:t>w wykonaniu czynności,</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Zamawiający ma prawo dochodzić odszkodowania na zasadach ogólnych, jeżeli kary umowne nie pokryją w całości poniesionych strat.</w:t>
      </w:r>
    </w:p>
    <w:p w:rsidR="00C77132" w:rsidRPr="00C77132" w:rsidRDefault="00C77132" w:rsidP="00330C7C">
      <w:pPr>
        <w:rPr>
          <w:rFonts w:asciiTheme="minorHAnsi" w:hAnsiTheme="minorHAnsi" w:cs="Arial"/>
          <w:sz w:val="20"/>
          <w:szCs w:val="20"/>
        </w:rPr>
      </w:pPr>
    </w:p>
    <w:p w:rsidR="00C77132" w:rsidRPr="00C77132" w:rsidRDefault="00C77132" w:rsidP="000B5109">
      <w:pPr>
        <w:numPr>
          <w:ilvl w:val="0"/>
          <w:numId w:val="33"/>
        </w:numPr>
        <w:rPr>
          <w:rFonts w:asciiTheme="minorHAnsi" w:hAnsiTheme="minorHAnsi" w:cs="Arial"/>
          <w:sz w:val="20"/>
          <w:szCs w:val="20"/>
        </w:rPr>
      </w:pPr>
      <w:r w:rsidRPr="00C77132">
        <w:rPr>
          <w:rFonts w:asciiTheme="minorHAnsi" w:hAnsiTheme="minorHAnsi" w:cs="Arial"/>
          <w:sz w:val="20"/>
          <w:szCs w:val="20"/>
        </w:rPr>
        <w:t>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w:t>
      </w:r>
      <w:r w:rsidR="009D2EB9">
        <w:rPr>
          <w:rFonts w:asciiTheme="minorHAnsi" w:hAnsiTheme="minorHAnsi" w:cs="Arial"/>
          <w:sz w:val="20"/>
          <w:szCs w:val="20"/>
        </w:rPr>
        <w:t xml:space="preserve"> wszystkie</w:t>
      </w:r>
      <w:r w:rsidRPr="00C77132">
        <w:rPr>
          <w:rFonts w:asciiTheme="minorHAnsi" w:hAnsiTheme="minorHAnsi" w:cs="Arial"/>
          <w:sz w:val="20"/>
          <w:szCs w:val="20"/>
        </w:rPr>
        <w:t xml:space="preserve"> powstałe szkody w tym</w:t>
      </w:r>
      <w:r w:rsidR="009D2EB9">
        <w:rPr>
          <w:rFonts w:asciiTheme="minorHAnsi" w:hAnsiTheme="minorHAnsi" w:cs="Arial"/>
          <w:sz w:val="20"/>
          <w:szCs w:val="20"/>
        </w:rPr>
        <w:t xml:space="preserve"> m.in.</w:t>
      </w:r>
      <w:r w:rsidRPr="00C77132">
        <w:rPr>
          <w:rFonts w:asciiTheme="minorHAnsi" w:hAnsiTheme="minorHAnsi" w:cs="Arial"/>
          <w:sz w:val="20"/>
          <w:szCs w:val="20"/>
        </w:rPr>
        <w:t xml:space="preserve"> </w:t>
      </w:r>
      <w:r w:rsidR="009D2EB9">
        <w:rPr>
          <w:rFonts w:asciiTheme="minorHAnsi" w:hAnsiTheme="minorHAnsi" w:cs="Arial"/>
          <w:sz w:val="20"/>
          <w:szCs w:val="20"/>
        </w:rPr>
        <w:t>:</w:t>
      </w:r>
      <w:r w:rsidRPr="00C77132">
        <w:rPr>
          <w:rFonts w:asciiTheme="minorHAnsi" w:hAnsiTheme="minorHAnsi" w:cs="Arial"/>
          <w:sz w:val="20"/>
          <w:szCs w:val="20"/>
        </w:rPr>
        <w:t xml:space="preserve"> </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polegające na utracie danych</w:t>
      </w:r>
    </w:p>
    <w:p w:rsidR="00C77132" w:rsidRPr="00C77132" w:rsidRDefault="00C77132" w:rsidP="000B5109">
      <w:pPr>
        <w:numPr>
          <w:ilvl w:val="1"/>
          <w:numId w:val="33"/>
        </w:numPr>
        <w:rPr>
          <w:rFonts w:asciiTheme="minorHAnsi" w:hAnsiTheme="minorHAnsi" w:cs="Arial"/>
          <w:sz w:val="20"/>
          <w:szCs w:val="20"/>
        </w:rPr>
      </w:pPr>
      <w:r w:rsidRPr="00C77132">
        <w:rPr>
          <w:rFonts w:asciiTheme="minorHAnsi" w:hAnsiTheme="minorHAnsi" w:cs="Arial"/>
          <w:sz w:val="20"/>
          <w:szCs w:val="20"/>
        </w:rPr>
        <w:t>wywołane brakiem możliwości odtworzenia utraconych danych</w:t>
      </w:r>
    </w:p>
    <w:p w:rsidR="00C77132" w:rsidRPr="00CB624F" w:rsidRDefault="00C77132" w:rsidP="00CB624F">
      <w:pPr>
        <w:numPr>
          <w:ilvl w:val="1"/>
          <w:numId w:val="33"/>
        </w:numPr>
        <w:rPr>
          <w:rFonts w:asciiTheme="minorHAnsi" w:hAnsiTheme="minorHAnsi" w:cs="Arial"/>
          <w:sz w:val="20"/>
          <w:szCs w:val="20"/>
        </w:rPr>
      </w:pPr>
      <w:r w:rsidRPr="00C77132">
        <w:rPr>
          <w:rFonts w:asciiTheme="minorHAnsi" w:hAnsiTheme="minorHAnsi" w:cs="Arial"/>
          <w:sz w:val="20"/>
          <w:szCs w:val="20"/>
        </w:rPr>
        <w:t>polegające na utrudnieniu korzystania lub całkowitemu utraceniu możliwości eksploatacji, Oprogramowania Aplikacyjnego lub innych programów, jeżeli jest to spowodowane utratą danych</w:t>
      </w:r>
    </w:p>
    <w:p w:rsidR="00C77132" w:rsidRPr="00C77132" w:rsidRDefault="00C77132"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7.</w:t>
      </w:r>
      <w:r w:rsidRPr="00C77132">
        <w:rPr>
          <w:rFonts w:asciiTheme="minorHAnsi" w:hAnsiTheme="minorHAnsi" w:cs="Arial"/>
          <w:sz w:val="20"/>
          <w:szCs w:val="20"/>
        </w:rPr>
        <w:tab/>
        <w:t>Siła Wyższa</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 xml:space="preserve">W przypadku zaistnienia Siły Wyższej, Strona, której taka okoliczność uniemożliwia lub utrudnia prawidłowe wywiązanie się z jej zobowiązań niezwłocznie nie później jednak niż w ciągu </w:t>
      </w:r>
      <w:r w:rsidR="009D2EB9">
        <w:rPr>
          <w:rFonts w:asciiTheme="minorHAnsi" w:hAnsiTheme="minorHAnsi" w:cs="Arial"/>
          <w:sz w:val="20"/>
          <w:szCs w:val="20"/>
        </w:rPr>
        <w:t>24 godzin</w:t>
      </w:r>
      <w:r w:rsidRPr="00C77132">
        <w:rPr>
          <w:rFonts w:asciiTheme="minorHAnsi" w:hAnsiTheme="minorHAnsi" w:cs="Arial"/>
          <w:sz w:val="20"/>
          <w:szCs w:val="20"/>
        </w:rPr>
        <w:t xml:space="preserve"> (o ile   okoliczności   siły   wyżej   tego   nie   uniemożliwiają),  powiadomi   drugą   Stronę   o takich okolicznościach i ich przyczynie.</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Jeżeli Siła Wyższa będzie trw</w:t>
      </w:r>
      <w:r w:rsidR="00D71159">
        <w:rPr>
          <w:rFonts w:asciiTheme="minorHAnsi" w:hAnsiTheme="minorHAnsi" w:cs="Arial"/>
          <w:sz w:val="20"/>
          <w:szCs w:val="20"/>
        </w:rPr>
        <w:t>ała nieprzerwanie przez okres 12</w:t>
      </w:r>
      <w:r w:rsidRPr="00C77132">
        <w:rPr>
          <w:rFonts w:asciiTheme="minorHAnsi" w:hAnsiTheme="minorHAnsi" w:cs="Arial"/>
          <w:sz w:val="20"/>
          <w:szCs w:val="20"/>
        </w:rPr>
        <w:t>0 dni lub  dłużej, każda ze Stron może odstąpić od Umowy, bez nakładania na  żadną ze Stron dalszych zobowiązań, oprócz płatności należnych z tytułu wykonanych usług.</w:t>
      </w:r>
    </w:p>
    <w:p w:rsidR="00C77132" w:rsidRPr="00C77132" w:rsidRDefault="00C77132" w:rsidP="000B5109">
      <w:pPr>
        <w:numPr>
          <w:ilvl w:val="0"/>
          <w:numId w:val="34"/>
        </w:numPr>
        <w:rPr>
          <w:rFonts w:asciiTheme="minorHAnsi" w:hAnsiTheme="minorHAnsi" w:cs="Arial"/>
          <w:sz w:val="20"/>
          <w:szCs w:val="20"/>
        </w:rPr>
      </w:pPr>
      <w:r w:rsidRPr="00C77132">
        <w:rPr>
          <w:rFonts w:asciiTheme="minorHAnsi" w:hAnsiTheme="minorHAnsi" w:cs="Arial"/>
          <w:sz w:val="20"/>
          <w:szCs w:val="20"/>
        </w:rPr>
        <w:t>Okres występowania Siły Wyższej powoduje odpowiednie przesunięcie terminów realizacji usług określonych w Umowie.</w:t>
      </w:r>
    </w:p>
    <w:p w:rsidR="00C77132" w:rsidRPr="00C77132" w:rsidRDefault="00C77132" w:rsidP="00CB624F">
      <w:pP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8.</w:t>
      </w:r>
      <w:r w:rsidRPr="00C77132">
        <w:rPr>
          <w:rFonts w:asciiTheme="minorHAnsi" w:hAnsiTheme="minorHAnsi" w:cs="Arial"/>
          <w:sz w:val="20"/>
          <w:szCs w:val="20"/>
        </w:rPr>
        <w:tab/>
        <w:t>Ochrona Danych Osobowych</w:t>
      </w:r>
    </w:p>
    <w:p w:rsidR="00C77132" w:rsidRPr="00C77132" w:rsidRDefault="00C77132" w:rsidP="000B5109">
      <w:pPr>
        <w:numPr>
          <w:ilvl w:val="0"/>
          <w:numId w:val="35"/>
        </w:numPr>
        <w:rPr>
          <w:rFonts w:asciiTheme="minorHAnsi" w:hAnsiTheme="minorHAnsi" w:cs="Arial"/>
          <w:sz w:val="20"/>
          <w:szCs w:val="20"/>
        </w:rPr>
      </w:pPr>
      <w:r w:rsidRPr="00C77132">
        <w:rPr>
          <w:rFonts w:asciiTheme="minorHAnsi" w:hAnsiTheme="minorHAnsi" w:cs="Arial"/>
          <w:sz w:val="20"/>
          <w:szCs w:val="20"/>
        </w:rPr>
        <w:t xml:space="preserve">W celu prawidłowego wykonania przez Wykonawcę obowiązków wynikających z niniejszej Umowy i wyłącznie  w  zakresie  niezbędnym  dla  wykonania  przez  Wykonawcę  takich  obowiązków, Zamawiający powierza Wykonawcy przetwarzanie wszelkich rodzajów danych osobowych przetwarzanych w systemie informatycznym Zamawiającego, jednak wyłącznie w zakresie ich opracowywania, utrwalania i przechowywania na podstawie ustawy z dnia 29 sierpnia 1997 r. o ochronie  danych  osobowych  </w:t>
      </w:r>
      <w:r w:rsidR="00CB624F">
        <w:rPr>
          <w:rFonts w:asciiTheme="minorHAnsi" w:hAnsiTheme="minorHAnsi" w:cs="Arial"/>
          <w:iCs/>
          <w:sz w:val="20"/>
          <w:szCs w:val="20"/>
        </w:rPr>
        <w:t>( Dz. U. 2016</w:t>
      </w:r>
      <w:r w:rsidRPr="00C77132">
        <w:rPr>
          <w:rFonts w:asciiTheme="minorHAnsi" w:hAnsiTheme="minorHAnsi" w:cs="Arial"/>
          <w:iCs/>
          <w:sz w:val="20"/>
          <w:szCs w:val="20"/>
        </w:rPr>
        <w:t xml:space="preserve"> </w:t>
      </w:r>
      <w:r w:rsidR="00CB624F">
        <w:rPr>
          <w:rFonts w:asciiTheme="minorHAnsi" w:hAnsiTheme="minorHAnsi" w:cs="Arial"/>
          <w:iCs/>
          <w:sz w:val="20"/>
          <w:szCs w:val="20"/>
        </w:rPr>
        <w:t>r. poz</w:t>
      </w:r>
      <w:r w:rsidRPr="00C77132">
        <w:rPr>
          <w:rFonts w:asciiTheme="minorHAnsi" w:hAnsiTheme="minorHAnsi" w:cs="Arial"/>
          <w:iCs/>
          <w:sz w:val="20"/>
          <w:szCs w:val="20"/>
        </w:rPr>
        <w:t>.</w:t>
      </w:r>
      <w:r w:rsidR="00CB624F">
        <w:rPr>
          <w:rFonts w:asciiTheme="minorHAnsi" w:hAnsiTheme="minorHAnsi" w:cs="Arial"/>
          <w:iCs/>
          <w:sz w:val="20"/>
          <w:szCs w:val="20"/>
        </w:rPr>
        <w:t xml:space="preserve"> 922</w:t>
      </w:r>
      <w:r w:rsidRPr="00C77132">
        <w:rPr>
          <w:rFonts w:asciiTheme="minorHAnsi" w:hAnsiTheme="minorHAnsi" w:cs="Arial"/>
          <w:sz w:val="20"/>
          <w:szCs w:val="20"/>
        </w:rPr>
        <w:t>). Wykonywanie   przez   Wykonawcę   operacji   przetwarzania   danych   w zakresie   lub   celu przekraczających zakres i cel opisane powyżej wymaga każdorazowej pisemnej zgody Zamawiającego.</w:t>
      </w:r>
    </w:p>
    <w:p w:rsidR="00C77132" w:rsidRPr="00C77132" w:rsidRDefault="00C77132" w:rsidP="000B5109">
      <w:pPr>
        <w:numPr>
          <w:ilvl w:val="0"/>
          <w:numId w:val="35"/>
        </w:numPr>
        <w:rPr>
          <w:rFonts w:asciiTheme="minorHAnsi" w:hAnsiTheme="minorHAnsi" w:cs="Arial"/>
          <w:sz w:val="20"/>
          <w:szCs w:val="20"/>
        </w:rPr>
      </w:pPr>
      <w:r w:rsidRPr="00C77132">
        <w:rPr>
          <w:rFonts w:asciiTheme="minorHAnsi" w:hAnsiTheme="minorHAnsi" w:cs="Arial"/>
          <w:sz w:val="20"/>
          <w:szCs w:val="20"/>
        </w:rPr>
        <w:t>Dostęp  Wykonawcy  do  danych  osobowych  odbywa  się  z  zastrzeżeniem  dopełnienia  przez Zamawiającego   wymogów   określonych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w:t>
      </w:r>
    </w:p>
    <w:p w:rsidR="00C77132" w:rsidRPr="00C77132" w:rsidRDefault="00C77132" w:rsidP="000B5109">
      <w:pPr>
        <w:numPr>
          <w:ilvl w:val="0"/>
          <w:numId w:val="35"/>
        </w:numPr>
        <w:rPr>
          <w:rFonts w:asciiTheme="minorHAnsi" w:hAnsiTheme="minorHAnsi" w:cs="Arial"/>
          <w:sz w:val="20"/>
          <w:szCs w:val="20"/>
        </w:rPr>
      </w:pPr>
      <w:r w:rsidRPr="00C77132">
        <w:rPr>
          <w:rFonts w:asciiTheme="minorHAnsi" w:hAnsiTheme="minorHAnsi" w:cs="Arial"/>
          <w:sz w:val="20"/>
          <w:szCs w:val="20"/>
        </w:rPr>
        <w:lastRenderedPageBreak/>
        <w:t>Wykonawca zobowiązuje się zapoznać upoważnione osoby z przepisami dotyczącymi ochrony danych osobowych, w tym wewnętrznymi regulacjami Zamawiającego oraz zobowiązać je do ich stosowania, a także do  zachowania w  tajemnicy danych osobowych uzyskanych w  związku z wykonywaniem niniejszej Umowy. W celu wykonania niniejszego obowiązku Zamawiający zobowiązuje się każdorazowo dostarczyć Wykonawcy odpowiednie przepisy wewnętrzne, których zakres stosowania przez Wykonawcę podlega uzgodnieniu pomiędzy Stronami.</w:t>
      </w:r>
    </w:p>
    <w:p w:rsidR="00C77132" w:rsidRPr="00C77132" w:rsidRDefault="00C77132" w:rsidP="000B5109">
      <w:pPr>
        <w:numPr>
          <w:ilvl w:val="0"/>
          <w:numId w:val="35"/>
        </w:numPr>
        <w:rPr>
          <w:rFonts w:asciiTheme="minorHAnsi" w:hAnsiTheme="minorHAnsi" w:cs="Arial"/>
          <w:iCs/>
          <w:sz w:val="20"/>
          <w:szCs w:val="20"/>
        </w:rPr>
      </w:pPr>
      <w:r w:rsidRPr="00C77132">
        <w:rPr>
          <w:rFonts w:asciiTheme="minorHAnsi" w:hAnsiTheme="minorHAnsi" w:cs="Arial"/>
          <w:sz w:val="20"/>
          <w:szCs w:val="20"/>
        </w:rPr>
        <w:t xml:space="preserve">Wykonawca oświadcza, iż zastosuje środki zabezpieczające, o których mowa w art. 36-39 ustawy o ochronie danych osobowych </w:t>
      </w:r>
      <w:r w:rsidR="00CB624F">
        <w:rPr>
          <w:rFonts w:asciiTheme="minorHAnsi" w:hAnsiTheme="minorHAnsi" w:cs="Arial"/>
          <w:iCs/>
          <w:sz w:val="20"/>
          <w:szCs w:val="20"/>
        </w:rPr>
        <w:t>( Dz. U. 2016</w:t>
      </w:r>
      <w:r w:rsidR="00CB624F" w:rsidRPr="00C77132">
        <w:rPr>
          <w:rFonts w:asciiTheme="minorHAnsi" w:hAnsiTheme="minorHAnsi" w:cs="Arial"/>
          <w:iCs/>
          <w:sz w:val="20"/>
          <w:szCs w:val="20"/>
        </w:rPr>
        <w:t xml:space="preserve"> </w:t>
      </w:r>
      <w:r w:rsidR="00CB624F">
        <w:rPr>
          <w:rFonts w:asciiTheme="minorHAnsi" w:hAnsiTheme="minorHAnsi" w:cs="Arial"/>
          <w:iCs/>
          <w:sz w:val="20"/>
          <w:szCs w:val="20"/>
        </w:rPr>
        <w:t>r. poz</w:t>
      </w:r>
      <w:r w:rsidR="00CB624F" w:rsidRPr="00C77132">
        <w:rPr>
          <w:rFonts w:asciiTheme="minorHAnsi" w:hAnsiTheme="minorHAnsi" w:cs="Arial"/>
          <w:iCs/>
          <w:sz w:val="20"/>
          <w:szCs w:val="20"/>
        </w:rPr>
        <w:t>.</w:t>
      </w:r>
      <w:r w:rsidR="00CB624F">
        <w:rPr>
          <w:rFonts w:asciiTheme="minorHAnsi" w:hAnsiTheme="minorHAnsi" w:cs="Arial"/>
          <w:iCs/>
          <w:sz w:val="20"/>
          <w:szCs w:val="20"/>
        </w:rPr>
        <w:t xml:space="preserve"> 922</w:t>
      </w:r>
      <w:r w:rsidR="00CB624F" w:rsidRPr="00C77132">
        <w:rPr>
          <w:rFonts w:asciiTheme="minorHAnsi" w:hAnsiTheme="minorHAnsi" w:cs="Arial"/>
          <w:sz w:val="20"/>
          <w:szCs w:val="20"/>
        </w:rPr>
        <w:t xml:space="preserve">). </w:t>
      </w:r>
      <w:r w:rsidRPr="00C77132">
        <w:rPr>
          <w:rFonts w:asciiTheme="minorHAnsi" w:hAnsiTheme="minorHAnsi" w:cs="Arial"/>
          <w:sz w:val="20"/>
          <w:szCs w:val="20"/>
        </w:rPr>
        <w:t>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w:t>
      </w:r>
    </w:p>
    <w:p w:rsidR="00C77132" w:rsidRPr="00C77132" w:rsidRDefault="00C77132" w:rsidP="000B5109">
      <w:pPr>
        <w:numPr>
          <w:ilvl w:val="0"/>
          <w:numId w:val="35"/>
        </w:numPr>
        <w:rPr>
          <w:rFonts w:asciiTheme="minorHAnsi" w:hAnsiTheme="minorHAnsi" w:cs="Arial"/>
          <w:sz w:val="20"/>
          <w:szCs w:val="20"/>
        </w:rPr>
      </w:pPr>
      <w:r w:rsidRPr="00C77132">
        <w:rPr>
          <w:rFonts w:asciiTheme="minorHAnsi" w:hAnsiTheme="minorHAnsi" w:cs="Arial"/>
          <w:iCs/>
          <w:sz w:val="20"/>
          <w:szCs w:val="20"/>
        </w:rPr>
        <w:t xml:space="preserve">Zamawiający oświadcza, że jest Administratorem Danych Osobowych w rozumieniu Ustawy </w:t>
      </w:r>
      <w:r w:rsidRPr="00C77132">
        <w:rPr>
          <w:rFonts w:asciiTheme="minorHAnsi" w:hAnsiTheme="minorHAnsi" w:cs="Arial"/>
          <w:iCs/>
          <w:sz w:val="20"/>
          <w:szCs w:val="20"/>
        </w:rPr>
        <w:br/>
        <w:t xml:space="preserve">z dnia 29 sierpnia 1997 r. o ochronie danych osobowych </w:t>
      </w:r>
      <w:r w:rsidR="00CB624F">
        <w:rPr>
          <w:rFonts w:asciiTheme="minorHAnsi" w:hAnsiTheme="minorHAnsi" w:cs="Arial"/>
          <w:iCs/>
          <w:sz w:val="20"/>
          <w:szCs w:val="20"/>
        </w:rPr>
        <w:t>( Dz. U. 2016</w:t>
      </w:r>
      <w:r w:rsidR="00CB624F" w:rsidRPr="00C77132">
        <w:rPr>
          <w:rFonts w:asciiTheme="minorHAnsi" w:hAnsiTheme="minorHAnsi" w:cs="Arial"/>
          <w:iCs/>
          <w:sz w:val="20"/>
          <w:szCs w:val="20"/>
        </w:rPr>
        <w:t xml:space="preserve"> </w:t>
      </w:r>
      <w:r w:rsidR="00CB624F">
        <w:rPr>
          <w:rFonts w:asciiTheme="minorHAnsi" w:hAnsiTheme="minorHAnsi" w:cs="Arial"/>
          <w:iCs/>
          <w:sz w:val="20"/>
          <w:szCs w:val="20"/>
        </w:rPr>
        <w:t>r. poz</w:t>
      </w:r>
      <w:r w:rsidR="00CB624F" w:rsidRPr="00C77132">
        <w:rPr>
          <w:rFonts w:asciiTheme="minorHAnsi" w:hAnsiTheme="minorHAnsi" w:cs="Arial"/>
          <w:iCs/>
          <w:sz w:val="20"/>
          <w:szCs w:val="20"/>
        </w:rPr>
        <w:t>.</w:t>
      </w:r>
      <w:r w:rsidR="00CB624F">
        <w:rPr>
          <w:rFonts w:asciiTheme="minorHAnsi" w:hAnsiTheme="minorHAnsi" w:cs="Arial"/>
          <w:iCs/>
          <w:sz w:val="20"/>
          <w:szCs w:val="20"/>
        </w:rPr>
        <w:t xml:space="preserve"> 922</w:t>
      </w:r>
      <w:r w:rsidR="00CB624F" w:rsidRPr="00C77132">
        <w:rPr>
          <w:rFonts w:asciiTheme="minorHAnsi" w:hAnsiTheme="minorHAnsi" w:cs="Arial"/>
          <w:sz w:val="20"/>
          <w:szCs w:val="20"/>
        </w:rPr>
        <w:t xml:space="preserve">). </w:t>
      </w:r>
      <w:r w:rsidRPr="00C77132">
        <w:rPr>
          <w:rFonts w:asciiTheme="minorHAnsi" w:hAnsiTheme="minorHAnsi" w:cs="Arial"/>
          <w:iCs/>
          <w:sz w:val="20"/>
          <w:szCs w:val="20"/>
        </w:rPr>
        <w:t>w szczególności danych powierzonych do przetwarzania na podstawie art. 27 ust. 2 pkt 7 wskazanej powyżej ustawy”.</w:t>
      </w:r>
    </w:p>
    <w:p w:rsidR="00C77132" w:rsidRPr="00C77132" w:rsidRDefault="00C77132" w:rsidP="00CB624F">
      <w:pP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9.</w:t>
      </w:r>
      <w:r w:rsidRPr="00C77132">
        <w:rPr>
          <w:rFonts w:asciiTheme="minorHAnsi" w:hAnsiTheme="minorHAnsi" w:cs="Arial"/>
          <w:sz w:val="20"/>
          <w:szCs w:val="20"/>
        </w:rPr>
        <w:tab/>
        <w:t>Poufność</w:t>
      </w:r>
    </w:p>
    <w:p w:rsidR="009D2EB9" w:rsidRDefault="009D2EB9" w:rsidP="000B5109">
      <w:pPr>
        <w:pStyle w:val="Akapitzlist"/>
        <w:numPr>
          <w:ilvl w:val="0"/>
          <w:numId w:val="36"/>
        </w:numPr>
        <w:suppressAutoHyphens/>
        <w:spacing w:line="276" w:lineRule="auto"/>
        <w:contextualSpacing/>
        <w:jc w:val="both"/>
        <w:rPr>
          <w:rFonts w:ascii="Arial" w:hAnsi="Arial" w:cs="Arial"/>
          <w:sz w:val="20"/>
          <w:szCs w:val="20"/>
        </w:rPr>
      </w:pPr>
      <w:r>
        <w:rPr>
          <w:rFonts w:ascii="Arial" w:hAnsi="Arial" w:cs="Arial"/>
          <w:sz w:val="20"/>
          <w:szCs w:val="20"/>
        </w:rPr>
        <w:t xml:space="preserve">Strony zobowiązują się </w:t>
      </w:r>
      <w:r w:rsidRPr="00A303D2">
        <w:rPr>
          <w:rFonts w:ascii="Arial" w:hAnsi="Arial" w:cs="Arial"/>
          <w:sz w:val="20"/>
          <w:szCs w:val="20"/>
        </w:rPr>
        <w:t xml:space="preserve">w trakcie obowiązywania niniejszej umowy jak również w okresie 30 lat od chwili rozwiązania niniejszej umowy </w:t>
      </w:r>
      <w:r>
        <w:rPr>
          <w:rFonts w:ascii="Arial" w:hAnsi="Arial" w:cs="Arial"/>
          <w:sz w:val="20"/>
          <w:szCs w:val="20"/>
        </w:rPr>
        <w:t>do utrzymania w tajemnicy i nie ujawniania, nie publikowania, nie przekazywania i nie udostępniania w żaden inny sposób osobom trzecim, jakichkolwiek danych o przedsiębiorstwach, transakcjach i klientach Stron, jak również:</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informacji i danych dotyczących podejmowanych przez jedną ze  Stron czynności w toku realizacji niniejszej Umowy;</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oferowanych cen, stosowanych marż, posiadanych upustów lub warunków handlowych;</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 xml:space="preserve">informacji  i  danych  stanowiących  tajemnicę  Stron  w  rozumieniu  przepisów  ustawy o zwalczaniu nieuczciwej konkurencji (tekst jednolity z 2003 r. Dz. U. 153, poz. 1503 z </w:t>
      </w:r>
      <w:proofErr w:type="spellStart"/>
      <w:r w:rsidRPr="00C77132">
        <w:rPr>
          <w:rFonts w:asciiTheme="minorHAnsi" w:hAnsiTheme="minorHAnsi" w:cs="Arial"/>
          <w:sz w:val="20"/>
          <w:szCs w:val="20"/>
        </w:rPr>
        <w:t>póżn</w:t>
      </w:r>
      <w:proofErr w:type="spellEnd"/>
      <w:r w:rsidRPr="00C77132">
        <w:rPr>
          <w:rFonts w:asciiTheme="minorHAnsi" w:hAnsiTheme="minorHAnsi" w:cs="Arial"/>
          <w:sz w:val="20"/>
          <w:szCs w:val="20"/>
        </w:rPr>
        <w:t>. zm.);</w:t>
      </w:r>
    </w:p>
    <w:p w:rsidR="00C77132" w:rsidRPr="00C77132" w:rsidRDefault="00C77132" w:rsidP="000B5109">
      <w:pPr>
        <w:numPr>
          <w:ilvl w:val="1"/>
          <w:numId w:val="37"/>
        </w:numPr>
        <w:rPr>
          <w:rFonts w:asciiTheme="minorHAnsi" w:hAnsiTheme="minorHAnsi" w:cs="Arial"/>
          <w:sz w:val="20"/>
          <w:szCs w:val="20"/>
        </w:rPr>
      </w:pPr>
      <w:r w:rsidRPr="00C77132">
        <w:rPr>
          <w:rFonts w:asciiTheme="minorHAnsi" w:hAnsiTheme="minorHAnsi" w:cs="Arial"/>
          <w:sz w:val="20"/>
          <w:szCs w:val="20"/>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albo gdy przekazanie następuje na rzecz podwykonawcy, który będzie realizował zobowiązania jednej ze Stron. Obowiązkiem zachowania poufności nie jest objęty fakt zawarcia Umowy ani jej treść w zakresie określonym obowiązującymi przepisami prawa.</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Każdej ze stron wolno ujawnić informacje poufne z ograniczeniami wynikającymi z przepisów prawa, o których mowa w niniejszym paragrafie członkom swoich władz, podwykonawcom i pracownikom oraz członkom władz, podwykonawcom i pracownikom podmiotów powiązanych lub zależnych,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Wykonawca zobowiąże pisemnie pracowników wyznaczonych do realizacji przedmiotu Umowy do zachowania    tajemnicy,    przez     podpisanie    zobowiązań    według     wzoru    określonego w Załączniku nr 4.</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Zamawiający zobowiązuje się do zapewnienia poufności udostępnionej dokumentacji technicznej Oprogramowania Aplikacyjnego, z wyłączeniem dokumentacji zewnętrznych interfejsów wymiany danych.</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Naruszenie obowiązku zachowania poufności, o którym mowa w niniejszym paragrafie skutkować będzie obowiązkiem zapłaty przez Stronę naruszającą ten obowiązek kary umownej wynoszącej 10 000 zł (słownie: dziesięć tysięcy zł) za każdy przypadek naruszenia.</w:t>
      </w:r>
    </w:p>
    <w:p w:rsidR="00C77132" w:rsidRPr="00C77132" w:rsidRDefault="00C77132" w:rsidP="000B5109">
      <w:pPr>
        <w:numPr>
          <w:ilvl w:val="0"/>
          <w:numId w:val="37"/>
        </w:numPr>
        <w:rPr>
          <w:rFonts w:asciiTheme="minorHAnsi" w:hAnsiTheme="minorHAnsi" w:cs="Arial"/>
          <w:sz w:val="20"/>
          <w:szCs w:val="20"/>
        </w:rPr>
      </w:pPr>
      <w:r w:rsidRPr="00C77132">
        <w:rPr>
          <w:rFonts w:asciiTheme="minorHAnsi" w:hAnsiTheme="minorHAnsi" w:cs="Arial"/>
          <w:sz w:val="20"/>
          <w:szCs w:val="20"/>
        </w:rPr>
        <w:t xml:space="preserve"> 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C77132" w:rsidRPr="00C77132" w:rsidRDefault="00C77132" w:rsidP="00C77132">
      <w:pPr>
        <w:jc w:val="center"/>
        <w:rPr>
          <w:rFonts w:asciiTheme="minorHAnsi" w:hAnsiTheme="minorHAnsi" w:cs="Arial"/>
          <w:sz w:val="20"/>
          <w:szCs w:val="20"/>
        </w:rPr>
      </w:pPr>
    </w:p>
    <w:p w:rsidR="00CB624F" w:rsidRDefault="00CB624F"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lastRenderedPageBreak/>
        <w:t>§ 10.  Zmiany Umowy, Cesja praw</w:t>
      </w:r>
    </w:p>
    <w:p w:rsidR="00C77132" w:rsidRPr="00CB624F" w:rsidRDefault="00C77132" w:rsidP="00330C7C">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t>Wszelkie zmiany niniejszej Umowy wymagają formy pisemnej pod rygorem nieważności.</w:t>
      </w:r>
    </w:p>
    <w:p w:rsidR="00C77132" w:rsidRPr="00C77132" w:rsidRDefault="00C77132" w:rsidP="000B5109">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C77132" w:rsidRPr="00C77132" w:rsidRDefault="00C77132" w:rsidP="000B5109">
      <w:pPr>
        <w:numPr>
          <w:ilvl w:val="3"/>
          <w:numId w:val="31"/>
        </w:numPr>
        <w:tabs>
          <w:tab w:val="clear" w:pos="1826"/>
          <w:tab w:val="num" w:pos="0"/>
        </w:tabs>
        <w:ind w:left="0"/>
        <w:rPr>
          <w:rFonts w:asciiTheme="minorHAnsi" w:hAnsiTheme="minorHAnsi" w:cs="Arial"/>
          <w:sz w:val="20"/>
          <w:szCs w:val="20"/>
        </w:rPr>
      </w:pPr>
      <w:r w:rsidRPr="00C77132">
        <w:rPr>
          <w:rFonts w:asciiTheme="minorHAnsi" w:hAnsiTheme="minorHAnsi" w:cs="Arial"/>
          <w:sz w:val="20"/>
          <w:szCs w:val="20"/>
        </w:rPr>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w:t>
      </w:r>
    </w:p>
    <w:p w:rsidR="00C77132" w:rsidRPr="00C77132" w:rsidRDefault="00C77132" w:rsidP="00C77132">
      <w:pPr>
        <w:jc w:val="center"/>
        <w:rPr>
          <w:rFonts w:asciiTheme="minorHAnsi" w:hAnsiTheme="minorHAnsi" w:cs="Arial"/>
          <w:sz w:val="20"/>
          <w:szCs w:val="20"/>
        </w:rPr>
      </w:pPr>
    </w:p>
    <w:p w:rsidR="00CB624F" w:rsidRPr="00CB624F" w:rsidRDefault="00CB624F" w:rsidP="00CB624F">
      <w:pPr>
        <w:jc w:val="center"/>
        <w:rPr>
          <w:rFonts w:asciiTheme="minorHAnsi" w:hAnsiTheme="minorHAnsi" w:cs="Arial"/>
          <w:sz w:val="20"/>
          <w:szCs w:val="20"/>
        </w:rPr>
      </w:pPr>
      <w:r w:rsidRPr="00CB624F">
        <w:rPr>
          <w:rFonts w:asciiTheme="minorHAnsi" w:hAnsiTheme="minorHAnsi" w:cs="Arial"/>
          <w:sz w:val="20"/>
          <w:szCs w:val="20"/>
        </w:rPr>
        <w:t>§ 11.  Prawa autorskie.</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 xml:space="preserve">Wykonawca oświadcza, że posiada autorskie prawa majątkowe do Oprogramowania Aplikacyjnego, którego dotyczy niniejsza umowa oraz posiada prawo do czerpania wynagrodzenia za korzystanie z niego przez osoby trzecie. </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Oprogramowanie Aplikacyjne, którego dotyczy niniejsza umowa jest chronione prawem autorskim wynikającym z przepisów Ustawy z dnia 4 lutego 1994 roku o prawie autorskim i prawach pokrewnych (t.  jedn. Dz. U. 2006 r. Nr 90 poz. 631). Zamawiający i Wykonawca zobowiązują się do respektowania tych praw niezależnie od powstałych okoliczności.</w:t>
      </w:r>
    </w:p>
    <w:p w:rsidR="00CB624F" w:rsidRPr="00CB624F" w:rsidRDefault="00CB624F" w:rsidP="00585CA5">
      <w:pPr>
        <w:numPr>
          <w:ilvl w:val="0"/>
          <w:numId w:val="47"/>
        </w:numPr>
        <w:suppressAutoHyphens/>
        <w:spacing w:before="60"/>
        <w:jc w:val="both"/>
        <w:rPr>
          <w:rFonts w:asciiTheme="minorHAnsi" w:hAnsiTheme="minorHAnsi" w:cs="Arial"/>
          <w:sz w:val="20"/>
          <w:szCs w:val="20"/>
        </w:rPr>
      </w:pPr>
      <w:r w:rsidRPr="00CB624F">
        <w:rPr>
          <w:rFonts w:asciiTheme="minorHAnsi" w:hAnsiTheme="minorHAnsi" w:cs="Arial"/>
          <w:sz w:val="20"/>
          <w:szCs w:val="20"/>
        </w:rPr>
        <w:t>Zasady korzystania z Oprogramowania Aplikacyjnego reguluje odrębna umowa licencyjna.</w:t>
      </w:r>
    </w:p>
    <w:p w:rsidR="00CB624F" w:rsidRDefault="00CB624F" w:rsidP="00CB624F">
      <w:pPr>
        <w:rPr>
          <w:rFonts w:asciiTheme="minorHAnsi" w:hAnsiTheme="minorHAnsi" w:cs="Arial"/>
          <w:sz w:val="20"/>
          <w:szCs w:val="20"/>
        </w:rPr>
      </w:pPr>
    </w:p>
    <w:p w:rsidR="00CB624F" w:rsidRDefault="00CB624F" w:rsidP="00C77132">
      <w:pPr>
        <w:jc w:val="center"/>
        <w:rPr>
          <w:rFonts w:asciiTheme="minorHAnsi" w:hAnsiTheme="minorHAnsi" w:cs="Arial"/>
          <w:sz w:val="20"/>
          <w:szCs w:val="20"/>
        </w:rPr>
      </w:pPr>
    </w:p>
    <w:p w:rsidR="00C77132" w:rsidRPr="00C77132" w:rsidRDefault="00C77132" w:rsidP="00CB624F">
      <w:pPr>
        <w:jc w:val="center"/>
        <w:rPr>
          <w:rFonts w:asciiTheme="minorHAnsi" w:hAnsiTheme="minorHAnsi" w:cs="Arial"/>
          <w:sz w:val="20"/>
          <w:szCs w:val="20"/>
        </w:rPr>
      </w:pPr>
      <w:r w:rsidRPr="00C77132">
        <w:rPr>
          <w:rFonts w:asciiTheme="minorHAnsi" w:hAnsiTheme="minorHAnsi" w:cs="Arial"/>
          <w:sz w:val="20"/>
          <w:szCs w:val="20"/>
        </w:rPr>
        <w:t>§ 1</w:t>
      </w:r>
      <w:r w:rsidR="00CB624F">
        <w:rPr>
          <w:rFonts w:asciiTheme="minorHAnsi" w:hAnsiTheme="minorHAnsi" w:cs="Arial"/>
          <w:sz w:val="20"/>
          <w:szCs w:val="20"/>
        </w:rPr>
        <w:t>2</w:t>
      </w:r>
      <w:r w:rsidRPr="00C77132">
        <w:rPr>
          <w:rFonts w:asciiTheme="minorHAnsi" w:hAnsiTheme="minorHAnsi" w:cs="Arial"/>
          <w:sz w:val="20"/>
          <w:szCs w:val="20"/>
        </w:rPr>
        <w:t>.  Postanowienia końcowe</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Wszelkie wątpliwości i spory związane z ważnością, interpretacją lub wykonaniem Umowy Strony będą starały się rozstrzygać polubownie w drodze negocjacji lub wyjaśnień, w ramach uzgodnień obu Stron</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W przypadku niemożności polubownego rozstrzygnięcia sporu, Strony poddają spór pod rozstrzygnięcie sądu właściwego ze względu na siedzibę Zamawiającego.</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 oraz Ustawy z dnia 29 stycznia 2004 r. Prawo zamówień publicznych (Dz. U. 2015 . 2164 .).</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Umowa została sporządzona w dwóch jednobrzmiących egzemplarzach, po jednym dla każdej ze Stron.</w:t>
      </w:r>
    </w:p>
    <w:p w:rsidR="00C77132" w:rsidRPr="00C77132" w:rsidRDefault="00C77132" w:rsidP="000B5109">
      <w:pPr>
        <w:numPr>
          <w:ilvl w:val="0"/>
          <w:numId w:val="38"/>
        </w:numPr>
        <w:rPr>
          <w:rFonts w:asciiTheme="minorHAnsi" w:hAnsiTheme="minorHAnsi" w:cs="Arial"/>
          <w:sz w:val="20"/>
          <w:szCs w:val="20"/>
        </w:rPr>
      </w:pPr>
      <w:r w:rsidRPr="00C77132">
        <w:rPr>
          <w:rFonts w:asciiTheme="minorHAnsi" w:hAnsiTheme="minorHAnsi" w:cs="Arial"/>
          <w:sz w:val="20"/>
          <w:szCs w:val="20"/>
        </w:rPr>
        <w:t>Integralną część niniejszej Umowy stanowią załączniki nr od 1 do 5.</w:t>
      </w:r>
    </w:p>
    <w:p w:rsidR="00C77132" w:rsidRPr="00C77132" w:rsidRDefault="00C77132" w:rsidP="00C77132">
      <w:pPr>
        <w:jc w:val="center"/>
        <w:rPr>
          <w:rFonts w:asciiTheme="minorHAnsi" w:hAnsiTheme="minorHAnsi" w:cs="Arial"/>
          <w:sz w:val="20"/>
          <w:szCs w:val="20"/>
        </w:rPr>
      </w:pPr>
    </w:p>
    <w:p w:rsidR="00C77132" w:rsidRPr="00330C7C" w:rsidRDefault="008147D7" w:rsidP="00330C7C">
      <w:pPr>
        <w:rPr>
          <w:rFonts w:asciiTheme="minorHAnsi" w:hAnsiTheme="minorHAnsi" w:cs="Arial"/>
          <w:b/>
          <w:sz w:val="20"/>
          <w:szCs w:val="20"/>
        </w:rPr>
      </w:pPr>
      <w:r>
        <w:rPr>
          <w:rFonts w:asciiTheme="minorHAnsi" w:hAnsiTheme="minorHAnsi" w:cs="Arial"/>
          <w:b/>
          <w:sz w:val="20"/>
          <w:szCs w:val="20"/>
        </w:rPr>
        <w:t>Wykonawca</w:t>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sidR="00330C7C">
        <w:rPr>
          <w:rFonts w:asciiTheme="minorHAnsi" w:hAnsiTheme="minorHAnsi" w:cs="Arial"/>
          <w:b/>
          <w:sz w:val="20"/>
          <w:szCs w:val="20"/>
        </w:rPr>
        <w:tab/>
      </w:r>
      <w:r>
        <w:rPr>
          <w:rFonts w:asciiTheme="minorHAnsi" w:hAnsiTheme="minorHAnsi" w:cs="Arial"/>
          <w:b/>
          <w:sz w:val="20"/>
          <w:szCs w:val="20"/>
        </w:rPr>
        <w:t>Zamawiający</w:t>
      </w:r>
    </w:p>
    <w:p w:rsidR="00DC6392" w:rsidRDefault="00DC6392" w:rsidP="00CB624F">
      <w:pPr>
        <w:rPr>
          <w:rFonts w:asciiTheme="minorHAnsi" w:hAnsiTheme="minorHAnsi" w:cs="Arial"/>
          <w:b/>
          <w:sz w:val="20"/>
          <w:szCs w:val="20"/>
        </w:rPr>
      </w:pPr>
    </w:p>
    <w:p w:rsidR="00DC6392" w:rsidRDefault="00DC639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Załącznik nr 1 do Umowy</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Kalkulacja Cenowa</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Nadzór autorski</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r w:rsidRPr="00C77132">
              <w:rPr>
                <w:rFonts w:asciiTheme="minorHAnsi" w:hAnsiTheme="minorHAnsi" w:cs="Arial"/>
                <w:sz w:val="20"/>
                <w:szCs w:val="20"/>
              </w:rPr>
              <w:t>.</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Moduł </w:t>
            </w:r>
            <w:proofErr w:type="spellStart"/>
            <w:r w:rsidRPr="00C77132">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Finansowo-Księgowy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6</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Rachunek Kosztów</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Rejestr Sprzedaży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Kadry</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Płace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Gospodarka </w:t>
            </w:r>
            <w:r w:rsidRPr="00C77132">
              <w:rPr>
                <w:rFonts w:asciiTheme="minorHAnsi" w:hAnsiTheme="minorHAnsi" w:cs="Arial"/>
                <w:sz w:val="20"/>
                <w:szCs w:val="20"/>
              </w:rPr>
              <w:br/>
              <w:t>Magazynowo- Materiałowa</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8.</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Środki Trwałe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Wyposażenie</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10.</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Kasa</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kolumna ‘Ilość’ oznacza liczbę nazwanych użytkowników korzystających z danego modułu oprogramowania objętego niniejszą umową;</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Podsumowanie</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C77132" w:rsidRPr="00C77132" w:rsidTr="00C77132">
        <w:trPr>
          <w:trHeight w:val="320"/>
        </w:trPr>
        <w:tc>
          <w:tcPr>
            <w:tcW w:w="534"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441"/>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Nadzór</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4"/>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330C7C" w:rsidRDefault="00330C7C"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Załącznik nr 2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Typ dokumentu: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ZGŁOSZENIE BŁĘDU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ŻĄDANIE ROZSZERZENIA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|__| PROPOZYCJA MODYFIKACJI OPROGRAMOWANIA APLIKACYJNEGO</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WYPEŁNIA ZGŁASZAJĄCY:</w:t>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r>
      <w:r w:rsidRPr="00C77132">
        <w:rPr>
          <w:rFonts w:asciiTheme="minorHAnsi" w:hAnsiTheme="minorHAnsi" w:cs="Arial"/>
          <w:sz w:val="20"/>
          <w:szCs w:val="20"/>
        </w:rPr>
        <w:tab/>
        <w:t xml:space="preserve">NR FAKSU: . . . . . . . . . . . . . .  </w:t>
      </w:r>
    </w:p>
    <w:tbl>
      <w:tblPr>
        <w:tblW w:w="0" w:type="auto"/>
        <w:tblInd w:w="-5" w:type="dxa"/>
        <w:tblLayout w:type="fixed"/>
        <w:tblLook w:val="04A0" w:firstRow="1" w:lastRow="0" w:firstColumn="1" w:lastColumn="0" w:noHBand="0" w:noVBand="1"/>
      </w:tblPr>
      <w:tblGrid>
        <w:gridCol w:w="9222"/>
      </w:tblGrid>
      <w:tr w:rsidR="00C77132" w:rsidRPr="00C77132" w:rsidTr="00C77132">
        <w:tc>
          <w:tcPr>
            <w:tcW w:w="9222"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Zgłoszenie dotyczy: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|__|  </w:t>
            </w:r>
            <w:r w:rsidRPr="00C77132">
              <w:rPr>
                <w:rFonts w:asciiTheme="minorHAnsi" w:hAnsiTheme="minorHAnsi" w:cs="Arial"/>
                <w:b/>
                <w:sz w:val="20"/>
                <w:szCs w:val="20"/>
              </w:rPr>
              <w:t>Systemów administracyjnych</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sz w:val="20"/>
                <w:szCs w:val="20"/>
              </w:rPr>
              <w:t xml:space="preserve">|__|  </w:t>
            </w:r>
            <w:r w:rsidRPr="00C77132">
              <w:rPr>
                <w:rFonts w:asciiTheme="minorHAnsi" w:hAnsiTheme="minorHAnsi" w:cs="Arial"/>
                <w:b/>
                <w:sz w:val="20"/>
                <w:szCs w:val="20"/>
              </w:rPr>
              <w:t>Systemów medycznych</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proszę wybrać system, którego dotyczy zgłoszenie i przesłać na adres e-mail:. . . . . . . . . . . . . . . . . . </w:t>
            </w:r>
          </w:p>
        </w:tc>
      </w:tr>
    </w:tbl>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1628"/>
        <w:gridCol w:w="1257"/>
        <w:gridCol w:w="199"/>
        <w:gridCol w:w="7"/>
        <w:gridCol w:w="2517"/>
        <w:gridCol w:w="3690"/>
      </w:tblGrid>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Symbol</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Zewnętrzny</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-proszę wpisać dowolny </w:t>
            </w:r>
            <w:r w:rsidR="00DC6392" w:rsidRPr="00C77132">
              <w:rPr>
                <w:rFonts w:asciiTheme="minorHAnsi" w:hAnsiTheme="minorHAnsi" w:cs="Arial"/>
                <w:sz w:val="20"/>
                <w:szCs w:val="20"/>
              </w:rPr>
              <w:t>symbol</w:t>
            </w:r>
            <w:r w:rsidRPr="00C77132">
              <w:rPr>
                <w:rFonts w:asciiTheme="minorHAnsi" w:hAnsiTheme="minorHAnsi" w:cs="Arial"/>
                <w:sz w:val="20"/>
                <w:szCs w:val="20"/>
              </w:rPr>
              <w:t xml:space="preserve"> identyfikujący zgłoszenie w ewidencji Zgłaszającego</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Tytuł zgłoszenia</w:t>
            </w:r>
          </w:p>
        </w:tc>
        <w:tc>
          <w:tcPr>
            <w:tcW w:w="7670" w:type="dxa"/>
            <w:gridSpan w:val="5"/>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Umowa nr: …………………………………….</w:t>
            </w:r>
          </w:p>
        </w:tc>
      </w:tr>
      <w:tr w:rsidR="00C77132" w:rsidRPr="00C77132" w:rsidTr="00C77132">
        <w:trPr>
          <w:trHeight w:val="905"/>
        </w:trPr>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Zgłaszający</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Kierownik Wdrożenia ze strony Wykonawcy / Certyfikowany Przedstawiciel Wykonawcy realizujący świadczenia na rzecz Wykonawcy / Administrator pakietu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proszę podkreślić właściwą funkcję Zgłaszającego</w:t>
            </w:r>
          </w:p>
          <w:p w:rsidR="00C77132" w:rsidRPr="00C77132" w:rsidRDefault="00C77132" w:rsidP="00C77132">
            <w:pPr>
              <w:jc w:val="center"/>
              <w:rPr>
                <w:rFonts w:asciiTheme="minorHAnsi" w:hAnsiTheme="minorHAnsi" w:cs="Arial"/>
                <w:sz w:val="20"/>
                <w:szCs w:val="20"/>
              </w:rPr>
            </w:pPr>
          </w:p>
        </w:tc>
      </w:tr>
      <w:tr w:rsidR="00C77132" w:rsidRPr="00C77132" w:rsidTr="00C77132">
        <w:trPr>
          <w:trHeight w:val="422"/>
        </w:trPr>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Kontakt</w:t>
            </w:r>
          </w:p>
        </w:tc>
        <w:tc>
          <w:tcPr>
            <w:tcW w:w="7670" w:type="dxa"/>
            <w:gridSpan w:val="5"/>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Imię nazwisko, nazwa i adres firmy / komórka organizacyjna/ tel., e-mail</w:t>
            </w:r>
          </w:p>
        </w:tc>
      </w:tr>
      <w:tr w:rsidR="00C77132" w:rsidRPr="00C77132" w:rsidTr="00C77132">
        <w:trPr>
          <w:trHeight w:val="335"/>
        </w:trPr>
        <w:tc>
          <w:tcPr>
            <w:tcW w:w="162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Szpital</w:t>
            </w:r>
          </w:p>
        </w:tc>
        <w:tc>
          <w:tcPr>
            <w:tcW w:w="7670" w:type="dxa"/>
            <w:gridSpan w:val="5"/>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Samodzielny Publiczny Zakład Opieki Zdrowotnej MSW</w:t>
            </w:r>
            <w:r w:rsidR="00330C7C">
              <w:rPr>
                <w:rFonts w:asciiTheme="minorHAnsi" w:hAnsiTheme="minorHAnsi" w:cs="Arial"/>
                <w:b/>
                <w:sz w:val="20"/>
                <w:szCs w:val="20"/>
              </w:rPr>
              <w:t>iA</w:t>
            </w:r>
            <w:r w:rsidRPr="00C77132">
              <w:rPr>
                <w:rFonts w:asciiTheme="minorHAnsi" w:hAnsiTheme="minorHAnsi" w:cs="Arial"/>
                <w:b/>
                <w:sz w:val="20"/>
                <w:szCs w:val="20"/>
              </w:rPr>
              <w:t xml:space="preserve"> w Łodzi</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Adres Szpitala</w:t>
            </w:r>
          </w:p>
        </w:tc>
        <w:tc>
          <w:tcPr>
            <w:tcW w:w="1257" w:type="dxa"/>
            <w:tcBorders>
              <w:top w:val="single" w:sz="4" w:space="0" w:color="000000"/>
              <w:left w:val="single" w:sz="4" w:space="0" w:color="000000"/>
              <w:bottom w:val="single" w:sz="4" w:space="0" w:color="000000"/>
              <w:right w:val="nil"/>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Miasto: </w:t>
            </w:r>
            <w:r w:rsidRPr="00C77132">
              <w:rPr>
                <w:rFonts w:asciiTheme="minorHAnsi" w:hAnsiTheme="minorHAnsi" w:cs="Arial"/>
                <w:b/>
                <w:sz w:val="20"/>
                <w:szCs w:val="20"/>
              </w:rPr>
              <w:t>Łódź</w:t>
            </w:r>
          </w:p>
        </w:tc>
        <w:tc>
          <w:tcPr>
            <w:tcW w:w="6413" w:type="dxa"/>
            <w:gridSpan w:val="4"/>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Ulica, nr: </w:t>
            </w:r>
            <w:r w:rsidRPr="00C77132">
              <w:rPr>
                <w:rFonts w:asciiTheme="minorHAnsi" w:hAnsiTheme="minorHAnsi" w:cs="Arial"/>
                <w:b/>
                <w:sz w:val="20"/>
                <w:szCs w:val="20"/>
              </w:rPr>
              <w:t>Północna 42</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Dotyczy modułu:</w:t>
            </w:r>
          </w:p>
        </w:tc>
        <w:tc>
          <w:tcPr>
            <w:tcW w:w="3980" w:type="dxa"/>
            <w:gridSpan w:val="4"/>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Nazwa modułu</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Klasyfikacja:</w:t>
            </w:r>
            <w:r w:rsidRPr="00C77132">
              <w:rPr>
                <w:rFonts w:asciiTheme="minorHAnsi" w:hAnsiTheme="minorHAnsi" w:cs="Arial"/>
                <w:sz w:val="20"/>
                <w:szCs w:val="20"/>
              </w:rPr>
              <w:t xml:space="preserve"> Błąd krytyczny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Błąd zwykły</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Termin</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Zgłoszenia</w:t>
            </w:r>
          </w:p>
        </w:tc>
        <w:tc>
          <w:tcPr>
            <w:tcW w:w="1456"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2524"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Czy dzień roboczy? (Tak / Nie)</w:t>
            </w:r>
          </w:p>
        </w:tc>
      </w:tr>
      <w:tr w:rsidR="00C77132" w:rsidRPr="00C77132" w:rsidTr="00C77132">
        <w:tc>
          <w:tcPr>
            <w:tcW w:w="162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Wymagany termin</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Reakcji</w:t>
            </w:r>
          </w:p>
        </w:tc>
        <w:tc>
          <w:tcPr>
            <w:tcW w:w="1463" w:type="dxa"/>
            <w:gridSpan w:val="3"/>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Reakcja</w:t>
            </w:r>
          </w:p>
        </w:tc>
        <w:tc>
          <w:tcPr>
            <w:tcW w:w="2517" w:type="dxa"/>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Diagnoza</w:t>
            </w:r>
          </w:p>
        </w:tc>
        <w:tc>
          <w:tcPr>
            <w:tcW w:w="3690" w:type="dxa"/>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Naprawa</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sz w:val="20"/>
          <w:szCs w:val="20"/>
        </w:rPr>
        <w:t>Wypełnia przyjmujący</w:t>
      </w:r>
      <w:r w:rsidRPr="00C77132">
        <w:rPr>
          <w:rFonts w:asciiTheme="minorHAnsi" w:hAnsiTheme="minorHAnsi" w:cs="Arial"/>
          <w:sz w:val="20"/>
          <w:szCs w:val="20"/>
        </w:rPr>
        <w:tab/>
      </w:r>
    </w:p>
    <w:tbl>
      <w:tblPr>
        <w:tblW w:w="0" w:type="auto"/>
        <w:tblInd w:w="-5" w:type="dxa"/>
        <w:tblLayout w:type="fixed"/>
        <w:tblLook w:val="04A0" w:firstRow="1" w:lastRow="0" w:firstColumn="1" w:lastColumn="0" w:noHBand="0" w:noVBand="1"/>
      </w:tblPr>
      <w:tblGrid>
        <w:gridCol w:w="2418"/>
        <w:gridCol w:w="1725"/>
        <w:gridCol w:w="474"/>
        <w:gridCol w:w="220"/>
        <w:gridCol w:w="110"/>
        <w:gridCol w:w="1659"/>
        <w:gridCol w:w="612"/>
        <w:gridCol w:w="2001"/>
        <w:gridCol w:w="76"/>
      </w:tblGrid>
      <w:tr w:rsidR="00C77132" w:rsidRPr="00C77132" w:rsidTr="00C77132">
        <w:trPr>
          <w:cantSplit/>
          <w:trHeight w:val="442"/>
        </w:trPr>
        <w:tc>
          <w:tcPr>
            <w:tcW w:w="2418" w:type="dxa"/>
            <w:vMerge w:val="restart"/>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Przyjmujący pracownik Hot Line</w:t>
            </w: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nazwisko, nazwa i adres firmy / komórka organizacyjna / </w:t>
            </w:r>
            <w:proofErr w:type="spellStart"/>
            <w:r w:rsidRPr="00C77132">
              <w:rPr>
                <w:rFonts w:asciiTheme="minorHAnsi" w:hAnsiTheme="minorHAnsi" w:cs="Arial"/>
                <w:sz w:val="20"/>
                <w:szCs w:val="20"/>
              </w:rPr>
              <w:t>tel</w:t>
            </w:r>
            <w:proofErr w:type="spellEnd"/>
            <w:r w:rsidRPr="00C77132">
              <w:rPr>
                <w:rFonts w:asciiTheme="minorHAnsi" w:hAnsiTheme="minorHAnsi" w:cs="Arial"/>
                <w:sz w:val="20"/>
                <w:szCs w:val="20"/>
              </w:rPr>
              <w:t>.,e-mail</w:t>
            </w:r>
          </w:p>
        </w:tc>
      </w:tr>
      <w:tr w:rsidR="00C77132" w:rsidRPr="00C77132" w:rsidTr="00C77132">
        <w:trPr>
          <w:cantSplit/>
          <w:trHeight w:val="282"/>
        </w:trPr>
        <w:tc>
          <w:tcPr>
            <w:tcW w:w="300"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6877" w:type="dxa"/>
            <w:gridSpan w:val="8"/>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Podopis przyjmującego:</w:t>
            </w:r>
          </w:p>
        </w:tc>
      </w:tr>
      <w:tr w:rsidR="00C77132" w:rsidRPr="00C77132" w:rsidTr="00C77132">
        <w:trPr>
          <w:trHeight w:val="492"/>
        </w:trPr>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Nr. </w:t>
            </w:r>
            <w:proofErr w:type="spellStart"/>
            <w:r w:rsidRPr="00C77132">
              <w:rPr>
                <w:rFonts w:asciiTheme="minorHAnsi" w:hAnsiTheme="minorHAnsi" w:cs="Arial"/>
                <w:b/>
                <w:sz w:val="20"/>
                <w:szCs w:val="20"/>
              </w:rPr>
              <w:t>wewn</w:t>
            </w:r>
            <w:proofErr w:type="spellEnd"/>
            <w:r w:rsidRPr="00C77132">
              <w:rPr>
                <w:rFonts w:asciiTheme="minorHAnsi" w:hAnsiTheme="minorHAnsi" w:cs="Arial"/>
                <w:b/>
                <w:sz w:val="20"/>
                <w:szCs w:val="20"/>
              </w:rPr>
              <w:t xml:space="preserve"> zgłoszenia</w:t>
            </w:r>
          </w:p>
        </w:tc>
        <w:tc>
          <w:tcPr>
            <w:tcW w:w="1725" w:type="dxa"/>
            <w:tcBorders>
              <w:top w:val="single" w:sz="4" w:space="0" w:color="000000"/>
              <w:left w:val="single" w:sz="4" w:space="0" w:color="000000"/>
              <w:bottom w:val="single" w:sz="4" w:space="0" w:color="000000"/>
              <w:right w:val="nil"/>
            </w:tcBorders>
            <w:vAlign w:val="bottom"/>
          </w:tcPr>
          <w:p w:rsidR="00C77132" w:rsidRPr="00C77132" w:rsidRDefault="00C77132" w:rsidP="00C77132">
            <w:pPr>
              <w:jc w:val="center"/>
              <w:rPr>
                <w:rFonts w:asciiTheme="minorHAnsi" w:hAnsiTheme="minorHAnsi" w:cs="Arial"/>
                <w:sz w:val="20"/>
                <w:szCs w:val="20"/>
              </w:rPr>
            </w:pPr>
          </w:p>
        </w:tc>
        <w:tc>
          <w:tcPr>
            <w:tcW w:w="5152" w:type="dxa"/>
            <w:gridSpan w:val="7"/>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Klasyfikacja:</w:t>
            </w:r>
            <w:r w:rsidRPr="00C77132">
              <w:rPr>
                <w:rFonts w:asciiTheme="minorHAnsi" w:hAnsiTheme="minorHAnsi" w:cs="Arial"/>
                <w:sz w:val="20"/>
                <w:szCs w:val="20"/>
              </w:rPr>
              <w:t xml:space="preserve">  Błąd krytyczny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Błąd zwykły </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Termin przyjęcia</w:t>
            </w:r>
          </w:p>
        </w:tc>
        <w:tc>
          <w:tcPr>
            <w:tcW w:w="2419"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2381"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c>
          <w:tcPr>
            <w:tcW w:w="2077" w:type="dxa"/>
            <w:gridSpan w:val="2"/>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Czy dzień roboczy? (TAK / NIE)</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Zobowiązany do udzielenia odpowiedzi przedstawiciel wykonawcy</w:t>
            </w:r>
          </w:p>
        </w:tc>
        <w:tc>
          <w:tcPr>
            <w:tcW w:w="6877" w:type="dxa"/>
            <w:gridSpan w:val="8"/>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nazwisko, nazwa i adres firmy / komórka organizacyjna / </w:t>
            </w:r>
            <w:proofErr w:type="spellStart"/>
            <w:r w:rsidRPr="00C77132">
              <w:rPr>
                <w:rFonts w:asciiTheme="minorHAnsi" w:hAnsiTheme="minorHAnsi" w:cs="Arial"/>
                <w:sz w:val="20"/>
                <w:szCs w:val="20"/>
              </w:rPr>
              <w:t>tel</w:t>
            </w:r>
            <w:proofErr w:type="spellEnd"/>
            <w:r w:rsidRPr="00C77132">
              <w:rPr>
                <w:rFonts w:asciiTheme="minorHAnsi" w:hAnsiTheme="minorHAnsi" w:cs="Arial"/>
                <w:sz w:val="20"/>
                <w:szCs w:val="20"/>
              </w:rPr>
              <w:t>.,e-mail</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Termin odpowiedzi</w:t>
            </w:r>
          </w:p>
        </w:tc>
        <w:tc>
          <w:tcPr>
            <w:tcW w:w="2199" w:type="dxa"/>
            <w:gridSpan w:val="2"/>
            <w:tcBorders>
              <w:top w:val="single" w:sz="4" w:space="0" w:color="000000"/>
              <w:left w:val="single" w:sz="4" w:space="0" w:color="000000"/>
              <w:bottom w:val="single" w:sz="4" w:space="0" w:color="000000"/>
              <w:right w:val="nil"/>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w:t>
            </w:r>
          </w:p>
        </w:tc>
        <w:tc>
          <w:tcPr>
            <w:tcW w:w="4678" w:type="dxa"/>
            <w:gridSpan w:val="6"/>
            <w:tcBorders>
              <w:top w:val="single" w:sz="4" w:space="0" w:color="000000"/>
              <w:left w:val="single" w:sz="4" w:space="0" w:color="000000"/>
              <w:bottom w:val="single" w:sz="4" w:space="0" w:color="000000"/>
              <w:right w:val="single" w:sz="4" w:space="0" w:color="000000"/>
            </w:tcBorders>
            <w:vAlign w:val="bottom"/>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Godzina</w:t>
            </w:r>
          </w:p>
        </w:tc>
      </w:tr>
      <w:tr w:rsidR="00C77132" w:rsidRPr="00C77132" w:rsidTr="00C77132">
        <w:tc>
          <w:tcPr>
            <w:tcW w:w="241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Wymagany termin reakcji</w:t>
            </w:r>
          </w:p>
        </w:tc>
        <w:tc>
          <w:tcPr>
            <w:tcW w:w="2199" w:type="dxa"/>
            <w:gridSpan w:val="2"/>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Reakcja</w:t>
            </w:r>
          </w:p>
        </w:tc>
        <w:tc>
          <w:tcPr>
            <w:tcW w:w="1989" w:type="dxa"/>
            <w:gridSpan w:val="3"/>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Diagnoza</w:t>
            </w:r>
          </w:p>
        </w:tc>
        <w:tc>
          <w:tcPr>
            <w:tcW w:w="2689" w:type="dxa"/>
            <w:gridSpan w:val="3"/>
            <w:tcBorders>
              <w:top w:val="single" w:sz="4" w:space="0" w:color="000000"/>
              <w:left w:val="single" w:sz="4" w:space="0" w:color="000000"/>
              <w:bottom w:val="single" w:sz="4" w:space="0" w:color="000000"/>
              <w:right w:val="single" w:sz="4" w:space="0" w:color="000000"/>
            </w:tcBorders>
            <w:vAlign w:val="bottom"/>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Naprawa</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r>
      <w:tr w:rsidR="00C77132" w:rsidRPr="00C77132" w:rsidTr="00C77132">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u w:val="single"/>
              </w:rPr>
              <w:lastRenderedPageBreak/>
              <w:t>WYPEŁNIA ZGŁASZAJĄCY:</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WYPEŁNIA PRACOWNIK HOT LINE:</w:t>
            </w:r>
          </w:p>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4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Program, posiadana wersja, platforma bazodanowa:</w:t>
            </w:r>
          </w:p>
        </w:tc>
        <w:tc>
          <w:tcPr>
            <w:tcW w:w="4272" w:type="dxa"/>
            <w:gridSpan w:val="3"/>
            <w:vMerge w:val="restart"/>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Odpowiedź:</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Treść Zgłoszenia:</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2977" w:type="dxa"/>
            <w:gridSpan w:val="3"/>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Załączniki:</w:t>
            </w:r>
          </w:p>
        </w:tc>
        <w:tc>
          <w:tcPr>
            <w:tcW w:w="2977" w:type="dxa"/>
            <w:gridSpan w:val="3"/>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38"/>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Podpis Zgłaszającego</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Podpis Pracownika Hot Line</w:t>
            </w: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2"/>
        </w:trPr>
        <w:tc>
          <w:tcPr>
            <w:tcW w:w="4947" w:type="dxa"/>
            <w:gridSpan w:val="5"/>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Imię, nazwisko, tel., e-mail</w:t>
            </w:r>
          </w:p>
        </w:tc>
        <w:tc>
          <w:tcPr>
            <w:tcW w:w="4272" w:type="dxa"/>
            <w:gridSpan w:val="3"/>
            <w:tcBorders>
              <w:top w:val="single" w:sz="4" w:space="0" w:color="000000"/>
              <w:left w:val="single" w:sz="4" w:space="0" w:color="000000"/>
              <w:bottom w:val="single" w:sz="4" w:space="0" w:color="000000"/>
              <w:right w:val="nil"/>
            </w:tcBorders>
            <w:tcMar>
              <w:top w:w="0" w:type="dxa"/>
              <w:left w:w="0" w:type="dxa"/>
              <w:bottom w:w="0" w:type="dxa"/>
              <w:right w:w="0" w:type="dxa"/>
            </w:tcMa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Imię, nazwisko, tel., e-mail:</w:t>
            </w:r>
          </w:p>
        </w:tc>
        <w:tc>
          <w:tcPr>
            <w:tcW w:w="76" w:type="dxa"/>
            <w:tcBorders>
              <w:top w:val="nil"/>
              <w:left w:val="single" w:sz="4" w:space="0" w:color="000000"/>
              <w:bottom w:val="nil"/>
              <w:right w:val="nil"/>
            </w:tcBorders>
            <w:tcMar>
              <w:top w:w="0" w:type="dxa"/>
              <w:left w:w="0" w:type="dxa"/>
              <w:bottom w:w="0" w:type="dxa"/>
              <w:right w:w="0" w:type="dxa"/>
            </w:tcMa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DC6392" w:rsidRPr="00C77132" w:rsidTr="00D71159">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lastRenderedPageBreak/>
              <w:t>Załącznik nr 3 do Umowy</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Informacje o zamawiającym</w:t>
            </w:r>
          </w:p>
          <w:p w:rsidR="00DC6392" w:rsidRPr="00C77132" w:rsidRDefault="00DC6392" w:rsidP="00DC6392">
            <w:pPr>
              <w:jc w:val="center"/>
              <w:rPr>
                <w:rFonts w:asciiTheme="minorHAnsi" w:hAnsiTheme="minorHAnsi" w:cs="Arial"/>
                <w:sz w:val="20"/>
                <w:szCs w:val="20"/>
              </w:rPr>
            </w:pP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tcBorders>
            <w:shd w:val="clear" w:color="auto" w:fill="auto"/>
            <w:textDirection w:val="btLr"/>
          </w:tcPr>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 xml:space="preserve">Samodzielny Publiczny </w:t>
            </w:r>
          </w:p>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Zakład Opieki Zdrowotnej MSWiA w Łodzi</w:t>
            </w:r>
          </w:p>
          <w:p w:rsidR="00DC6392" w:rsidRPr="00DC6392" w:rsidRDefault="00DC6392" w:rsidP="00DC6392">
            <w:pPr>
              <w:snapToGrid w:val="0"/>
              <w:ind w:left="113" w:right="113"/>
              <w:jc w:val="both"/>
              <w:rPr>
                <w:rFonts w:asciiTheme="minorHAnsi" w:hAnsiTheme="minorHAnsi"/>
                <w:sz w:val="20"/>
                <w:szCs w:val="20"/>
              </w:rPr>
            </w:pPr>
            <w:r w:rsidRPr="00DC6392">
              <w:rPr>
                <w:rFonts w:asciiTheme="minorHAnsi" w:hAnsiTheme="minorHAnsi"/>
                <w:sz w:val="20"/>
                <w:szCs w:val="20"/>
              </w:rPr>
              <w:t>91-425 Łódź ul. Północna 42</w:t>
            </w:r>
          </w:p>
        </w:tc>
        <w:tc>
          <w:tcPr>
            <w:tcW w:w="492" w:type="dxa"/>
            <w:tcBorders>
              <w:top w:val="single" w:sz="4" w:space="0" w:color="000000"/>
              <w:left w:val="single" w:sz="4" w:space="0" w:color="000000"/>
              <w:bottom w:val="single" w:sz="4" w:space="0" w:color="000000"/>
            </w:tcBorders>
            <w:shd w:val="clear" w:color="auto" w:fill="auto"/>
            <w:textDirection w:val="btLr"/>
          </w:tcPr>
          <w:p w:rsidR="00DC6392" w:rsidRDefault="00DC6392" w:rsidP="00DC6392">
            <w:pPr>
              <w:snapToGrid w:val="0"/>
              <w:ind w:left="113" w:right="113"/>
              <w:jc w:val="both"/>
            </w:pPr>
          </w:p>
        </w:tc>
        <w:tc>
          <w:tcPr>
            <w:tcW w:w="1043"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DC6392" w:rsidRPr="00C77132" w:rsidRDefault="00DC6392" w:rsidP="00DC6392">
            <w:pPr>
              <w:jc w:val="center"/>
              <w:rPr>
                <w:rFonts w:asciiTheme="minorHAnsi" w:hAnsiTheme="minorHAnsi" w:cs="Arial"/>
                <w:sz w:val="20"/>
                <w:szCs w:val="20"/>
              </w:rPr>
            </w:pPr>
          </w:p>
        </w:tc>
      </w:tr>
      <w:tr w:rsidR="00DC639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DC6392" w:rsidRPr="00C77132" w:rsidRDefault="00DC6392" w:rsidP="00DC639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Samodzielny Publiczny </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Zakład Opieki Zdrowotnej MSW</w:t>
            </w:r>
            <w:r>
              <w:rPr>
                <w:rFonts w:asciiTheme="minorHAnsi" w:hAnsiTheme="minorHAnsi" w:cs="Arial"/>
                <w:sz w:val="20"/>
                <w:szCs w:val="20"/>
              </w:rPr>
              <w:t>iA</w:t>
            </w:r>
            <w:r w:rsidRPr="00C77132">
              <w:rPr>
                <w:rFonts w:asciiTheme="minorHAnsi" w:hAnsiTheme="minorHAnsi" w:cs="Arial"/>
                <w:sz w:val="20"/>
                <w:szCs w:val="20"/>
              </w:rPr>
              <w:t xml:space="preserve"> </w:t>
            </w:r>
            <w:r>
              <w:rPr>
                <w:rFonts w:asciiTheme="minorHAnsi" w:hAnsiTheme="minorHAnsi" w:cs="Arial"/>
                <w:sz w:val="20"/>
                <w:szCs w:val="20"/>
              </w:rPr>
              <w:t xml:space="preserve"> </w:t>
            </w:r>
            <w:r w:rsidRPr="00C77132">
              <w:rPr>
                <w:rFonts w:asciiTheme="minorHAnsi" w:hAnsiTheme="minorHAnsi" w:cs="Arial"/>
                <w:sz w:val="20"/>
                <w:szCs w:val="20"/>
              </w:rPr>
              <w:t>w Łodzi</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DC6392" w:rsidRPr="00C77132" w:rsidRDefault="00DC6392" w:rsidP="00DC6392">
            <w:pPr>
              <w:jc w:val="center"/>
              <w:rPr>
                <w:rFonts w:asciiTheme="minorHAnsi" w:hAnsiTheme="minorHAnsi" w:cs="Arial"/>
                <w:sz w:val="20"/>
                <w:szCs w:val="20"/>
              </w:rPr>
            </w:pPr>
          </w:p>
        </w:tc>
      </w:tr>
      <w:tr w:rsidR="00DC639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DC6392" w:rsidRPr="00C77132" w:rsidRDefault="00DC6392" w:rsidP="00DC639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DC6392" w:rsidRPr="00C77132" w:rsidRDefault="00DC6392" w:rsidP="00DC6392">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Nazwa jednostki:</w:t>
            </w:r>
          </w:p>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Akceptacja dostarczania informacji dotyczących pakietu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DC6392" w:rsidRPr="00C77132" w:rsidRDefault="00DC6392" w:rsidP="00DC6392">
            <w:pPr>
              <w:jc w:val="center"/>
              <w:rPr>
                <w:rFonts w:asciiTheme="minorHAnsi" w:hAnsiTheme="minorHAnsi" w:cs="Arial"/>
                <w:sz w:val="20"/>
                <w:szCs w:val="20"/>
              </w:rPr>
            </w:pPr>
            <w:r w:rsidRPr="00C77132">
              <w:rPr>
                <w:rFonts w:asciiTheme="minorHAnsi" w:hAnsiTheme="minorHAnsi" w:cs="Arial"/>
                <w:sz w:val="20"/>
                <w:szCs w:val="20"/>
              </w:rPr>
              <w:t xml:space="preserve">Identyfikator Klienta w systemie zgłoszeń: (przydziela </w:t>
            </w:r>
            <w:proofErr w:type="spellStart"/>
            <w:r w:rsidRPr="00C77132">
              <w:rPr>
                <w:rFonts w:asciiTheme="minorHAnsi" w:hAnsiTheme="minorHAnsi" w:cs="Arial"/>
                <w:sz w:val="20"/>
                <w:szCs w:val="20"/>
              </w:rPr>
              <w:t>adninistrator</w:t>
            </w:r>
            <w:proofErr w:type="spellEnd"/>
            <w:r w:rsidRPr="00C77132">
              <w:rPr>
                <w:rFonts w:asciiTheme="minorHAnsi" w:hAnsiTheme="minorHAnsi" w:cs="Arial"/>
                <w:sz w:val="20"/>
                <w:szCs w:val="20"/>
              </w:rPr>
              <w:t xml:space="preserve"> systemu obsługi zgłoszeń)</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842"/>
        <w:gridCol w:w="550"/>
        <w:gridCol w:w="374"/>
        <w:gridCol w:w="374"/>
        <w:gridCol w:w="375"/>
        <w:gridCol w:w="374"/>
        <w:gridCol w:w="374"/>
        <w:gridCol w:w="374"/>
        <w:gridCol w:w="375"/>
        <w:gridCol w:w="375"/>
        <w:gridCol w:w="5370"/>
      </w:tblGrid>
      <w:tr w:rsidR="00C77132" w:rsidRPr="00C77132" w:rsidTr="00C77132">
        <w:trPr>
          <w:cantSplit/>
          <w:trHeight w:val="1261"/>
        </w:trPr>
        <w:tc>
          <w:tcPr>
            <w:tcW w:w="842" w:type="dxa"/>
            <w:vMerge w:val="restart"/>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Osoby upoważnione do reprezentowania klienta i / lub osoby upoważnione do internetowej rejestracji zgłoszeń:</w:t>
            </w: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val="restart"/>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Legenda: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     – indywidualny służbowy adres pracownika;</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r w:rsidRPr="00C77132">
              <w:rPr>
                <w:rFonts w:asciiTheme="minorHAnsi" w:hAnsiTheme="minorHAnsi" w:cs="Arial"/>
                <w:sz w:val="20"/>
                <w:szCs w:val="20"/>
              </w:rPr>
              <w:t xml:space="preserve">   – osoba uprawniona do reprezentowania Państwa jednostki przy zawieraniu umów handlowych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       – osoba uprawniona do rejestrowania zgłoszeń dla systemów Administracyjnych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       – osoba uprawniona do rejestrowania zgłoszeń dla systemów Medycznych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  – osoba pełniąca rolę koordynatora** zgłoszeń systemów Administracyjnych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  – osoba pełniąca rolę koordynatora** zgłoszeń systemów Medycznych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       – osoba będąca aktualnie pracownikiem państwa jednostki (wartości: TAK / NIE);</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r w:rsidRPr="00C77132">
              <w:rPr>
                <w:rFonts w:asciiTheme="minorHAnsi" w:hAnsiTheme="minorHAnsi" w:cs="Arial"/>
                <w:sz w:val="20"/>
                <w:szCs w:val="20"/>
              </w:rPr>
              <w:t xml:space="preserve"> – identyfikator przydzielany przez Administratora systemu obsługi zgłoszeń – przydziela </w:t>
            </w:r>
            <w:r w:rsidRPr="00C77132">
              <w:rPr>
                <w:rFonts w:asciiTheme="minorHAnsi" w:hAnsiTheme="minorHAnsi" w:cs="Arial"/>
                <w:b/>
                <w:sz w:val="20"/>
                <w:szCs w:val="20"/>
              </w:rPr>
              <w:t>Wykonawca</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UWAGA ! WAŻNE !</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Bardzo prosimy o podanie indywidualnych służbowych adresów e-mail dla każdego pracownika zaangażowanego w przesyłanie zgłoszeń</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Zalecamy wskazanie maksymalnie kliku osób </w:t>
            </w:r>
            <w:proofErr w:type="spellStart"/>
            <w:r w:rsidRPr="00C77132">
              <w:rPr>
                <w:rFonts w:asciiTheme="minorHAnsi" w:hAnsiTheme="minorHAnsi" w:cs="Arial"/>
                <w:sz w:val="20"/>
                <w:szCs w:val="20"/>
              </w:rPr>
              <w:t>odpowiedzalnych</w:t>
            </w:r>
            <w:proofErr w:type="spellEnd"/>
            <w:r w:rsidRPr="00C77132">
              <w:rPr>
                <w:rFonts w:asciiTheme="minorHAnsi" w:hAnsiTheme="minorHAnsi" w:cs="Arial"/>
                <w:sz w:val="20"/>
                <w:szCs w:val="20"/>
              </w:rPr>
              <w:t xml:space="preserve"> za rejestrację zgłoszeń w ramach całej jednostki.</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G</w:t>
            </w:r>
            <w:r w:rsidRPr="00C77132">
              <w:rPr>
                <w:rFonts w:asciiTheme="minorHAnsi" w:hAnsiTheme="minorHAnsi" w:cs="Arial"/>
                <w:sz w:val="20"/>
                <w:szCs w:val="20"/>
                <w:u w:val="single"/>
              </w:rPr>
              <w:t xml:space="preserve">łówny adres e-mail Klienta – adres, na który przesyłane są informacje dotyczące pakietu </w:t>
            </w:r>
            <w:proofErr w:type="spellStart"/>
            <w:r w:rsidRPr="00C77132">
              <w:rPr>
                <w:rFonts w:asciiTheme="minorHAnsi" w:hAnsiTheme="minorHAnsi" w:cs="Arial"/>
                <w:sz w:val="20"/>
                <w:szCs w:val="20"/>
                <w:u w:val="single"/>
              </w:rPr>
              <w:t>InfoMedica</w:t>
            </w:r>
            <w:proofErr w:type="spellEnd"/>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rola koordynatora umożliwia przegląd oraz modyfikację zgłoszeń innych osób rejestrujących zgłoszenia w imieniu Państwa jednostki.</w:t>
            </w:r>
          </w:p>
        </w:tc>
      </w:tr>
      <w:tr w:rsidR="00C77132" w:rsidRPr="00C77132" w:rsidTr="00C77132">
        <w:trPr>
          <w:cantSplit/>
          <w:trHeight w:val="698"/>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90"/>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3"/>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7"/>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4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127"/>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31"/>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w:t>
            </w:r>
          </w:p>
        </w:tc>
        <w:tc>
          <w:tcPr>
            <w:tcW w:w="37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2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Telefon</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08"/>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Stanowisko</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272"/>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Nazwisko</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75"/>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Imiona</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9"/>
        </w:trPr>
        <w:tc>
          <w:tcPr>
            <w:tcW w:w="842"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55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Tytuł</w:t>
            </w: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4"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375"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5370"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bl>
    <w:p w:rsidR="00330C7C" w:rsidRDefault="00330C7C"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4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ZOBOWIĄZANIE DO ZACHOWANIA TAJEMNICY</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Nazwisko ( -ka):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Imię ( imiona )  :</w:t>
      </w:r>
      <w:r w:rsidRPr="00C77132">
        <w:rPr>
          <w:rFonts w:asciiTheme="minorHAnsi" w:hAnsiTheme="minorHAnsi" w:cs="Arial"/>
          <w:sz w:val="20"/>
          <w:szCs w:val="20"/>
        </w:rPr>
        <w:tab/>
        <w:t>1. ............................................................................</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 xml:space="preserve">             2. ............................................................................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Numer identyfikacyjny PESEL: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Dowód tożsamości: Seria ………….. Nr.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wydany przez  ……………………….........................................................</w:t>
      </w:r>
    </w:p>
    <w:p w:rsidR="00C77132" w:rsidRPr="00C77132" w:rsidRDefault="00C77132" w:rsidP="001F539D">
      <w:pPr>
        <w:rPr>
          <w:rFonts w:asciiTheme="minorHAnsi" w:hAnsiTheme="minorHAnsi" w:cs="Arial"/>
          <w:sz w:val="20"/>
          <w:szCs w:val="20"/>
        </w:rPr>
      </w:pPr>
    </w:p>
    <w:p w:rsidR="001F539D" w:rsidRDefault="001F539D"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Ja niżej podpisany, potwierdzając zgodność moich danych osobowych ze stanem faktycznym, oświadczam, że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1.   Zapoznałem się z treścią ustawy z dnia 29 sierpnia 1997 r. o ochronie danych osobowych. (</w:t>
      </w:r>
      <w:proofErr w:type="spellStart"/>
      <w:r w:rsidRPr="00C77132">
        <w:rPr>
          <w:rFonts w:asciiTheme="minorHAnsi" w:hAnsiTheme="minorHAnsi" w:cs="Arial"/>
          <w:sz w:val="20"/>
          <w:szCs w:val="20"/>
        </w:rPr>
        <w:t>t.j</w:t>
      </w:r>
      <w:proofErr w:type="spellEnd"/>
      <w:r w:rsidRPr="00C77132">
        <w:rPr>
          <w:rFonts w:asciiTheme="minorHAnsi" w:hAnsiTheme="minorHAnsi" w:cs="Arial"/>
          <w:sz w:val="20"/>
          <w:szCs w:val="20"/>
        </w:rPr>
        <w:t xml:space="preserve">. Dz. U. Z 2002 r. nr 101, poz. 926z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zmianami ) i wynikających z niej przepisów prawnych,</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2.  Zostałem uprzedzony, iż dane osobowe i medyczne przetwarzane w Systemie Informatycznym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podlegają ustawowej ochronie prawnej [Ustawa z dnia 29 sierpnia 1997 r. o ochronie danych osobowych (</w:t>
      </w:r>
      <w:proofErr w:type="spellStart"/>
      <w:r w:rsidRPr="00C77132">
        <w:rPr>
          <w:rFonts w:asciiTheme="minorHAnsi" w:hAnsiTheme="minorHAnsi" w:cs="Arial"/>
          <w:sz w:val="20"/>
          <w:szCs w:val="20"/>
        </w:rPr>
        <w:t>t.j</w:t>
      </w:r>
      <w:proofErr w:type="spellEnd"/>
      <w:r w:rsidRPr="00C77132">
        <w:rPr>
          <w:rFonts w:asciiTheme="minorHAnsi" w:hAnsiTheme="minorHAnsi" w:cs="Arial"/>
          <w:sz w:val="20"/>
          <w:szCs w:val="20"/>
        </w:rPr>
        <w:t xml:space="preserve">. Dz. U. Z 2002 r. nr 101, poz. 926z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Zmianami).</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3.   Zobowiązuję się do nie ujawniania – w ramach wykonywania prac  związanych z realizacją Umowy zawartej pomiędzy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a . . . . . . . . . . . . . . . . .  informacji objętych tajemnicą służbowa w rozumieniu ustawy z dn. 22 stycznia 1999 r. o ochronie informacji niejawnych (Dz. U. nr 11, poz.95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4. Zobowiązuję się do nie rozpowszechniania nabytej informacji o charakterze technicznym, technologicznym, organizacyjnym i handlowym, stanowiących tajemnicę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pod rygorem odpowiedzialności cywilnej i karnej.</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w:t>
      </w:r>
      <w:r w:rsidR="00DC6392">
        <w:rPr>
          <w:rFonts w:asciiTheme="minorHAnsi" w:hAnsiTheme="minorHAnsi" w:cs="Arial"/>
          <w:sz w:val="20"/>
          <w:szCs w:val="20"/>
        </w:rPr>
        <w:t>iA</w:t>
      </w:r>
      <w:r w:rsidRPr="00C77132">
        <w:rPr>
          <w:rFonts w:asciiTheme="minorHAnsi" w:hAnsiTheme="minorHAnsi" w:cs="Arial"/>
          <w:sz w:val="20"/>
          <w:szCs w:val="20"/>
        </w:rPr>
        <w:t xml:space="preserve"> w Łodzi a . . . . . . . . . . . . .  ciąży na mnie nawet po wygaśnięciu stosunku o pracę lub stosunku zlecenia.</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dnia .....................</w:t>
      </w:r>
      <w:r w:rsidRPr="00C77132">
        <w:rPr>
          <w:rFonts w:asciiTheme="minorHAnsi" w:hAnsiTheme="minorHAnsi" w:cs="Arial"/>
          <w:sz w:val="20"/>
          <w:szCs w:val="20"/>
        </w:rPr>
        <w:tab/>
      </w:r>
      <w:r w:rsidRPr="00C77132">
        <w:rPr>
          <w:rFonts w:asciiTheme="minorHAnsi" w:hAnsiTheme="minorHAnsi" w:cs="Arial"/>
          <w:sz w:val="20"/>
          <w:szCs w:val="20"/>
        </w:rPr>
        <w:tab/>
        <w:t xml:space="preserve">      Podpis pracownika :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330C7C" w:rsidRDefault="00330C7C" w:rsidP="00F22F11">
      <w:pPr>
        <w:rPr>
          <w:rFonts w:asciiTheme="minorHAnsi" w:hAnsiTheme="minorHAnsi" w:cs="Arial"/>
          <w:sz w:val="20"/>
          <w:szCs w:val="20"/>
        </w:rPr>
      </w:pPr>
    </w:p>
    <w:p w:rsidR="00F22F11" w:rsidRDefault="00F22F11" w:rsidP="00F22F11">
      <w:pPr>
        <w:rPr>
          <w:rFonts w:asciiTheme="minorHAnsi" w:hAnsiTheme="minorHAnsi" w:cs="Arial"/>
          <w:sz w:val="20"/>
          <w:szCs w:val="20"/>
        </w:rPr>
      </w:pPr>
    </w:p>
    <w:p w:rsidR="00330C7C" w:rsidRDefault="00330C7C"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5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ZASADY UDZIELENIA ZDALNEGO DOSTĘPU DO ZASOBÓW</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b/>
          <w:sz w:val="20"/>
          <w:szCs w:val="20"/>
        </w:rPr>
      </w:pPr>
      <w:r w:rsidRPr="00C77132">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ust.1 </w:t>
      </w:r>
      <w:proofErr w:type="spellStart"/>
      <w:r w:rsidRPr="00C77132">
        <w:rPr>
          <w:rFonts w:asciiTheme="minorHAnsi" w:hAnsiTheme="minorHAnsi" w:cs="Arial"/>
          <w:sz w:val="20"/>
          <w:szCs w:val="20"/>
        </w:rPr>
        <w:t>pkt.a</w:t>
      </w:r>
      <w:proofErr w:type="spellEnd"/>
      <w:r w:rsidRPr="00C77132">
        <w:rPr>
          <w:rFonts w:asciiTheme="minorHAnsi" w:hAnsiTheme="minorHAnsi" w:cs="Arial"/>
          <w:sz w:val="20"/>
          <w:szCs w:val="20"/>
        </w:rPr>
        <w:t xml:space="preserve">) </w:t>
      </w:r>
      <w:proofErr w:type="spellStart"/>
      <w:r w:rsidRPr="00C77132">
        <w:rPr>
          <w:rFonts w:asciiTheme="minorHAnsi" w:hAnsiTheme="minorHAnsi" w:cs="Arial"/>
          <w:sz w:val="20"/>
          <w:szCs w:val="20"/>
        </w:rPr>
        <w:t>ppkt</w:t>
      </w:r>
      <w:proofErr w:type="spellEnd"/>
      <w:r w:rsidRPr="00C77132">
        <w:rPr>
          <w:rFonts w:asciiTheme="minorHAnsi" w:hAnsiTheme="minorHAnsi" w:cs="Arial"/>
          <w:sz w:val="20"/>
          <w:szCs w:val="20"/>
        </w:rPr>
        <w:t>. 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1.</w:t>
      </w:r>
      <w:r w:rsidRPr="00C77132">
        <w:rPr>
          <w:rFonts w:asciiTheme="minorHAnsi" w:hAnsiTheme="minorHAnsi" w:cs="Arial"/>
          <w:b/>
          <w:sz w:val="20"/>
          <w:szCs w:val="20"/>
        </w:rPr>
        <w:tab/>
        <w:t>Udostępnienie</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Zdalny   Dostęp   zostanie   udostępniony   Wykonawcy   przez   Zamawiającego   w   terminie 3 dni roboczych od dnia wejścia w życie niniejszej umowy.</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Zdalny Dostęp udostępniony zostanie na cały czas trwania niniejszej umowy.</w:t>
      </w: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Lista osób Wykonawcy uprawnionych do Zdalnego Dostępu:</w:t>
      </w:r>
    </w:p>
    <w:p w:rsidR="00C77132" w:rsidRPr="00C77132" w:rsidRDefault="00C77132" w:rsidP="001F539D">
      <w:pPr>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C77132" w:rsidRPr="00C77132" w:rsidTr="00C77132">
        <w:tc>
          <w:tcPr>
            <w:tcW w:w="58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e-mail</w:t>
            </w: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40"/>
        </w:numPr>
        <w:tabs>
          <w:tab w:val="clear" w:pos="587"/>
          <w:tab w:val="num" w:pos="0"/>
        </w:tabs>
        <w:rPr>
          <w:rFonts w:asciiTheme="minorHAnsi" w:hAnsiTheme="minorHAnsi" w:cs="Arial"/>
          <w:sz w:val="20"/>
          <w:szCs w:val="20"/>
        </w:rPr>
      </w:pPr>
      <w:r w:rsidRPr="00C77132">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C77132" w:rsidRPr="00C77132" w:rsidRDefault="00C77132" w:rsidP="000B5109">
      <w:pPr>
        <w:numPr>
          <w:ilvl w:val="0"/>
          <w:numId w:val="40"/>
        </w:numPr>
        <w:tabs>
          <w:tab w:val="clear" w:pos="587"/>
          <w:tab w:val="num" w:pos="0"/>
        </w:tabs>
        <w:rPr>
          <w:rFonts w:asciiTheme="minorHAnsi" w:hAnsiTheme="minorHAnsi" w:cs="Arial"/>
          <w:b/>
          <w:sz w:val="20"/>
          <w:szCs w:val="20"/>
        </w:rPr>
      </w:pPr>
      <w:r w:rsidRPr="00C77132">
        <w:rPr>
          <w:rFonts w:asciiTheme="minorHAnsi" w:hAnsiTheme="minorHAnsi" w:cs="Arial"/>
          <w:sz w:val="20"/>
          <w:szCs w:val="20"/>
        </w:rPr>
        <w:t>W przypadku zgłoszenia błędu krytycznego Zamawiający zapewni sprawne działanie zdalnego dostępu.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2.</w:t>
      </w:r>
      <w:r w:rsidRPr="00C77132">
        <w:rPr>
          <w:rFonts w:asciiTheme="minorHAnsi" w:hAnsiTheme="minorHAnsi" w:cs="Arial"/>
          <w:b/>
          <w:sz w:val="20"/>
          <w:szCs w:val="20"/>
        </w:rPr>
        <w:tab/>
        <w:t>Zasady korzystania</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Korzystając ze Zdalnego Dostępu Wykonawca:</w:t>
      </w:r>
    </w:p>
    <w:p w:rsidR="00C77132" w:rsidRPr="00C77132" w:rsidRDefault="00C77132" w:rsidP="000B5109">
      <w:pPr>
        <w:numPr>
          <w:ilvl w:val="1"/>
          <w:numId w:val="41"/>
        </w:numPr>
        <w:rPr>
          <w:rFonts w:asciiTheme="minorHAnsi" w:hAnsiTheme="minorHAnsi" w:cs="Arial"/>
          <w:sz w:val="20"/>
          <w:szCs w:val="20"/>
        </w:rPr>
      </w:pPr>
      <w:r w:rsidRPr="00C77132">
        <w:rPr>
          <w:rFonts w:asciiTheme="minorHAnsi" w:hAnsiTheme="minorHAnsi" w:cs="Arial"/>
          <w:sz w:val="20"/>
          <w:szCs w:val="20"/>
        </w:rPr>
        <w:t>będzie wykorzystywał Zdalny Dostęp wyłącznie w celu realizacji niniejszej umowy;</w:t>
      </w:r>
    </w:p>
    <w:p w:rsidR="00C77132" w:rsidRPr="00C77132" w:rsidRDefault="00C77132" w:rsidP="000B5109">
      <w:pPr>
        <w:numPr>
          <w:ilvl w:val="1"/>
          <w:numId w:val="41"/>
        </w:numPr>
        <w:rPr>
          <w:rFonts w:asciiTheme="minorHAnsi" w:hAnsiTheme="minorHAnsi" w:cs="Arial"/>
          <w:sz w:val="20"/>
          <w:szCs w:val="20"/>
        </w:rPr>
      </w:pPr>
      <w:r w:rsidRPr="00C77132">
        <w:rPr>
          <w:rFonts w:asciiTheme="minorHAnsi" w:hAnsiTheme="minorHAnsi" w:cs="Arial"/>
          <w:sz w:val="20"/>
          <w:szCs w:val="20"/>
        </w:rPr>
        <w:t>nie będzie pozyskiwał ani przetwarzał żadnych innych danych, za wyjątkiem danych niezbędnych do realizacji niniejszej umowy;</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Zabrania się Wykonawcy przekazywania danych logowania (login lub hasło) innym osobom niż wymienione w § 1 pkt 3 niniejszego załącznika.</w:t>
      </w:r>
    </w:p>
    <w:p w:rsidR="00C77132" w:rsidRPr="00C77132" w:rsidRDefault="00C77132" w:rsidP="000B5109">
      <w:pPr>
        <w:numPr>
          <w:ilvl w:val="0"/>
          <w:numId w:val="41"/>
        </w:numPr>
        <w:rPr>
          <w:rFonts w:asciiTheme="minorHAnsi" w:hAnsiTheme="minorHAnsi" w:cs="Arial"/>
          <w:sz w:val="20"/>
          <w:szCs w:val="20"/>
        </w:rPr>
      </w:pPr>
      <w:r w:rsidRPr="00C77132">
        <w:rPr>
          <w:rFonts w:asciiTheme="minorHAnsi" w:hAnsiTheme="minorHAnsi" w:cs="Arial"/>
          <w:sz w:val="20"/>
          <w:szCs w:val="20"/>
        </w:rPr>
        <w:t>Zdalny dostęp udostępnia się tylko do przeglądu danych.</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3.</w:t>
      </w:r>
      <w:r w:rsidRPr="00C77132">
        <w:rPr>
          <w:rFonts w:asciiTheme="minorHAnsi" w:hAnsiTheme="minorHAnsi" w:cs="Arial"/>
          <w:b/>
          <w:sz w:val="20"/>
          <w:szCs w:val="20"/>
        </w:rPr>
        <w:tab/>
        <w:t>Warunki Techniczne do uzyskania Zdalnego Dostępu</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Wykonawca dostarczy listę komputerów (wraz z adresami IP), z których będzie realizował Zdalny Dostęp do sieci teleinformatycznej Zamawiającego.</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Zamawiający zapewni jeden z trzech rodzajów połączeń:</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VPN - zapewni bezpieczny sposób komunikacji z siecią poprzez udostępnienie bezpiecznego kanału VPN;</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Udostępnienie terminala - zapewni bezpieczny sposób komunikacji z siecią poprzez udostępnienie bezpiecznego terminala;</w:t>
      </w:r>
    </w:p>
    <w:p w:rsidR="00C77132" w:rsidRPr="00C77132" w:rsidRDefault="00C77132" w:rsidP="000B5109">
      <w:pPr>
        <w:numPr>
          <w:ilvl w:val="1"/>
          <w:numId w:val="42"/>
        </w:numPr>
        <w:rPr>
          <w:rFonts w:asciiTheme="minorHAnsi" w:hAnsiTheme="minorHAnsi" w:cs="Arial"/>
          <w:sz w:val="20"/>
          <w:szCs w:val="20"/>
        </w:rPr>
      </w:pPr>
      <w:r w:rsidRPr="00C77132">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C77132" w:rsidRPr="00C77132" w:rsidRDefault="00C77132" w:rsidP="000B5109">
      <w:pPr>
        <w:numPr>
          <w:ilvl w:val="0"/>
          <w:numId w:val="42"/>
        </w:numPr>
        <w:rPr>
          <w:rFonts w:asciiTheme="minorHAnsi" w:hAnsiTheme="minorHAnsi" w:cs="Arial"/>
          <w:sz w:val="20"/>
          <w:szCs w:val="20"/>
        </w:rPr>
      </w:pPr>
      <w:r w:rsidRPr="00C77132">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330C7C" w:rsidRDefault="00330C7C" w:rsidP="00C77132">
      <w:pPr>
        <w:jc w:val="center"/>
        <w:rPr>
          <w:rFonts w:asciiTheme="minorHAnsi" w:hAnsiTheme="minorHAnsi" w:cs="Arial"/>
          <w:b/>
          <w:bCs/>
          <w:sz w:val="20"/>
          <w:szCs w:val="20"/>
        </w:rPr>
      </w:pPr>
    </w:p>
    <w:p w:rsidR="00C77132" w:rsidRPr="00C77132" w:rsidRDefault="00C77132" w:rsidP="00DC6392">
      <w:pPr>
        <w:jc w:val="right"/>
        <w:rPr>
          <w:rFonts w:asciiTheme="minorHAnsi" w:hAnsiTheme="minorHAnsi" w:cs="Arial"/>
          <w:bCs/>
          <w:sz w:val="20"/>
          <w:szCs w:val="20"/>
        </w:rPr>
      </w:pPr>
      <w:r w:rsidRPr="00C77132">
        <w:rPr>
          <w:rFonts w:asciiTheme="minorHAnsi" w:hAnsiTheme="minorHAnsi" w:cs="Arial"/>
          <w:b/>
          <w:bCs/>
          <w:sz w:val="20"/>
          <w:szCs w:val="20"/>
        </w:rPr>
        <w:lastRenderedPageBreak/>
        <w:t>Załącznik nr 4 pakiet 2</w:t>
      </w:r>
    </w:p>
    <w:p w:rsidR="00C77132" w:rsidRPr="00C77132" w:rsidRDefault="00C77132" w:rsidP="00C77132">
      <w:pPr>
        <w:jc w:val="center"/>
        <w:rPr>
          <w:rFonts w:asciiTheme="minorHAnsi" w:hAnsiTheme="minorHAnsi" w:cs="Arial"/>
          <w:b/>
          <w:sz w:val="20"/>
          <w:szCs w:val="20"/>
        </w:rPr>
      </w:pPr>
    </w:p>
    <w:p w:rsidR="00DC6392" w:rsidRPr="001409E0" w:rsidRDefault="00DC6392" w:rsidP="00DC6392">
      <w:pPr>
        <w:jc w:val="center"/>
        <w:rPr>
          <w:rFonts w:asciiTheme="minorHAnsi" w:hAnsiTheme="minorHAnsi" w:cs="Arial"/>
          <w:sz w:val="20"/>
          <w:szCs w:val="20"/>
        </w:rPr>
      </w:pPr>
      <w:r w:rsidRPr="001409E0">
        <w:rPr>
          <w:rFonts w:asciiTheme="minorHAnsi" w:hAnsiTheme="minorHAnsi" w:cs="Arial"/>
          <w:sz w:val="20"/>
          <w:szCs w:val="20"/>
        </w:rPr>
        <w:t>Zawarta w dniu .................... …. r. w Łodzi</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w  wyniku  przeprowadzonego  postępowania  przetargowego  w  trybie  przetargu  nieograniczonego  art. 39  ustawy z dnia 29 stycznia 2004 r. Pr</w:t>
      </w:r>
      <w:r w:rsidR="008827FA">
        <w:rPr>
          <w:rFonts w:asciiTheme="minorHAnsi" w:hAnsiTheme="minorHAnsi" w:cs="Arial"/>
          <w:sz w:val="20"/>
          <w:szCs w:val="20"/>
        </w:rPr>
        <w:t>awo zamówień  publicznych  nr 14/U/18</w:t>
      </w:r>
      <w:bookmarkStart w:id="0" w:name="_GoBack"/>
      <w:bookmarkEnd w:id="0"/>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Pomiędzy:</w:t>
      </w:r>
    </w:p>
    <w:p w:rsidR="00DC6392" w:rsidRPr="001409E0" w:rsidRDefault="00DC6392" w:rsidP="00DC6392">
      <w:pPr>
        <w:jc w:val="both"/>
        <w:rPr>
          <w:rFonts w:asciiTheme="minorHAnsi" w:hAnsiTheme="minorHAnsi" w:cs="Arial"/>
          <w:sz w:val="20"/>
          <w:szCs w:val="20"/>
        </w:rPr>
      </w:pPr>
      <w:r w:rsidRPr="001409E0">
        <w:rPr>
          <w:rFonts w:asciiTheme="minorHAnsi" w:hAnsiTheme="minorHAnsi"/>
          <w:b/>
          <w:sz w:val="20"/>
          <w:szCs w:val="20"/>
          <w:lang w:eastAsia="ar-SA"/>
        </w:rPr>
        <w:t>Samodzielnym Publicznym Zakładem Opieki  Zdrowotnej Ministerstwa Spraw Wewnętrznych i Administracji w Łodzi</w:t>
      </w:r>
      <w:r w:rsidRPr="001409E0">
        <w:rPr>
          <w:rFonts w:asciiTheme="minorHAnsi" w:hAnsiTheme="minorHAnsi"/>
          <w:sz w:val="20"/>
          <w:szCs w:val="20"/>
          <w:lang w:eastAsia="ar-SA"/>
        </w:rPr>
        <w:t>,</w:t>
      </w:r>
      <w:r w:rsidRPr="001409E0">
        <w:rPr>
          <w:rFonts w:asciiTheme="minorHAnsi" w:hAnsiTheme="minorHAnsi"/>
          <w:b/>
          <w:sz w:val="20"/>
          <w:szCs w:val="20"/>
          <w:lang w:eastAsia="ar-SA"/>
        </w:rPr>
        <w:t xml:space="preserve"> z siedzibą w Łodzi przy ul. Północnej nr 42, wpisanym do Rejestru Stowarzyszeń, Innych Organizacji Społecznych i Zawodowych, Fundacji oraz Samodzielnych Publicznych Zakładów Opieki Zdrowotnej  prowadzonego przez Sąd Rejonowy dla Łodzi-Śródmieście w Łodzi,  XX Wydział Krajowego Rejestru Sądowego pod numerem KRS: 0000023744, posiadającego NIP: 726-00-04-820 oraz  REGON: 470805076</w:t>
      </w:r>
      <w:r w:rsidRPr="001409E0">
        <w:rPr>
          <w:rFonts w:asciiTheme="minorHAnsi" w:hAnsiTheme="minorHAnsi"/>
          <w:b/>
          <w:sz w:val="20"/>
          <w:szCs w:val="20"/>
          <w:lang w:eastAsia="ar-SA"/>
        </w:rPr>
        <w:br/>
      </w:r>
      <w:r w:rsidRPr="001409E0">
        <w:rPr>
          <w:rFonts w:asciiTheme="minorHAnsi" w:hAnsiTheme="minorHAnsi" w:cs="Arial"/>
          <w:sz w:val="20"/>
          <w:szCs w:val="20"/>
        </w:rPr>
        <w:t>w  imieniu  którego  działają:</w:t>
      </w:r>
    </w:p>
    <w:p w:rsidR="00DC6392" w:rsidRPr="001409E0" w:rsidRDefault="00DC6392" w:rsidP="00DC6392">
      <w:pPr>
        <w:keepNext/>
        <w:tabs>
          <w:tab w:val="left" w:pos="360"/>
          <w:tab w:val="left" w:pos="1080"/>
        </w:tabs>
        <w:overflowPunct w:val="0"/>
        <w:autoSpaceDE w:val="0"/>
        <w:autoSpaceDN w:val="0"/>
        <w:adjustRightInd w:val="0"/>
        <w:ind w:left="1080" w:hanging="1080"/>
        <w:jc w:val="both"/>
        <w:textAlignment w:val="baseline"/>
        <w:outlineLvl w:val="1"/>
        <w:rPr>
          <w:rFonts w:asciiTheme="minorHAnsi" w:eastAsia="Arial Unicode MS" w:hAnsiTheme="minorHAnsi" w:cs="Arial"/>
          <w:b/>
          <w:sz w:val="20"/>
          <w:szCs w:val="20"/>
        </w:rPr>
      </w:pPr>
      <w:r w:rsidRPr="001409E0">
        <w:rPr>
          <w:rFonts w:asciiTheme="minorHAnsi" w:hAnsiTheme="minorHAnsi" w:cs="Arial"/>
          <w:b/>
          <w:sz w:val="20"/>
          <w:szCs w:val="20"/>
        </w:rPr>
        <w:t>Dyrektor    -  dr n. med. Robert Starzec</w:t>
      </w:r>
    </w:p>
    <w:p w:rsidR="00DC6392" w:rsidRPr="001409E0" w:rsidRDefault="00DC6392" w:rsidP="00DC6392">
      <w:pPr>
        <w:jc w:val="both"/>
        <w:rPr>
          <w:rFonts w:asciiTheme="minorHAnsi" w:hAnsiTheme="minorHAnsi" w:cs="Arial"/>
          <w:b/>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„Zamawiającym”</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a   ..........................................................................................................................z siedzibą w …..wpisany do rejestru przedsiębiorców Krajowego Rejestru Sądowego prowadzonego przez Sad Rejonowy w ….  wydział …..pod numerem ………, NIP ………………….Regon ………………….</w:t>
      </w:r>
    </w:p>
    <w:p w:rsidR="00DC6392" w:rsidRPr="001409E0" w:rsidRDefault="00DC6392" w:rsidP="00DC6392">
      <w:pPr>
        <w:jc w:val="both"/>
        <w:rPr>
          <w:rFonts w:asciiTheme="minorHAnsi" w:hAnsiTheme="minorHAnsi" w:cs="Arial"/>
          <w:sz w:val="20"/>
          <w:szCs w:val="20"/>
        </w:rPr>
      </w:pPr>
      <w:r w:rsidRPr="001409E0">
        <w:rPr>
          <w:rFonts w:asciiTheme="minorHAnsi" w:hAnsiTheme="minorHAnsi" w:cs="Arial"/>
          <w:sz w:val="20"/>
          <w:szCs w:val="20"/>
        </w:rPr>
        <w:t>reprezentowanym  przez:</w:t>
      </w:r>
    </w:p>
    <w:p w:rsidR="00DC6392" w:rsidRPr="001409E0" w:rsidRDefault="00DC6392" w:rsidP="00DC6392">
      <w:pPr>
        <w:jc w:val="both"/>
        <w:rPr>
          <w:rFonts w:asciiTheme="minorHAnsi" w:hAnsiTheme="minorHAnsi" w:cs="Arial"/>
          <w:b/>
          <w:sz w:val="20"/>
          <w:szCs w:val="20"/>
        </w:rPr>
      </w:pPr>
      <w:r w:rsidRPr="001409E0">
        <w:rPr>
          <w:rFonts w:asciiTheme="minorHAnsi" w:hAnsiTheme="minorHAnsi" w:cs="Arial"/>
          <w:b/>
          <w:sz w:val="20"/>
          <w:szCs w:val="20"/>
        </w:rPr>
        <w:t>………………………</w:t>
      </w:r>
    </w:p>
    <w:p w:rsidR="00DC6392" w:rsidRPr="001409E0" w:rsidRDefault="00DC6392" w:rsidP="00DC6392">
      <w:pPr>
        <w:jc w:val="both"/>
        <w:rPr>
          <w:rFonts w:asciiTheme="minorHAnsi" w:hAnsiTheme="minorHAnsi" w:cs="Arial"/>
          <w:b/>
          <w:bCs/>
          <w:sz w:val="20"/>
          <w:szCs w:val="20"/>
        </w:rPr>
      </w:pPr>
      <w:r w:rsidRPr="001409E0">
        <w:rPr>
          <w:rFonts w:asciiTheme="minorHAnsi" w:hAnsiTheme="minorHAnsi" w:cs="Arial"/>
          <w:sz w:val="20"/>
          <w:szCs w:val="20"/>
        </w:rPr>
        <w:t xml:space="preserve">zwanym  dalej  </w:t>
      </w:r>
      <w:r w:rsidRPr="001409E0">
        <w:rPr>
          <w:rFonts w:asciiTheme="minorHAnsi" w:hAnsiTheme="minorHAnsi" w:cs="Arial"/>
          <w:b/>
          <w:sz w:val="20"/>
          <w:szCs w:val="20"/>
        </w:rPr>
        <w:t>„Wykonawcą</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1.</w:t>
      </w:r>
      <w:r w:rsidRPr="00C77132">
        <w:rPr>
          <w:rFonts w:asciiTheme="minorHAnsi" w:hAnsiTheme="minorHAnsi" w:cs="Arial"/>
          <w:sz w:val="20"/>
          <w:szCs w:val="20"/>
        </w:rPr>
        <w:tab/>
        <w:t>Przedmiot Umowy</w:t>
      </w:r>
    </w:p>
    <w:p w:rsidR="00C77132" w:rsidRPr="00C77132" w:rsidRDefault="00C77132" w:rsidP="00C77132">
      <w:pPr>
        <w:jc w:val="center"/>
        <w:rPr>
          <w:rFonts w:asciiTheme="minorHAnsi" w:hAnsiTheme="minorHAnsi" w:cs="Arial"/>
          <w:sz w:val="20"/>
          <w:szCs w:val="20"/>
        </w:rPr>
      </w:pPr>
    </w:p>
    <w:p w:rsidR="00C77132" w:rsidRPr="00C77132" w:rsidRDefault="00C77132" w:rsidP="000B5109">
      <w:pPr>
        <w:numPr>
          <w:ilvl w:val="0"/>
          <w:numId w:val="43"/>
        </w:numPr>
        <w:rPr>
          <w:rFonts w:asciiTheme="minorHAnsi" w:hAnsiTheme="minorHAnsi" w:cs="Arial"/>
          <w:sz w:val="20"/>
          <w:szCs w:val="20"/>
        </w:rPr>
      </w:pPr>
      <w:r w:rsidRPr="00C77132">
        <w:rPr>
          <w:rFonts w:asciiTheme="minorHAnsi" w:hAnsiTheme="minorHAnsi" w:cs="Arial"/>
          <w:sz w:val="20"/>
          <w:szCs w:val="20"/>
        </w:rPr>
        <w:t xml:space="preserve">Przedmiotem niniejszej Umowy jest objęcie opieką serwisową, w zakresie wskazanym w § 2 niniejszej Umowy, modułów oprogramowania aplikacyjnego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wymienionych w Załączniku nr 1 do niniejszej Umowy (dalej: „Oprogramowanie Aplikacyjne”).</w:t>
      </w:r>
    </w:p>
    <w:p w:rsidR="00A46D01" w:rsidRDefault="00C77132" w:rsidP="00A46D01">
      <w:pPr>
        <w:numPr>
          <w:ilvl w:val="0"/>
          <w:numId w:val="43"/>
        </w:numPr>
        <w:tabs>
          <w:tab w:val="num" w:pos="993"/>
        </w:tabs>
        <w:rPr>
          <w:rFonts w:asciiTheme="minorHAnsi" w:hAnsiTheme="minorHAnsi" w:cs="Arial"/>
          <w:sz w:val="20"/>
          <w:szCs w:val="20"/>
        </w:rPr>
      </w:pPr>
      <w:r w:rsidRPr="00C77132">
        <w:rPr>
          <w:rFonts w:asciiTheme="minorHAnsi" w:hAnsiTheme="minorHAnsi" w:cs="Arial"/>
          <w:sz w:val="20"/>
          <w:szCs w:val="20"/>
        </w:rPr>
        <w:t>Świadczenie opieki serwisowej zapewni Zamawiającemu prawidłowe funkcjonowanie Oprogramowania Aplikacyjnego, o którym mowa w § 2 niniejszej umowy, w rozwiązywaniu sytuacji awaryjnych oraz w przypadku: zmian struktury organizacyjnej, infrastruktury informatycznej Zamawiającego.</w:t>
      </w:r>
    </w:p>
    <w:p w:rsidR="00A46D01" w:rsidRPr="00A46D01" w:rsidRDefault="00A46D01" w:rsidP="00A46D01">
      <w:pPr>
        <w:numPr>
          <w:ilvl w:val="0"/>
          <w:numId w:val="43"/>
        </w:numPr>
        <w:tabs>
          <w:tab w:val="num" w:pos="993"/>
        </w:tabs>
        <w:rPr>
          <w:rFonts w:asciiTheme="minorHAnsi" w:hAnsiTheme="minorHAnsi" w:cs="Arial"/>
          <w:sz w:val="20"/>
          <w:szCs w:val="20"/>
        </w:rPr>
      </w:pPr>
      <w:r w:rsidRPr="00A46D01">
        <w:rPr>
          <w:sz w:val="21"/>
          <w:szCs w:val="21"/>
          <w:lang w:eastAsia="en-US"/>
        </w:rPr>
        <w:t xml:space="preserve"> </w:t>
      </w:r>
      <w:r w:rsidRPr="00A46D01">
        <w:rPr>
          <w:rFonts w:asciiTheme="minorHAnsi" w:hAnsiTheme="minorHAnsi" w:cs="Arial"/>
          <w:sz w:val="20"/>
          <w:szCs w:val="20"/>
        </w:rPr>
        <w:t>Zamawiający stosownie do art.29 ust 3a ustawy PZP, wymaga zatrudnienia przez wykonawcę lub podwykonawcę na podstawie umowy o pracę osób wykonujących czynności</w:t>
      </w:r>
      <w:r>
        <w:rPr>
          <w:rFonts w:asciiTheme="minorHAnsi" w:hAnsiTheme="minorHAnsi" w:cs="Arial"/>
          <w:sz w:val="20"/>
          <w:szCs w:val="20"/>
        </w:rPr>
        <w:t xml:space="preserve"> </w:t>
      </w:r>
      <w:r w:rsidRPr="00A46D01">
        <w:rPr>
          <w:rFonts w:asciiTheme="minorHAnsi" w:hAnsiTheme="minorHAnsi" w:cs="Arial"/>
          <w:sz w:val="20"/>
          <w:szCs w:val="20"/>
        </w:rPr>
        <w:t>w zakresie realizacji zamówienia, których wykonanie polega na wykonywaniu pracy w sposób określony w art. 22 §1 ustawy  z dnia 26 czerwca 1974 roku  - Kodeks Pracy.</w:t>
      </w:r>
    </w:p>
    <w:p w:rsidR="00A46D01" w:rsidRPr="00A46D01" w:rsidRDefault="00A46D01" w:rsidP="00A46D01">
      <w:pPr>
        <w:numPr>
          <w:ilvl w:val="0"/>
          <w:numId w:val="43"/>
        </w:numPr>
        <w:tabs>
          <w:tab w:val="num" w:pos="993"/>
        </w:tabs>
        <w:rPr>
          <w:rFonts w:asciiTheme="minorHAnsi" w:hAnsiTheme="minorHAnsi" w:cs="Arial"/>
          <w:sz w:val="20"/>
          <w:szCs w:val="20"/>
        </w:rPr>
      </w:pPr>
      <w:r w:rsidRPr="00A46D01">
        <w:rPr>
          <w:rFonts w:asciiTheme="minorHAnsi" w:hAnsiTheme="minorHAnsi" w:cs="Arial"/>
          <w:sz w:val="20"/>
          <w:szCs w:val="20"/>
        </w:rPr>
        <w:t>Zamawiający wymaga złożenia oświadczenia p</w:t>
      </w:r>
      <w:r>
        <w:rPr>
          <w:rFonts w:asciiTheme="minorHAnsi" w:hAnsiTheme="minorHAnsi" w:cs="Arial"/>
          <w:sz w:val="20"/>
          <w:szCs w:val="20"/>
        </w:rPr>
        <w:t>rzez Wykonawcę lub podwykonawcę</w:t>
      </w:r>
      <w:r w:rsidRPr="00A46D01">
        <w:rPr>
          <w:rFonts w:asciiTheme="minorHAnsi" w:hAnsiTheme="minorHAnsi" w:cs="Arial"/>
          <w:sz w:val="20"/>
          <w:szCs w:val="20"/>
        </w:rPr>
        <w:t xml:space="preserve"> o zatrudnieniu na podstawie umowy o pracę osób wykonujących wskazane przez Zamawiającego niżej wymienione czynności:</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aktualizacja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konserwacja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szkolenia z nowych funkcjonalności</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naprawa usterek oprogramowania</w:t>
      </w:r>
    </w:p>
    <w:p w:rsidR="00A46D01" w:rsidRPr="00A46D01" w:rsidRDefault="00A46D01" w:rsidP="00A46D01">
      <w:pPr>
        <w:ind w:left="720"/>
        <w:rPr>
          <w:rFonts w:asciiTheme="minorHAnsi" w:hAnsiTheme="minorHAnsi" w:cs="Arial"/>
          <w:sz w:val="20"/>
          <w:szCs w:val="20"/>
        </w:rPr>
      </w:pPr>
      <w:r w:rsidRPr="00A46D01">
        <w:rPr>
          <w:rFonts w:asciiTheme="minorHAnsi" w:hAnsiTheme="minorHAnsi" w:cs="Arial"/>
          <w:sz w:val="20"/>
          <w:szCs w:val="20"/>
        </w:rPr>
        <w:t xml:space="preserve">zgodnie z załącznikiem nr 6  do SIWZ, stanowiącym </w:t>
      </w:r>
      <w:r>
        <w:rPr>
          <w:rFonts w:asciiTheme="minorHAnsi" w:hAnsiTheme="minorHAnsi" w:cs="Arial"/>
          <w:sz w:val="20"/>
          <w:szCs w:val="20"/>
        </w:rPr>
        <w:t xml:space="preserve">załącznik do umowy </w:t>
      </w:r>
      <w:r w:rsidRPr="00A46D01">
        <w:rPr>
          <w:rFonts w:asciiTheme="minorHAnsi" w:hAnsiTheme="minorHAnsi" w:cs="Arial"/>
          <w:sz w:val="20"/>
          <w:szCs w:val="20"/>
        </w:rPr>
        <w:t>do umowy</w:t>
      </w:r>
    </w:p>
    <w:p w:rsidR="00A46D01" w:rsidRPr="00A46D01" w:rsidRDefault="00A46D01" w:rsidP="00A46D01">
      <w:pPr>
        <w:numPr>
          <w:ilvl w:val="0"/>
          <w:numId w:val="43"/>
        </w:numPr>
        <w:tabs>
          <w:tab w:val="num" w:pos="709"/>
        </w:tabs>
        <w:rPr>
          <w:rFonts w:asciiTheme="minorHAnsi" w:hAnsiTheme="minorHAnsi" w:cs="Arial"/>
          <w:sz w:val="20"/>
          <w:szCs w:val="20"/>
        </w:rPr>
      </w:pPr>
      <w:r w:rsidRPr="00A46D01">
        <w:rPr>
          <w:rFonts w:asciiTheme="minorHAnsi" w:hAnsiTheme="minorHAnsi" w:cs="Arial"/>
          <w:sz w:val="20"/>
          <w:szCs w:val="20"/>
        </w:rPr>
        <w:t>Każdorazowo na żądanie Zamawiającego, w terminie nie dłuższym niż trzy dni robocze, Wykonawca lub podwykonawca zobowiązuje się przedłożyć do wglądu kopie zanonimizowanych umów o pracę zawartych przez Wykonawcę lub podwykonawcę</w:t>
      </w:r>
      <w:r>
        <w:rPr>
          <w:rFonts w:asciiTheme="minorHAnsi" w:hAnsiTheme="minorHAnsi" w:cs="Arial"/>
          <w:sz w:val="20"/>
          <w:szCs w:val="20"/>
        </w:rPr>
        <w:t xml:space="preserve"> </w:t>
      </w:r>
      <w:r w:rsidRPr="00A46D01">
        <w:rPr>
          <w:rFonts w:asciiTheme="minorHAnsi" w:hAnsiTheme="minorHAnsi" w:cs="Arial"/>
          <w:sz w:val="20"/>
          <w:szCs w:val="20"/>
        </w:rPr>
        <w:t xml:space="preserve"> z pracownikami świadczącymi usługi.</w:t>
      </w:r>
    </w:p>
    <w:p w:rsidR="00C77132" w:rsidRPr="001F539D" w:rsidRDefault="00C77132" w:rsidP="00A46D01">
      <w:pPr>
        <w:ind w:left="720"/>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2.</w:t>
      </w:r>
      <w:r w:rsidRPr="00C77132">
        <w:rPr>
          <w:rFonts w:asciiTheme="minorHAnsi" w:hAnsiTheme="minorHAnsi" w:cs="Arial"/>
          <w:sz w:val="20"/>
          <w:szCs w:val="20"/>
        </w:rPr>
        <w:tab/>
        <w:t>Zobowiązania Wykonawcy</w:t>
      </w:r>
    </w:p>
    <w:p w:rsidR="00C77132" w:rsidRPr="00C77132" w:rsidRDefault="00C77132" w:rsidP="00DC6392">
      <w:pPr>
        <w:rPr>
          <w:rFonts w:asciiTheme="minorHAnsi" w:hAnsiTheme="minorHAnsi" w:cs="Arial"/>
          <w:sz w:val="20"/>
          <w:szCs w:val="20"/>
        </w:rPr>
      </w:pPr>
    </w:p>
    <w:p w:rsidR="006C047D" w:rsidRDefault="006C047D" w:rsidP="00585CA5">
      <w:pPr>
        <w:pStyle w:val="Akapitzlist"/>
        <w:numPr>
          <w:ilvl w:val="0"/>
          <w:numId w:val="48"/>
        </w:numPr>
        <w:tabs>
          <w:tab w:val="num" w:pos="0"/>
        </w:tabs>
        <w:suppressAutoHyphens/>
        <w:spacing w:line="276" w:lineRule="auto"/>
        <w:ind w:left="426" w:firstLine="0"/>
        <w:contextualSpacing/>
        <w:jc w:val="both"/>
        <w:rPr>
          <w:rFonts w:ascii="Arial" w:hAnsi="Arial" w:cs="Arial"/>
          <w:sz w:val="20"/>
          <w:szCs w:val="20"/>
        </w:rPr>
      </w:pPr>
      <w:r>
        <w:rPr>
          <w:rFonts w:ascii="Arial" w:hAnsi="Arial" w:cs="Arial"/>
          <w:sz w:val="20"/>
          <w:szCs w:val="20"/>
        </w:rPr>
        <w:t>Wykonawca zobowiązuje się do obsługi serwisowej Oprogramowania Aplikacyjnego objętego niniejszą Umową oraz oświadcza, że dysponuje pracownikami posiadającymi odpowiednie  doświadczenie  zawodowe i  kwalifikacje wymagane  przez producenta aplikacji w zakresie niezbędnym do realizacji przedmiotu niniejszej umowy.</w:t>
      </w:r>
    </w:p>
    <w:p w:rsidR="006C047D" w:rsidRPr="00E737F0" w:rsidRDefault="006C047D" w:rsidP="006C047D">
      <w:pPr>
        <w:suppressAutoHyphens/>
        <w:spacing w:line="276" w:lineRule="auto"/>
        <w:ind w:left="426"/>
        <w:jc w:val="both"/>
        <w:rPr>
          <w:rFonts w:ascii="Arial" w:hAnsi="Arial" w:cs="Arial"/>
          <w:sz w:val="20"/>
          <w:szCs w:val="20"/>
        </w:rPr>
      </w:pPr>
    </w:p>
    <w:p w:rsidR="006C047D" w:rsidRDefault="006C047D" w:rsidP="00585CA5">
      <w:pPr>
        <w:pStyle w:val="Akapitzlist"/>
        <w:numPr>
          <w:ilvl w:val="0"/>
          <w:numId w:val="48"/>
        </w:numPr>
        <w:tabs>
          <w:tab w:val="num" w:pos="0"/>
        </w:tabs>
        <w:suppressAutoHyphens/>
        <w:spacing w:line="276" w:lineRule="auto"/>
        <w:ind w:left="426" w:hanging="8"/>
        <w:contextualSpacing/>
        <w:jc w:val="both"/>
        <w:rPr>
          <w:rFonts w:ascii="Arial" w:hAnsi="Arial" w:cs="Arial"/>
          <w:sz w:val="20"/>
          <w:szCs w:val="20"/>
        </w:rPr>
      </w:pPr>
      <w:r>
        <w:rPr>
          <w:rFonts w:ascii="Arial" w:hAnsi="Arial" w:cs="Arial"/>
          <w:sz w:val="20"/>
          <w:szCs w:val="20"/>
        </w:rPr>
        <w:t>W ramach obsługi serwisowej Wykonawca zobowiązuje się zapewnić:</w:t>
      </w:r>
    </w:p>
    <w:p w:rsidR="006C047D" w:rsidRDefault="006C047D" w:rsidP="00585CA5">
      <w:pPr>
        <w:pStyle w:val="Akapitzlist"/>
        <w:numPr>
          <w:ilvl w:val="1"/>
          <w:numId w:val="48"/>
        </w:numPr>
        <w:tabs>
          <w:tab w:val="num" w:pos="0"/>
        </w:tabs>
        <w:suppressAutoHyphens/>
        <w:spacing w:line="276" w:lineRule="auto"/>
        <w:ind w:left="993" w:hanging="284"/>
        <w:contextualSpacing/>
        <w:jc w:val="both"/>
      </w:pPr>
      <w:r>
        <w:rPr>
          <w:rFonts w:ascii="Arial" w:hAnsi="Arial" w:cs="Arial"/>
          <w:sz w:val="20"/>
          <w:szCs w:val="20"/>
        </w:rPr>
        <w:lastRenderedPageBreak/>
        <w:t xml:space="preserve">Możliwość  zgłaszania przez upoważnionych pracowników zamawiającego problemów i błędów związanych z pracą Oprogramowania Aplikacyjnego za pośrednictwem telefonu, emaila i internetowego serwisu Helpdesk. </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zainstalowanie i wdrożenie nowych wersji Oprogramowania Aplikacyjnego otrzymanych w ramach świadczeń z tytułu nadzoru autorskiego od producenta oprogramowania (w tym w szczególnych przypadkach dodatkowe szkolenie użytkowników); po wcześniejszym ustaleniu terminu wykonania z zamawiającym</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usunięcie awarii Oprogramowania Aplikacyjnego objętego niniejszą umową, powstałej z winy Zamawiającego lub wskutek wypadków losowych, zgodnie z terminami granicznymi podanymi w załączniku nr 5 do umowy</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bieżące optymalizowanie konfiguracji Oprogramowania Aplikacyjnego, uwzględniające potrzeby Zamawiającego;</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pomoc w awaryjnym odtwarzaniu, na wniosek Zamawiającego, stanu Oprogramowania Aplikacyjnego i zgromadzonych danych archiwalnych, poprawnie zabezpieczonych przez Zamawiającego na odpowiednich nośnikach danych </w:t>
      </w:r>
      <w:r w:rsidRPr="00CD5720">
        <w:rPr>
          <w:rFonts w:ascii="Arial" w:hAnsi="Arial" w:cs="Arial"/>
          <w:sz w:val="20"/>
          <w:szCs w:val="20"/>
        </w:rPr>
        <w:t>zgodnie z terminami granicznymi podanymi w załączniku nr 5 do umowy</w:t>
      </w:r>
      <w:r>
        <w:rPr>
          <w:rFonts w:ascii="Arial" w:hAnsi="Arial" w:cs="Arial"/>
          <w:sz w:val="20"/>
          <w:szCs w:val="20"/>
        </w:rPr>
        <w:t>;</w:t>
      </w:r>
    </w:p>
    <w:p w:rsidR="006C047D" w:rsidRDefault="006C047D" w:rsidP="006C047D">
      <w:pPr>
        <w:pStyle w:val="Akapitzlist"/>
        <w:suppressAutoHyphens/>
        <w:spacing w:line="276" w:lineRule="auto"/>
        <w:ind w:left="993"/>
        <w:jc w:val="both"/>
        <w:rPr>
          <w:rFonts w:ascii="Arial" w:hAnsi="Arial" w:cs="Arial"/>
          <w:sz w:val="20"/>
          <w:szCs w:val="20"/>
        </w:rPr>
      </w:pP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pomoc  w przygotowaniu danych przekazywanych przez Zamawiającego do jednostek nadrzędnych i współpracujących (np. do Narodowego Funduszu Zdrowia, Głównego Urzędu Statystycznego, Ministerstwa Zdrowia, MSW, odpowiednich Urzędów, Banków itp...) w formie elektronicznej (np. </w:t>
      </w:r>
      <w:proofErr w:type="spellStart"/>
      <w:r>
        <w:rPr>
          <w:rFonts w:ascii="Arial" w:hAnsi="Arial" w:cs="Arial"/>
          <w:sz w:val="20"/>
          <w:szCs w:val="20"/>
        </w:rPr>
        <w:t>pendrive’y</w:t>
      </w:r>
      <w:proofErr w:type="spellEnd"/>
      <w:r>
        <w:rPr>
          <w:rFonts w:ascii="Arial" w:hAnsi="Arial" w:cs="Arial"/>
          <w:sz w:val="20"/>
          <w:szCs w:val="20"/>
        </w:rPr>
        <w:t xml:space="preserve">, płyty CD \ DVD, łącza telekomunikacyjne </w:t>
      </w:r>
      <w:proofErr w:type="spellStart"/>
      <w:r>
        <w:rPr>
          <w:rFonts w:ascii="Arial" w:hAnsi="Arial" w:cs="Arial"/>
          <w:sz w:val="20"/>
          <w:szCs w:val="20"/>
        </w:rPr>
        <w:t>itp</w:t>
      </w:r>
      <w:proofErr w:type="spellEnd"/>
      <w:r>
        <w:rPr>
          <w:rFonts w:ascii="Arial" w:hAnsi="Arial" w:cs="Arial"/>
          <w:sz w:val="20"/>
          <w:szCs w:val="20"/>
        </w:rPr>
        <w:t>);</w:t>
      </w:r>
      <w:r w:rsidRPr="00637C32">
        <w:rPr>
          <w:rFonts w:ascii="Arial" w:hAnsi="Arial" w:cs="Arial"/>
          <w:sz w:val="20"/>
          <w:szCs w:val="20"/>
        </w:rPr>
        <w:t xml:space="preserve"> </w:t>
      </w:r>
      <w:r w:rsidRPr="00CD5720">
        <w:rPr>
          <w:rFonts w:ascii="Arial" w:hAnsi="Arial" w:cs="Arial"/>
          <w:sz w:val="20"/>
          <w:szCs w:val="20"/>
        </w:rPr>
        <w:t>zgodnie z terminami granicznymi podanymi w załączniku nr 5 do umowy</w:t>
      </w:r>
      <w:r>
        <w:rPr>
          <w:rFonts w:ascii="Arial" w:hAnsi="Arial" w:cs="Arial"/>
          <w:sz w:val="20"/>
          <w:szCs w:val="20"/>
        </w:rPr>
        <w:t>;</w:t>
      </w:r>
    </w:p>
    <w:p w:rsidR="006C047D" w:rsidRDefault="006C047D" w:rsidP="006C047D">
      <w:pPr>
        <w:pStyle w:val="Akapitzlist"/>
        <w:suppressAutoHyphens/>
        <w:spacing w:line="276" w:lineRule="auto"/>
        <w:ind w:left="993"/>
        <w:jc w:val="both"/>
        <w:rPr>
          <w:rFonts w:ascii="Arial" w:hAnsi="Arial" w:cs="Arial"/>
          <w:sz w:val="20"/>
          <w:szCs w:val="20"/>
        </w:rPr>
      </w:pP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doradztwo  w  zakresie  rozbudowy  środków  informatycznych,  dokonywanie  ponownych instalacji Oprogramowania Aplikacyjnego objętego niniejszą Umową w przypadkach rozbudowy infrastruktury informatycznej Zamawiającego;</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 xml:space="preserve">korzystanie z konsultacji telefonicznych u Wykonawcy dysponującego pracownikami  posiadającymi wymagane przez producenta aplikacji kompetencje i doświadczenie </w:t>
      </w:r>
      <w:r>
        <w:rPr>
          <w:rFonts w:ascii="Arial" w:hAnsi="Arial" w:cs="Arial"/>
          <w:sz w:val="20"/>
          <w:szCs w:val="20"/>
        </w:rPr>
        <w:br/>
        <w:t>w zakresie realizacji przedmiotu niniejszej umowy określonego w §2 ; przy czym maksymalny czas reakcji  na zgłoszenie wynosi 1 godzina</w:t>
      </w:r>
    </w:p>
    <w:p w:rsidR="006C047D" w:rsidRDefault="006C047D" w:rsidP="00585CA5">
      <w:pPr>
        <w:pStyle w:val="Akapitzlist"/>
        <w:numPr>
          <w:ilvl w:val="1"/>
          <w:numId w:val="48"/>
        </w:numPr>
        <w:tabs>
          <w:tab w:val="num" w:pos="0"/>
        </w:tabs>
        <w:suppressAutoHyphens/>
        <w:spacing w:line="276" w:lineRule="auto"/>
        <w:ind w:left="993" w:hanging="284"/>
        <w:contextualSpacing/>
        <w:jc w:val="both"/>
        <w:rPr>
          <w:rFonts w:ascii="Arial" w:hAnsi="Arial" w:cs="Arial"/>
          <w:sz w:val="20"/>
          <w:szCs w:val="20"/>
        </w:rPr>
      </w:pPr>
      <w:r>
        <w:rPr>
          <w:rFonts w:ascii="Arial" w:hAnsi="Arial" w:cs="Arial"/>
          <w:sz w:val="20"/>
          <w:szCs w:val="20"/>
        </w:rPr>
        <w:t>prowadzenie  rejestru  kontaktów  z   Zamawiającym,  obejmującego  wizyty   serwisowe  i czynności wykonane zdalnie, w tym zmiany konfiguracji oprogramowania.</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Usługi serwisu, określone w ust. 2, świadczone będą przez Wykonawcę w dni robocze tj. dni od poniedziałku do piątku z wyłączeniem dni ustawowo wolnych od pracy, w godzinach od 8.00 do 16.00.</w:t>
      </w:r>
    </w:p>
    <w:p w:rsidR="006C047D" w:rsidRPr="0014229B"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Wykonawca jest obowiązany do powiadomienia Zamawiającego – o potwierdzeniu rozwiązania każdego zgłoszenia w formie pisemnej równoważnej do formy przesłania zgłoszenia, np.za pomocą emaila do osoby która zgłosiła problem (dla zgłoszenia wysłanego emailem) lub za pomocą wpisu w internetowym serwisie HELPDESK (w przypadku zgłoszeń zarejestrowanych przez Zamawiającego w serwisie HELPDESK). W informacji Wykonawca wskazuje czas faktycznie poświęcony na zrealizowanie / rozwiązanie każdego zgłoszenia od Zamawiającego.</w:t>
      </w:r>
    </w:p>
    <w:p w:rsidR="006C047D" w:rsidRPr="009965DE" w:rsidRDefault="006C047D" w:rsidP="00585CA5">
      <w:pPr>
        <w:pStyle w:val="Akapitzlist"/>
        <w:numPr>
          <w:ilvl w:val="0"/>
          <w:numId w:val="48"/>
        </w:numPr>
        <w:tabs>
          <w:tab w:val="num" w:pos="0"/>
        </w:tabs>
        <w:spacing w:line="276" w:lineRule="auto"/>
        <w:ind w:left="709" w:hanging="283"/>
        <w:contextualSpacing/>
        <w:jc w:val="both"/>
        <w:rPr>
          <w:rFonts w:ascii="Arial" w:hAnsi="Arial" w:cs="Arial"/>
          <w:sz w:val="20"/>
          <w:szCs w:val="20"/>
        </w:rPr>
      </w:pPr>
      <w:r>
        <w:rPr>
          <w:rFonts w:ascii="Arial" w:hAnsi="Arial" w:cs="Arial"/>
          <w:sz w:val="20"/>
          <w:szCs w:val="20"/>
        </w:rPr>
        <w:t xml:space="preserve">Każda wizyta serwisowa pracownika Wykonawcy w siedzibie Zamawiającego musi zostać zakończona sporządzeniem przez pracownika Wykonawcy Protokołu z wykonanych w ramach tej wizyty prac zawierającego min. zakres wykonanych prac / rozwiązanych problemów oraz czas przepracowany. </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Rozliczenie czasu pracy, o którym mowa w §2 pkt. 2, nastąpi w oparciu o sporządzane przez Wykonawcę co miesiąc  (i potwierdzane przez Zamawiającego) Zestawienie prac wykonanych dla Zamawiającego za poprzedni miesiąc obowiązywania Umowy. Wzór Zestawienia  wykonanych prac zawiera Załącznik nr 6.</w:t>
      </w:r>
    </w:p>
    <w:p w:rsidR="006C047D"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 xml:space="preserve">Zestawienie wykonanych prac dla Zamawiającego o którym mowa w §2, punkt 6 Wykonawca jest zobowiązany sporządzić i przekazać Zamawiającemu za pomocą emaila na adres </w:t>
      </w:r>
      <w:hyperlink r:id="rId13" w:history="1">
        <w:r>
          <w:rPr>
            <w:rStyle w:val="Hipercze"/>
            <w:rFonts w:ascii="Arial" w:hAnsi="Arial" w:cs="Arial"/>
            <w:sz w:val="20"/>
          </w:rPr>
          <w:t>admin@zozmswlodz.pl</w:t>
        </w:r>
      </w:hyperlink>
      <w:r>
        <w:rPr>
          <w:rFonts w:ascii="Arial" w:hAnsi="Arial" w:cs="Arial"/>
          <w:sz w:val="20"/>
          <w:szCs w:val="20"/>
        </w:rPr>
        <w:t xml:space="preserve"> najpóźniej do 5-go dnia każdego miesiąca.</w:t>
      </w:r>
    </w:p>
    <w:p w:rsidR="006C047D" w:rsidRPr="00637C32"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lastRenderedPageBreak/>
        <w:t>Zestawienie prac wykonanych dla Zamawiającego musi obejmować całość prac wykonanych przez Wykonawcę na rzecz  Zamawiającego w miesiącu poprzednim, w szczególności prace wykonane zdalnie jak i odbyte wizyty serwisowe w siedzibie Zamawiającego.</w:t>
      </w:r>
    </w:p>
    <w:p w:rsidR="006C047D" w:rsidRPr="00637C32" w:rsidRDefault="006C047D" w:rsidP="00585CA5">
      <w:pPr>
        <w:pStyle w:val="Akapitzlist"/>
        <w:numPr>
          <w:ilvl w:val="0"/>
          <w:numId w:val="48"/>
        </w:numPr>
        <w:tabs>
          <w:tab w:val="num" w:pos="0"/>
        </w:tabs>
        <w:suppressAutoHyphens/>
        <w:spacing w:line="276" w:lineRule="auto"/>
        <w:ind w:left="709" w:hanging="283"/>
        <w:contextualSpacing/>
        <w:jc w:val="both"/>
      </w:pPr>
      <w:r>
        <w:rPr>
          <w:rFonts w:ascii="Arial" w:hAnsi="Arial" w:cs="Arial"/>
          <w:sz w:val="20"/>
          <w:szCs w:val="20"/>
        </w:rPr>
        <w:t>Dane kontaktowe Wykonawcy dla Kontaktów z Zamawiającym:</w:t>
      </w:r>
    </w:p>
    <w:p w:rsidR="006C047D" w:rsidRDefault="006C047D" w:rsidP="006C047D">
      <w:pPr>
        <w:suppressAutoHyphens/>
        <w:spacing w:line="276" w:lineRule="auto"/>
        <w:ind w:left="708"/>
        <w:jc w:val="both"/>
      </w:pPr>
      <w:r>
        <w:t xml:space="preserve">……………………………………………………….. </w:t>
      </w:r>
    </w:p>
    <w:p w:rsidR="006C047D" w:rsidRDefault="006C047D" w:rsidP="006C047D">
      <w:pPr>
        <w:suppressAutoHyphens/>
        <w:spacing w:line="276" w:lineRule="auto"/>
        <w:ind w:left="708"/>
        <w:jc w:val="both"/>
      </w:pPr>
      <w:r>
        <w:t>………………………………………………………..</w:t>
      </w:r>
    </w:p>
    <w:p w:rsidR="006C047D" w:rsidRDefault="006C047D" w:rsidP="006C047D">
      <w:pPr>
        <w:suppressAutoHyphens/>
        <w:spacing w:line="276" w:lineRule="auto"/>
        <w:ind w:left="708"/>
        <w:jc w:val="both"/>
      </w:pPr>
      <w:r>
        <w:t>………………………………………………………..</w:t>
      </w:r>
    </w:p>
    <w:p w:rsidR="006C047D" w:rsidRDefault="006C047D" w:rsidP="006C047D">
      <w:pPr>
        <w:suppressAutoHyphens/>
        <w:spacing w:line="276" w:lineRule="auto"/>
        <w:ind w:left="708"/>
        <w:jc w:val="both"/>
      </w:pPr>
      <w:r>
        <w:t>………………………………………………………..</w:t>
      </w:r>
    </w:p>
    <w:p w:rsidR="006C047D" w:rsidRDefault="006C047D" w:rsidP="006C047D">
      <w:pPr>
        <w:pStyle w:val="Akapitzlist"/>
        <w:jc w:val="both"/>
        <w:rPr>
          <w:rFonts w:ascii="Arial" w:hAnsi="Arial" w:cs="Arial"/>
          <w:color w:val="FF0000"/>
          <w:sz w:val="20"/>
          <w:szCs w:val="20"/>
        </w:rPr>
      </w:pPr>
    </w:p>
    <w:p w:rsidR="00A46D01" w:rsidRPr="006C047D" w:rsidRDefault="00A46D01" w:rsidP="00585CA5">
      <w:pPr>
        <w:pStyle w:val="Akapitzlist"/>
        <w:numPr>
          <w:ilvl w:val="0"/>
          <w:numId w:val="48"/>
        </w:numPr>
        <w:rPr>
          <w:rFonts w:asciiTheme="minorHAnsi" w:hAnsiTheme="minorHAnsi" w:cs="Arial"/>
          <w:sz w:val="20"/>
          <w:szCs w:val="20"/>
        </w:rPr>
      </w:pPr>
      <w:r w:rsidRPr="006C047D">
        <w:rPr>
          <w:rFonts w:asciiTheme="minorHAnsi" w:hAnsiTheme="minorHAnsi" w:cs="Arial"/>
          <w:sz w:val="20"/>
          <w:szCs w:val="20"/>
        </w:rPr>
        <w:t xml:space="preserve">W przypadku nieprzedłożenia w terminie do wglądu wymaganych kopii zanonimizowanych umów o pracę zawartych przez Wykonawcę/podwykonawcę  z pracownikami świadczącymi usługi /zgodnie z § 1 pkt 4 / Wykonawca zapłaci Zamawiającemu  karę umowną w wysokości 2.000,00 brutto za każdy taki przypadek. </w:t>
      </w:r>
    </w:p>
    <w:p w:rsidR="00A46D01" w:rsidRPr="00C77132" w:rsidRDefault="00A46D01" w:rsidP="00A46D01">
      <w:pPr>
        <w:ind w:left="851"/>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3.</w:t>
      </w:r>
      <w:r w:rsidRPr="00143484">
        <w:rPr>
          <w:rFonts w:ascii="Arial" w:hAnsi="Arial" w:cs="Arial"/>
          <w:sz w:val="20"/>
          <w:szCs w:val="20"/>
        </w:rPr>
        <w:tab/>
        <w:t>Zobowiązania Zamawiającego</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2"/>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jest zobowiązany do: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wyznaczenia osób odpowiedzialnych za realizację całości niniejszej Umowy, dane tych osób zostały wskazane w Załączniku nr 2 do niniejszej umowy (Informacje o Zamawiającym);</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wykonywania   czynności   zaleconych   przez   Wykonawcę,   w   szczególności   czynności związanych z bezpieczeństwem pracy systemu i bezpieczeństwem danych gromadzonych w systemie;</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dostarczenia na wniosek Wykonawcy wskazanych fragmentów lub całości baz danych Oprogramowania   Aplikacyjnego,   w   przypadku   uzasadnionej   potrzeby   ich   użycia   do prawidłowej realizacji przedmiotu niniejszej Umowy poza siedzibą Zamawiającego;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delegowania  i  upoważnienia  pracowników  do   współpracy  z  Wykonawcą  w  zakresie potrzebnym do świadczenia usług określonych niniejszą umową;</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aby  Oprogramowanie  Aplikacyjne,  zainstalowane  u  Zamawiającego, było używane wyłącznie przez użytkowników upoważnionych  przez  Zamawiającego  do  korzystania  z  ww.  oprogramowania  zgodnie  z  dokumentacją i instrukcjami Wykonawcy;</w:t>
      </w:r>
    </w:p>
    <w:p w:rsidR="00143484" w:rsidRPr="00143484" w:rsidRDefault="00143484" w:rsidP="00585CA5">
      <w:pPr>
        <w:numPr>
          <w:ilvl w:val="1"/>
          <w:numId w:val="52"/>
        </w:numPr>
        <w:suppressAutoHyphens/>
        <w:spacing w:line="276" w:lineRule="auto"/>
        <w:ind w:left="1100" w:hanging="330"/>
        <w:contextualSpacing/>
        <w:jc w:val="both"/>
        <w:rPr>
          <w:rFonts w:ascii="Calibri" w:eastAsia="Calibri" w:hAnsi="Calibri"/>
          <w:sz w:val="22"/>
          <w:szCs w:val="22"/>
          <w:lang w:eastAsia="en-US"/>
        </w:rPr>
      </w:pPr>
      <w:r w:rsidRPr="00143484">
        <w:rPr>
          <w:rFonts w:ascii="Arial" w:eastAsia="Calibri" w:hAnsi="Arial" w:cs="Arial"/>
          <w:sz w:val="20"/>
          <w:szCs w:val="20"/>
          <w:lang w:eastAsia="en-US"/>
        </w:rPr>
        <w:t>dokonywania zgłoszeń ewentualnych błędów zgodnie z niniejszą Umową oraz dostarczania Wykonawcy rzetelnych i wyczerpujących informacji o stanie Oprogramowania Aplikacyjnego i o zamiarach wprowadzenia zmian w działalności Zamawiającego (z odpowiednim wyprzedzeniem) oraz materiałów potrzebnych do wykonania usług w zakresie niniejszej umowy; (W przypadku zgłoszenia telefonicznego Zamawiający ma obowiązek potwierdzić przekazanie zgłoszenia za pomocą emaila)</w:t>
      </w:r>
    </w:p>
    <w:p w:rsidR="00143484" w:rsidRPr="00143484" w:rsidRDefault="00143484" w:rsidP="00585CA5">
      <w:pPr>
        <w:numPr>
          <w:ilvl w:val="1"/>
          <w:numId w:val="52"/>
        </w:numPr>
        <w:suppressAutoHyphens/>
        <w:spacing w:line="276" w:lineRule="auto"/>
        <w:ind w:left="1100" w:hanging="330"/>
        <w:contextualSpacing/>
        <w:jc w:val="both"/>
        <w:rPr>
          <w:rFonts w:ascii="Calibri" w:eastAsia="Calibri" w:hAnsi="Calibri"/>
          <w:sz w:val="22"/>
          <w:szCs w:val="22"/>
          <w:lang w:eastAsia="en-US"/>
        </w:rPr>
      </w:pPr>
      <w:r w:rsidRPr="00143484">
        <w:rPr>
          <w:rFonts w:ascii="Arial" w:eastAsia="Calibri" w:hAnsi="Arial" w:cs="Arial"/>
          <w:sz w:val="20"/>
          <w:szCs w:val="20"/>
          <w:lang w:eastAsia="en-US"/>
        </w:rPr>
        <w:t>pisemnego (np. email), zwrotnego potwierdzania / odbioru wykonanych / zrealizowanych przez Wykonawcę prac na rzecz Zamawiającego.</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przekazywania Wykonawcy wszystkich przepisów i regulaminów obowiązujących u Zamawiającego, które mogą mieć zastosowanie w realizacji niniejszej Umowy, w tym obowiązujących wykładni prawnych lub wskazówek jednostek nadrzędnych (np. Narodowy Fundusz Zdrowia, Ministerstwo Zdrowia, Samorządowy Wydział Zdrowia, Organ Założycielski, inne);</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Wykonawcy możliwości  stałego  dostępu  do  Oprogramowania Aplikacyjnego objętego zakresem, określonym w § 2 niniejszej umowy, w tym pracy w godzinach popołudniowych i wieczornych;</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udostępnienia Wykonawcy sprzętu komputerowego i Oprogramowania Aplikacyjnego Zamawiającego lub oprogramowania osób trzecich (za ich pisemną zgodą) w zakresie potrzebnym do świadczenia usług określonych w § 2 niniejszej umowy;</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zapewnienia pracownikom Wykonawcy warunków do świadczenia usług określonych w § 2 niniejszej umowy, z uwzględnieniem obowiązujących u siebie przepisów BHP;</w:t>
      </w:r>
    </w:p>
    <w:p w:rsidR="00143484" w:rsidRPr="00143484" w:rsidRDefault="00143484" w:rsidP="00585CA5">
      <w:pPr>
        <w:numPr>
          <w:ilvl w:val="1"/>
          <w:numId w:val="52"/>
        </w:numPr>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lastRenderedPageBreak/>
        <w:t>zapewnienia zdalnego dostępu do Oprogramowania Aplikacyjnego objętego usługami określonymi w § 2 niniejszej umowy, o ile to będzie konieczne. Zasady zdalnego dostępu określa Załącznik nr 4 do niniejszej Umowy.</w:t>
      </w:r>
    </w:p>
    <w:p w:rsidR="00143484" w:rsidRPr="00143484" w:rsidRDefault="00143484" w:rsidP="00585CA5">
      <w:pPr>
        <w:numPr>
          <w:ilvl w:val="0"/>
          <w:numId w:val="52"/>
        </w:numPr>
        <w:suppressAutoHyphens/>
        <w:spacing w:before="280"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wizyty serwisowej pracownika Wykonawcy w siedzibie Zamawiającego, Zamawiający ma obowiązek odebrać prace wykonane przez pracownika Wykonawcy w ramach tej wizyty poprzez pisemne potwierdzenie Protokołu prac wykonanych w ramach wizyty serwisowej przedłożonego przez pracownika Wykonawcy. Zamawiający potwierdza również czas pracy pracownika Wykonawcy w siedzibie Zamawiającego.</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4.</w:t>
      </w:r>
      <w:r w:rsidRPr="00143484">
        <w:rPr>
          <w:rFonts w:ascii="Arial" w:hAnsi="Arial" w:cs="Arial"/>
          <w:sz w:val="20"/>
          <w:szCs w:val="20"/>
        </w:rPr>
        <w:tab/>
        <w:t>Płatności</w:t>
      </w:r>
    </w:p>
    <w:p w:rsidR="00143484" w:rsidRPr="00143484" w:rsidRDefault="00143484" w:rsidP="00143484">
      <w:pPr>
        <w:jc w:val="center"/>
        <w:rPr>
          <w:rFonts w:ascii="Arial" w:hAnsi="Arial" w:cs="Arial"/>
          <w:sz w:val="20"/>
          <w:szCs w:val="20"/>
        </w:rPr>
      </w:pP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  realizację  przedmiotu  niniejszej  Umowy  Zamawiający  zapłaci  Wykonawcy  łączne wynagrodzenie, za cały okres obowiązywania niniejszej umowy, w wysokości 26400,00  zł netto, powiększone o 23% podatek VAT,  łącznie 32472,00 zł brutto, zgodnie  z kalkulacją cenową, stanowiącą załącznik nr 1 do niniejszej Umowy.</w:t>
      </w:r>
    </w:p>
    <w:p w:rsidR="00143484" w:rsidRPr="00143484" w:rsidRDefault="00143484" w:rsidP="00585CA5">
      <w:pPr>
        <w:numPr>
          <w:ilvl w:val="3"/>
          <w:numId w:val="52"/>
        </w:numPr>
        <w:suppressAutoHyphens/>
        <w:spacing w:line="276" w:lineRule="auto"/>
        <w:ind w:left="709"/>
        <w:contextualSpacing/>
        <w:jc w:val="both"/>
        <w:rPr>
          <w:rFonts w:ascii="Calibri" w:eastAsia="Calibri" w:hAnsi="Calibri"/>
          <w:sz w:val="22"/>
          <w:szCs w:val="22"/>
          <w:lang w:eastAsia="en-US"/>
        </w:rPr>
      </w:pPr>
      <w:r w:rsidRPr="00143484">
        <w:rPr>
          <w:rFonts w:ascii="Arial" w:eastAsia="Calibri" w:hAnsi="Arial" w:cs="Arial"/>
          <w:sz w:val="20"/>
          <w:szCs w:val="20"/>
          <w:lang w:eastAsia="en-US"/>
        </w:rPr>
        <w:t>Wynagrodzenie  z  tytułu  realizacji  niniejszej  Umowy  zostanie  zapłacone  Wykonawcy  przez Zamawiającego w 12 miesięcznych ratach, każda na kwotę 2706,00  zł brutto, na podstawie  faktur VAT wystawianych na koniec każdego kolejnego miesiąca obowiązywania niniejszej umowy. Wynagrodzenie będzie płatne przelewem w terminie 30 dni od dnia doręczenia prawidłowo wystawionej faktury Zamawiającemu, na konto wskazane na fakturach.</w:t>
      </w:r>
    </w:p>
    <w:p w:rsidR="00143484" w:rsidRPr="00143484" w:rsidRDefault="00143484" w:rsidP="00143484">
      <w:pPr>
        <w:spacing w:beforeAutospacing="1" w:line="276" w:lineRule="auto"/>
        <w:ind w:left="709"/>
        <w:contextualSpacing/>
        <w:jc w:val="both"/>
        <w:rPr>
          <w:rFonts w:ascii="Arial" w:eastAsia="Calibri" w:hAnsi="Arial" w:cs="Arial"/>
          <w:sz w:val="20"/>
          <w:szCs w:val="20"/>
          <w:lang w:eastAsia="en-US"/>
        </w:rPr>
      </w:pP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Strony ustalają za moment zapłaty wynagrodzenia dzień obciążenia rachunku Zamawiającego.</w:t>
      </w:r>
    </w:p>
    <w:p w:rsidR="00143484" w:rsidRPr="00143484" w:rsidRDefault="00143484" w:rsidP="00585CA5">
      <w:pPr>
        <w:numPr>
          <w:ilvl w:val="3"/>
          <w:numId w:val="52"/>
        </w:numPr>
        <w:suppressAutoHyphens/>
        <w:spacing w:line="276" w:lineRule="auto"/>
        <w:ind w:left="709"/>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braku  płatności  przez  Zamawiającego  przez  okres  dłuższy  niż  2  pełne miesiące, Wykonawca ma prawo do wypowiedzenia niniejszej Umowy z winy Zamawiającego lub wstrzymania realizacji Umowy do czasu uregulowania przez Zamawiającego wszystkich zaległych należności. Wykonawca zobowiązany jest przed wstrzymaniem wykonania realizacji umowy lub przed wypowiedzeniem umowy wezwać Zamawiającego do dobrowolnego spełnienia świadczenia i zapłaty zaległych płatności wyznaczając mu termin najkrótszy niż 14 dniowy od dnia doręczenia wezwania do spełnienie świadczenia. Ewentualne wstrzymanie wykonywania niniejszej Umowy nastąpi poprzez pisemne powiadomienie Zamawiającego i nie spowoduje dla Wykonawcy żadnych negatywnych konsekwencji prawnych</w:t>
      </w:r>
    </w:p>
    <w:p w:rsidR="00143484" w:rsidRPr="00143484" w:rsidRDefault="00143484" w:rsidP="00143484">
      <w:pPr>
        <w:spacing w:beforeAutospacing="1" w:line="276" w:lineRule="auto"/>
        <w:contextualSpacing/>
        <w:jc w:val="both"/>
        <w:rPr>
          <w:rFonts w:ascii="Arial" w:eastAsia="Calibri" w:hAnsi="Arial" w:cs="Arial"/>
          <w:sz w:val="20"/>
          <w:szCs w:val="20"/>
          <w:lang w:eastAsia="en-US"/>
        </w:rPr>
      </w:pPr>
    </w:p>
    <w:p w:rsidR="00143484" w:rsidRPr="00143484" w:rsidRDefault="00143484" w:rsidP="00143484">
      <w:pPr>
        <w:jc w:val="both"/>
        <w:rPr>
          <w:rFonts w:ascii="Arial" w:hAnsi="Arial" w:cs="Arial"/>
          <w:sz w:val="20"/>
          <w:szCs w:val="20"/>
        </w:rPr>
      </w:pP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5.</w:t>
      </w:r>
      <w:r w:rsidRPr="00143484">
        <w:rPr>
          <w:rFonts w:ascii="Arial" w:hAnsi="Arial" w:cs="Arial"/>
          <w:sz w:val="20"/>
          <w:szCs w:val="20"/>
        </w:rPr>
        <w:tab/>
        <w:t>Okres obowiązywania Umowy</w:t>
      </w:r>
    </w:p>
    <w:p w:rsidR="00143484" w:rsidRPr="00143484" w:rsidRDefault="00143484" w:rsidP="00143484">
      <w:pPr>
        <w:jc w:val="center"/>
        <w:rPr>
          <w:rFonts w:ascii="Arial" w:hAnsi="Arial" w:cs="Arial"/>
          <w:sz w:val="20"/>
          <w:szCs w:val="20"/>
        </w:rPr>
      </w:pPr>
    </w:p>
    <w:p w:rsidR="00143484" w:rsidRPr="00143484" w:rsidRDefault="00143484" w:rsidP="00143484">
      <w:pPr>
        <w:ind w:left="330"/>
        <w:rPr>
          <w:rFonts w:ascii="Arial" w:hAnsi="Arial" w:cs="Arial"/>
          <w:sz w:val="20"/>
          <w:szCs w:val="20"/>
        </w:rPr>
      </w:pPr>
      <w:r w:rsidRPr="00143484">
        <w:rPr>
          <w:rFonts w:ascii="Arial" w:eastAsia="Arial" w:hAnsi="Arial" w:cs="Arial"/>
          <w:sz w:val="20"/>
          <w:szCs w:val="20"/>
        </w:rPr>
        <w:t xml:space="preserve"> </w:t>
      </w:r>
      <w:r w:rsidRPr="00143484">
        <w:rPr>
          <w:rFonts w:ascii="Arial" w:hAnsi="Arial" w:cs="Arial"/>
          <w:sz w:val="20"/>
          <w:szCs w:val="20"/>
        </w:rPr>
        <w:t>1.   Niniejsza umowa została zawarta na czas określony od ……….. r. do ……………………… r.</w:t>
      </w: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6.</w:t>
      </w:r>
      <w:r w:rsidRPr="00143484">
        <w:rPr>
          <w:rFonts w:ascii="Arial" w:hAnsi="Arial" w:cs="Arial"/>
          <w:sz w:val="20"/>
          <w:szCs w:val="20"/>
        </w:rPr>
        <w:tab/>
        <w:t>Odpowiedzialność Wykonawcy</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49"/>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Wykonawca nie ponosi odpowiedzialności za:</w:t>
      </w:r>
    </w:p>
    <w:p w:rsidR="00143484" w:rsidRPr="00143484" w:rsidRDefault="00143484" w:rsidP="00585CA5">
      <w:pPr>
        <w:numPr>
          <w:ilvl w:val="1"/>
          <w:numId w:val="48"/>
        </w:numPr>
        <w:tabs>
          <w:tab w:val="num" w:pos="0"/>
        </w:tabs>
        <w:suppressAutoHyphens/>
        <w:spacing w:line="276" w:lineRule="auto"/>
        <w:ind w:left="1134"/>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korzystanie z Oprogramowania Aplikacyjnego przez osoby nieupoważnione;</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udostępnienie  hasła   lub   jakichkolwiek  innych   informacji  identyfikujących  Użytkownika względem Wykonawcy, włącznie z treścią wiadomości przekazywanych przez Użytkownika lub przez niego odbieranych, osobom upoważnionym na podstawie właściwych przepisów prawa lub regulaminów Wykonawcy oraz umów z podmiotami trzecimi, które biorą udział w świadczeniu Usług;</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wadliwe działanie sieci telekomunikacyjnej;</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nieprawidłowe działanie lub brak działania Oprogramowania Aplikacyjnego osób trzecich, komunikującego się z oprogramowaniem Wykonawcy;</w:t>
      </w:r>
    </w:p>
    <w:p w:rsidR="00143484" w:rsidRPr="00143484" w:rsidRDefault="00143484" w:rsidP="00585CA5">
      <w:pPr>
        <w:numPr>
          <w:ilvl w:val="1"/>
          <w:numId w:val="48"/>
        </w:numPr>
        <w:tabs>
          <w:tab w:val="num" w:pos="0"/>
        </w:tabs>
        <w:suppressAutoHyphens/>
        <w:spacing w:line="276" w:lineRule="auto"/>
        <w:ind w:left="1100" w:hanging="33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siłę wyższą.</w:t>
      </w:r>
    </w:p>
    <w:p w:rsidR="00143484" w:rsidRPr="00143484" w:rsidRDefault="00143484" w:rsidP="00585CA5">
      <w:pPr>
        <w:numPr>
          <w:ilvl w:val="0"/>
          <w:numId w:val="49"/>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ma prawo do naliczenia kar umownych Wykonawcy w wysokości 5% wartości brutto przedmiotu umowy, gdy Wykonawca naruszy obowiązki wskazane w § 2 ust. 2 lit. f, h  za każdy dzień opóźnienia w wykonaniu czynności.</w:t>
      </w:r>
    </w:p>
    <w:p w:rsidR="00143484" w:rsidRPr="00143484" w:rsidRDefault="00143484" w:rsidP="00585CA5">
      <w:pPr>
        <w:numPr>
          <w:ilvl w:val="0"/>
          <w:numId w:val="49"/>
        </w:numPr>
        <w:suppressAutoHyphens/>
        <w:spacing w:line="276" w:lineRule="auto"/>
        <w:contextualSpacing/>
        <w:jc w:val="both"/>
        <w:rPr>
          <w:rFonts w:ascii="Calibri" w:eastAsia="Calibri" w:hAnsi="Calibri"/>
          <w:sz w:val="20"/>
          <w:szCs w:val="20"/>
          <w:lang w:eastAsia="en-US"/>
        </w:rPr>
      </w:pPr>
      <w:r w:rsidRPr="00143484">
        <w:rPr>
          <w:rFonts w:ascii="Arial" w:eastAsia="Calibri" w:hAnsi="Arial" w:cs="Arial"/>
          <w:sz w:val="20"/>
          <w:szCs w:val="20"/>
          <w:lang w:eastAsia="en-US"/>
        </w:rPr>
        <w:lastRenderedPageBreak/>
        <w:t>Zamawiający ma prawo dochodzić odszkodowania na zasadach ogólnych, jeżeli kary umowne nie pokryją w całości poniesionych strat.</w:t>
      </w:r>
    </w:p>
    <w:p w:rsidR="00143484" w:rsidRPr="00143484" w:rsidRDefault="00143484" w:rsidP="00585CA5">
      <w:pPr>
        <w:keepLines/>
        <w:numPr>
          <w:ilvl w:val="0"/>
          <w:numId w:val="49"/>
        </w:numPr>
        <w:tabs>
          <w:tab w:val="left" w:pos="360"/>
        </w:tabs>
        <w:autoSpaceDE w:val="0"/>
        <w:spacing w:before="60"/>
        <w:ind w:left="709"/>
        <w:jc w:val="both"/>
        <w:rPr>
          <w:rFonts w:ascii="Arial" w:hAnsi="Arial" w:cs="Arial"/>
          <w:sz w:val="20"/>
          <w:szCs w:val="20"/>
        </w:rPr>
      </w:pPr>
      <w:r w:rsidRPr="00143484">
        <w:rPr>
          <w:rFonts w:ascii="Arial" w:hAnsi="Arial" w:cs="Arial"/>
          <w:sz w:val="20"/>
          <w:szCs w:val="20"/>
        </w:rPr>
        <w:t xml:space="preserve">Wykonawca zobowiązany jest do bezwzględnego informowania Użytkowników systemów o zamiarze prowadzenia prac (u Zamawiającego). Zabrania się rozpoczęcia pracy przez Wykonawcę bez uzyskania zgody Użytkowników. W przypadku braku takiej informacji oraz wykonania prac, Wykonawca ponosi odpowiedzialność za wszystkie powstałe szkody w tym m. in.: </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polegające na utracie danych</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wywołane brakiem możliwości odtworzenia utraconych danych</w:t>
      </w:r>
    </w:p>
    <w:p w:rsidR="00143484" w:rsidRPr="00143484" w:rsidRDefault="00143484" w:rsidP="00585CA5">
      <w:pPr>
        <w:keepLines/>
        <w:numPr>
          <w:ilvl w:val="1"/>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polegające na utrudnieniu korzystania lub całkowitemu utraceniu możliwości eksploatacji, Oprogramowania Aplikacyjnego lub innych programów, jeżeli jest to spowodowane utratą danych</w:t>
      </w:r>
    </w:p>
    <w:p w:rsidR="00143484" w:rsidRPr="00143484" w:rsidRDefault="00143484" w:rsidP="00585CA5">
      <w:pPr>
        <w:keepLines/>
        <w:numPr>
          <w:ilvl w:val="0"/>
          <w:numId w:val="49"/>
        </w:numPr>
        <w:tabs>
          <w:tab w:val="left" w:pos="360"/>
        </w:tabs>
        <w:autoSpaceDE w:val="0"/>
        <w:spacing w:before="60"/>
        <w:jc w:val="both"/>
        <w:rPr>
          <w:rFonts w:ascii="Arial" w:hAnsi="Arial" w:cs="Arial"/>
          <w:sz w:val="20"/>
          <w:szCs w:val="20"/>
        </w:rPr>
      </w:pPr>
      <w:r w:rsidRPr="00143484">
        <w:rPr>
          <w:rFonts w:ascii="Arial" w:hAnsi="Arial" w:cs="Arial"/>
          <w:sz w:val="20"/>
          <w:szCs w:val="20"/>
        </w:rPr>
        <w:t xml:space="preserve">Wykonawca zobowiązany jest również do wysyłania, krótkich komunikatów drogą elektroniczną, dotyczących istotnych zmian w systemie (tj. np. aktualizacja, wykryte błędy) na adres poczty elektronicznej </w:t>
      </w:r>
      <w:hyperlink r:id="rId14" w:history="1">
        <w:r w:rsidRPr="00143484">
          <w:rPr>
            <w:rFonts w:ascii="Arial" w:hAnsi="Arial" w:cs="Arial"/>
            <w:color w:val="0000FF"/>
            <w:sz w:val="20"/>
            <w:szCs w:val="20"/>
            <w:u w:val="single"/>
          </w:rPr>
          <w:t>admin@zoz-mswia-lodz.pl</w:t>
        </w:r>
      </w:hyperlink>
      <w:r w:rsidRPr="00143484">
        <w:rPr>
          <w:rFonts w:ascii="Arial" w:hAnsi="Arial" w:cs="Arial"/>
          <w:sz w:val="20"/>
          <w:szCs w:val="20"/>
        </w:rPr>
        <w:t>. Informacje te mogą być wysyłane automatycznie przez serwis.</w:t>
      </w: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7.</w:t>
      </w:r>
      <w:r w:rsidRPr="00143484">
        <w:rPr>
          <w:rFonts w:ascii="Arial" w:hAnsi="Arial" w:cs="Arial"/>
          <w:sz w:val="20"/>
          <w:szCs w:val="20"/>
        </w:rPr>
        <w:tab/>
        <w:t>Siła Wyższa</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zapobiec, a które zakłócają lub uniemożliwiają realizację Umowy.</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 przypadku zaistnienia Siły Wyższej, Strona, której taka okoliczność uniemożliwia lub utrudnia prawidłowe wywiązanie się z jej zobowiązań niezwłocznie nie później jednak niż w ciągu 3 dni (o ile   okoliczności   siły   wyżej   tego   nie   uniemożliwiają),  powiadomi   drugą   Stronę   o takich okolicznościach i ich przyczynie.</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Jeżeli Siła Wyższa będzie trwała nieprzerwanie przez okres 120 dni lub  dłużej, każda ze Stron może odstąpić od Umowy, bez nakładania na  żadną ze Stron dalszych zobowiązań, oprócz płatności należnych z tytułu wykonanych usług.</w:t>
      </w:r>
    </w:p>
    <w:p w:rsidR="00143484" w:rsidRPr="00143484" w:rsidRDefault="00143484" w:rsidP="00585CA5">
      <w:pPr>
        <w:numPr>
          <w:ilvl w:val="0"/>
          <w:numId w:val="51"/>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Okres występowania Siły Wyższej powoduje odpowiednie przesunięcie terminów realizacji usług określonych w Umowie.</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8.</w:t>
      </w:r>
      <w:r w:rsidRPr="00143484">
        <w:rPr>
          <w:rFonts w:ascii="Arial" w:hAnsi="Arial" w:cs="Arial"/>
          <w:sz w:val="20"/>
          <w:szCs w:val="20"/>
        </w:rPr>
        <w:tab/>
        <w:t>Ochrona Danych Osobowych</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0"/>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 xml:space="preserve">W celu prawidłowego wykonania przez Wykonawcę obowiązków wynikających z niniejszej Umowy i wyłącznie  w  zakresie  niezbędnym  dla  wykonania  przez  Wykonawcę  takich  obowiązków, Zamawiający powierza Wykonawcy przetwarzanie wszelkich rodzajów danych osobowych przetwarzanych w systemie informatycznym Zamawiającego, jednak wyłącznie w zakresie ich opracowywania, utrwalania i przechowywania na podstawie ustawy z dnia 29 sierpnia 1997 r. o ochronie  danych  osobowych  (t.  jedn.  z  2002  r.  Dz.  U.  nr  101,  poz.  926  z  </w:t>
      </w:r>
      <w:proofErr w:type="spellStart"/>
      <w:r w:rsidRPr="00143484">
        <w:rPr>
          <w:rFonts w:ascii="Arial" w:eastAsia="Calibri" w:hAnsi="Arial" w:cs="Arial"/>
          <w:sz w:val="20"/>
          <w:szCs w:val="20"/>
          <w:lang w:eastAsia="en-US"/>
        </w:rPr>
        <w:t>późn</w:t>
      </w:r>
      <w:proofErr w:type="spellEnd"/>
      <w:r w:rsidRPr="00143484">
        <w:rPr>
          <w:rFonts w:ascii="Arial" w:eastAsia="Calibri" w:hAnsi="Arial" w:cs="Arial"/>
          <w:sz w:val="20"/>
          <w:szCs w:val="20"/>
          <w:lang w:eastAsia="en-US"/>
        </w:rPr>
        <w:t>.  zm.). Wykonywanie   przez   Wykonawcę   operacji   przetwarzania   danych   w zakresie   lub   celu przekraczających zakres i cel opisane powyżej wymaga każdorazowej pisemnej zgody Zamawiającego.</w:t>
      </w:r>
    </w:p>
    <w:p w:rsidR="00143484" w:rsidRPr="00143484" w:rsidRDefault="00143484" w:rsidP="00585CA5">
      <w:pPr>
        <w:numPr>
          <w:ilvl w:val="0"/>
          <w:numId w:val="50"/>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Dostęp  Wykonawcy  do  danych  osobowych  odbywa  się  z  zastrzeżeniem  dopełnienia  przez Zamawiającego   wymogów   określonych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w:t>
      </w:r>
    </w:p>
    <w:p w:rsidR="00143484" w:rsidRPr="00143484" w:rsidRDefault="00143484" w:rsidP="00585CA5">
      <w:pPr>
        <w:numPr>
          <w:ilvl w:val="0"/>
          <w:numId w:val="50"/>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 xml:space="preserve">Wykonawca zobowiązuje się zapoznać upoważnione osoby z przepisami dotyczącymi ochrony danych osobowych, w tym wewnętrznymi regulacjami Zamawiającego oraz zobowiązać je do ich stosowania, a także do  zachowania w  tajemnicy danych osobowych uzyskanych w  związku </w:t>
      </w:r>
      <w:r w:rsidRPr="00143484">
        <w:rPr>
          <w:rFonts w:ascii="Arial" w:eastAsia="Calibri" w:hAnsi="Arial" w:cs="Arial"/>
          <w:sz w:val="20"/>
          <w:szCs w:val="20"/>
          <w:lang w:eastAsia="en-US"/>
        </w:rPr>
        <w:lastRenderedPageBreak/>
        <w:t>z wykonywaniem niniejszej Umowy. W celu wykonania niniejszego obowiązku Zamawiający zobowiązuje się każdorazowo dostarczyć Wykonawcy odpowiednie przepisy wewnętrzne, których zakres stosowania przez Wykonawcę podlega uzgodnieniu pomiędzy Stronami.</w:t>
      </w:r>
    </w:p>
    <w:p w:rsidR="00143484" w:rsidRPr="00143484" w:rsidRDefault="00143484" w:rsidP="00585CA5">
      <w:pPr>
        <w:numPr>
          <w:ilvl w:val="0"/>
          <w:numId w:val="50"/>
        </w:numPr>
        <w:suppressAutoHyphens/>
        <w:spacing w:line="276" w:lineRule="auto"/>
        <w:contextualSpacing/>
        <w:jc w:val="both"/>
        <w:rPr>
          <w:rFonts w:ascii="Arial" w:eastAsia="Calibri" w:hAnsi="Arial" w:cs="Arial"/>
          <w:iCs/>
          <w:color w:val="000000"/>
          <w:sz w:val="20"/>
          <w:szCs w:val="20"/>
          <w:lang w:eastAsia="en-US"/>
        </w:rPr>
      </w:pPr>
      <w:r w:rsidRPr="00143484">
        <w:rPr>
          <w:rFonts w:ascii="Arial" w:eastAsia="Calibri" w:hAnsi="Arial" w:cs="Arial"/>
          <w:sz w:val="20"/>
          <w:szCs w:val="20"/>
          <w:lang w:eastAsia="en-US"/>
        </w:rPr>
        <w:t xml:space="preserve">Wykonawca oświadcza, iż zastosuje środki zabezpieczające, o których mowa w art. 36-39 ustawy o ochronie danych osobowych (t. jedn. z 2002 r. Dz. U. nr 101, poz. 926 z </w:t>
      </w:r>
      <w:proofErr w:type="spellStart"/>
      <w:r w:rsidRPr="00143484">
        <w:rPr>
          <w:rFonts w:ascii="Arial" w:eastAsia="Calibri" w:hAnsi="Arial" w:cs="Arial"/>
          <w:sz w:val="20"/>
          <w:szCs w:val="20"/>
          <w:lang w:eastAsia="en-US"/>
        </w:rPr>
        <w:t>późn</w:t>
      </w:r>
      <w:proofErr w:type="spellEnd"/>
      <w:r w:rsidRPr="00143484">
        <w:rPr>
          <w:rFonts w:ascii="Arial" w:eastAsia="Calibri" w:hAnsi="Arial" w:cs="Arial"/>
          <w:sz w:val="20"/>
          <w:szCs w:val="20"/>
          <w:lang w:eastAsia="en-US"/>
        </w:rPr>
        <w:t>. zm.)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(Dz.U. nr 100, poz. 1024).</w:t>
      </w:r>
    </w:p>
    <w:p w:rsidR="00143484" w:rsidRPr="00143484" w:rsidRDefault="00143484" w:rsidP="00585CA5">
      <w:pPr>
        <w:numPr>
          <w:ilvl w:val="0"/>
          <w:numId w:val="50"/>
        </w:numPr>
        <w:suppressAutoHyphens/>
        <w:spacing w:after="280"/>
        <w:contextualSpacing/>
        <w:jc w:val="both"/>
        <w:rPr>
          <w:rFonts w:ascii="Arial" w:eastAsia="Calibri" w:hAnsi="Arial" w:cs="Arial"/>
          <w:sz w:val="20"/>
          <w:szCs w:val="20"/>
          <w:lang w:eastAsia="en-US"/>
        </w:rPr>
      </w:pPr>
      <w:r w:rsidRPr="00143484">
        <w:rPr>
          <w:rFonts w:ascii="Arial" w:eastAsia="Calibri" w:hAnsi="Arial" w:cs="Arial"/>
          <w:iCs/>
          <w:color w:val="000000"/>
          <w:sz w:val="20"/>
          <w:szCs w:val="20"/>
          <w:lang w:eastAsia="en-US"/>
        </w:rPr>
        <w:t xml:space="preserve">Zamawiający oświadcza, że jest Administratorem Danych Osobowych w rozumieniu Ustawy z dnia 29 sierpnia 1997 r. o ochronie danych osobowych (t. jedn. z 2002 r. Dz. U. nr 101, poz. 926 z </w:t>
      </w:r>
      <w:proofErr w:type="spellStart"/>
      <w:r w:rsidRPr="00143484">
        <w:rPr>
          <w:rFonts w:ascii="Arial" w:eastAsia="Calibri" w:hAnsi="Arial" w:cs="Arial"/>
          <w:iCs/>
          <w:color w:val="000000"/>
          <w:sz w:val="20"/>
          <w:szCs w:val="20"/>
          <w:lang w:eastAsia="en-US"/>
        </w:rPr>
        <w:t>późn</w:t>
      </w:r>
      <w:proofErr w:type="spellEnd"/>
      <w:r w:rsidRPr="00143484">
        <w:rPr>
          <w:rFonts w:ascii="Arial" w:eastAsia="Calibri" w:hAnsi="Arial" w:cs="Arial"/>
          <w:iCs/>
          <w:color w:val="000000"/>
          <w:sz w:val="20"/>
          <w:szCs w:val="20"/>
          <w:lang w:eastAsia="en-US"/>
        </w:rPr>
        <w:t>. zm.)  w szczególności danych powierzonych do przetwarzania na podstawie art. 27 ust. 2 pkt 7 wskazanej powyżej ustawy”.</w:t>
      </w:r>
    </w:p>
    <w:p w:rsidR="00143484" w:rsidRPr="00143484" w:rsidRDefault="00143484" w:rsidP="00143484">
      <w:pPr>
        <w:rPr>
          <w:rFonts w:ascii="Arial" w:hAnsi="Arial" w:cs="Arial"/>
          <w:sz w:val="20"/>
          <w:szCs w:val="20"/>
        </w:rPr>
      </w:pPr>
    </w:p>
    <w:p w:rsidR="00143484" w:rsidRPr="00143484" w:rsidRDefault="00143484" w:rsidP="00143484">
      <w:pPr>
        <w:jc w:val="center"/>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9.</w:t>
      </w:r>
      <w:r w:rsidRPr="00143484">
        <w:rPr>
          <w:rFonts w:ascii="Arial" w:hAnsi="Arial" w:cs="Arial"/>
          <w:sz w:val="20"/>
          <w:szCs w:val="20"/>
        </w:rPr>
        <w:tab/>
        <w:t>Poufność i cesja praw</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Strony zobowiązują się w trakcie obowiązywania niniejszej umowy jak również w okresie 30 lat od chwili rozwiązania niniejszej umowy do utrzymania w tajemnicy i nie ujawniania, nie publikowania, nie przekazywania i nie udostępniania w żaden inny sposób osobom trzecim, jakichkolwiek danych o przedsiębiorstwach, transakcjach i klientach Stron, jak również:</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informacji i danych dotyczących podejmowanych przez jedną ze  Stron czynności w toku realizacji niniejszej Umowy;</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oferowanych cen, stosowanych marż, posiadanych upustów lub warunków handlowych;</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informacji  i  danych  stanowiących  tajemnicę  Stron  w  rozumieniu  przepisów  ustawy  o zwalczaniu nieuczciwej konkurencji (tekst jednolity z 2003 r. Dz. U. 153, poz. 1503);</w:t>
      </w:r>
    </w:p>
    <w:p w:rsidR="00143484" w:rsidRPr="00143484" w:rsidRDefault="00143484" w:rsidP="00143484">
      <w:pPr>
        <w:numPr>
          <w:ilvl w:val="1"/>
          <w:numId w:val="36"/>
        </w:numPr>
        <w:suppressAutoHyphens/>
        <w:spacing w:line="276" w:lineRule="auto"/>
        <w:ind w:left="1100" w:hanging="440"/>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innych informacji prawnie chronionych; które to informacje uzyskają w trakcie lub w związku z realizacją niniejszej Umowy, bez względu na sposób i formę ich utrwalenia lub przekazania, w szczególności w formie pisemnej, kserokopii, faksu i zapisu elektronicznego, o ile obowiązek ich ujawnienia nie wynika z obowiązujących przepisów, orzeczeń sądów lub decyzji odpowiednich władz. Obowiązkiem zachowania poufności nie jest objęty fakt zawarcia Umowy ani jej treść w zakresie określonym obowiązującymi przepisami prawa.</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Każdej ze stron wolno ujawnić informacje poufne z ograniczeniami wynikającymi z przepisów prawa, o których mowa w niniejszym paragrafie członkom swoich władz, pracownikom oraz  kancelariom  prawnym,  firmom  audytorskim,  pracownikom  organów  nadzoru,  itp. w takim zakresie, w jakim będzie to niezbędne do wypełnienia przez nią zobowiązań i obowiązków na podstawie Umowy, przy czym Strona przekazująca takie informacje wymienionym wyżej osobom  będzie ponosić odpowiedzialność za przestrzeganie przez te osoby zasad poufności opisanych w niniejszym rozdziale.</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Wykonawca zobowiąże pisemnie pracowników wyznaczonych do realizacji przedmiotu Umowy do zachowania    tajemnicy,    przez     podpisanie    zobowiązań    według     wzoru    określonego w Załączniku nr 3.</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0"/>
          <w:lang w:eastAsia="en-US"/>
        </w:rPr>
      </w:pPr>
      <w:r w:rsidRPr="00143484">
        <w:rPr>
          <w:rFonts w:ascii="Arial" w:eastAsia="Calibri" w:hAnsi="Arial" w:cs="Arial"/>
          <w:sz w:val="20"/>
          <w:szCs w:val="20"/>
          <w:lang w:eastAsia="en-US"/>
        </w:rPr>
        <w:t>Zamawiający zobowiązuje się do zapewnienia poufności udostępnionej dokumentacji technicznej Oprogramowania Aplikacyjnego, z wyłączeniem dokumentacji zewnętrznych interfejsów wymiany danych.</w:t>
      </w:r>
    </w:p>
    <w:p w:rsidR="00143484" w:rsidRPr="00143484" w:rsidRDefault="00143484" w:rsidP="00585CA5">
      <w:pPr>
        <w:numPr>
          <w:ilvl w:val="0"/>
          <w:numId w:val="53"/>
        </w:numPr>
        <w:suppressAutoHyphens/>
        <w:spacing w:line="276" w:lineRule="auto"/>
        <w:contextualSpacing/>
        <w:jc w:val="both"/>
        <w:rPr>
          <w:rFonts w:ascii="Arial" w:eastAsia="Arial" w:hAnsi="Arial" w:cs="Arial"/>
          <w:sz w:val="20"/>
          <w:szCs w:val="20"/>
          <w:lang w:eastAsia="en-US"/>
        </w:rPr>
      </w:pPr>
      <w:r w:rsidRPr="00143484">
        <w:rPr>
          <w:rFonts w:ascii="Arial" w:eastAsia="Calibri" w:hAnsi="Arial" w:cs="Arial"/>
          <w:sz w:val="20"/>
          <w:szCs w:val="20"/>
          <w:lang w:eastAsia="en-US"/>
        </w:rPr>
        <w:t>Naruszenie obowiązku zachowania poufności, o którym mowa w niniejszym paragrafie skutkować będzie obowiązkiem zapłaty przez Wykonawcę kary umownej wynoszącej 250 000 zł (słownie: dwieście pięćdziesiąt tysięcy zł) za każdy przypadek naruszenia.</w:t>
      </w:r>
    </w:p>
    <w:p w:rsidR="00143484" w:rsidRPr="00143484" w:rsidRDefault="00143484" w:rsidP="00585CA5">
      <w:pPr>
        <w:numPr>
          <w:ilvl w:val="0"/>
          <w:numId w:val="53"/>
        </w:numPr>
        <w:suppressAutoHyphens/>
        <w:spacing w:line="276" w:lineRule="auto"/>
        <w:contextualSpacing/>
        <w:jc w:val="both"/>
        <w:rPr>
          <w:rFonts w:ascii="Arial" w:eastAsia="Calibri" w:hAnsi="Arial" w:cs="Arial"/>
          <w:sz w:val="20"/>
          <w:szCs w:val="22"/>
          <w:lang w:eastAsia="en-US"/>
        </w:rPr>
      </w:pPr>
      <w:r w:rsidRPr="00143484">
        <w:rPr>
          <w:rFonts w:ascii="Arial" w:eastAsia="Calibri" w:hAnsi="Arial" w:cs="Arial"/>
          <w:sz w:val="20"/>
          <w:szCs w:val="20"/>
          <w:lang w:eastAsia="en-US"/>
        </w:rPr>
        <w:t>Strony Umowy mają prawo do wykorzystania informacji o fakcie zawarcia i realizacji Umowy oraz wskazania ogólnego przedmiotu i Stron Umowy, dla celów referencyjnych i marketingowych, w tym podania tych informacji do wiadomości publicznej, pod warunkiem nie ujawniania szczegółów handlowych oraz technicznych.</w:t>
      </w:r>
    </w:p>
    <w:p w:rsidR="00143484" w:rsidRPr="00143484" w:rsidRDefault="00143484" w:rsidP="00585CA5">
      <w:pPr>
        <w:numPr>
          <w:ilvl w:val="0"/>
          <w:numId w:val="53"/>
        </w:numPr>
        <w:suppressAutoHyphens/>
        <w:overflowPunct w:val="0"/>
        <w:autoSpaceDE w:val="0"/>
        <w:spacing w:line="276" w:lineRule="auto"/>
        <w:jc w:val="both"/>
        <w:textAlignment w:val="baseline"/>
        <w:rPr>
          <w:rFonts w:ascii="Arial" w:eastAsia="Arial" w:hAnsi="Arial" w:cs="Arial"/>
          <w:sz w:val="20"/>
          <w:szCs w:val="20"/>
        </w:rPr>
      </w:pPr>
      <w:r w:rsidRPr="00143484">
        <w:rPr>
          <w:rFonts w:ascii="Arial" w:hAnsi="Arial" w:cs="Arial"/>
          <w:sz w:val="20"/>
          <w:szCs w:val="20"/>
        </w:rPr>
        <w:lastRenderedPageBreak/>
        <w:t>Wykonawca zobowiązuje się względem Zamawiającego do nieprzyjmowania bez jego zgody, od osób trzecich, żadnych zabezpieczeń wierzytelności przysługujących Wykonawcy względem Zamawiającego i wynikających z niniejszej umowy, w szczególności Wykonawca nie przyjmuje bez zgody Zamawiającego poręczenia za dług Zamawiającego wynikający z niniejszej umowy. Przyjęcie zabezpieczenia wierzytelności bez  zgody Zamawiającego będzie skutkować rozwiązaniem umowy w trybie natychmiastowym i obowiązkiem zapłaty przez Wykonawcę na rzecz Zamawiającego kary umownej w wysokości równowartości poręczenia lub przyjętego w innej formie zabezpieczenia.</w:t>
      </w:r>
    </w:p>
    <w:p w:rsidR="00143484" w:rsidRPr="00143484" w:rsidRDefault="00143484" w:rsidP="00585CA5">
      <w:pPr>
        <w:numPr>
          <w:ilvl w:val="0"/>
          <w:numId w:val="53"/>
        </w:numPr>
        <w:suppressAutoHyphens/>
        <w:spacing w:line="276" w:lineRule="auto"/>
        <w:jc w:val="both"/>
        <w:rPr>
          <w:rFonts w:ascii="Arial" w:hAnsi="Arial" w:cs="Arial"/>
          <w:sz w:val="20"/>
          <w:szCs w:val="20"/>
        </w:rPr>
      </w:pPr>
      <w:r w:rsidRPr="00143484">
        <w:rPr>
          <w:rFonts w:ascii="Arial" w:eastAsia="Arial" w:hAnsi="Arial" w:cs="Arial"/>
          <w:sz w:val="20"/>
          <w:szCs w:val="20"/>
        </w:rPr>
        <w:t xml:space="preserve"> </w:t>
      </w:r>
      <w:r w:rsidRPr="00143484">
        <w:rPr>
          <w:rFonts w:ascii="Arial" w:hAnsi="Arial" w:cs="Arial"/>
          <w:sz w:val="20"/>
          <w:szCs w:val="20"/>
        </w:rPr>
        <w:t>Strony postanawiają, że Wykonawca nie ma prawa dokonywać przelewu wynikających z niniejszej umowy wierzytelności w stosunku do Zamawiającego bez jego pisemnej zgody, pod rygorem nieważności. Przelew wierzytelności bez zgody Zamawiającego będzie skutkować rozwiązaniem umowy trybie natychmiastowym i obowiązkiem zapłaty przez Wykonawcę na rzecz Zamawiającego kary umownej w wysokości równowartości przeniesionej wierzytelności.</w:t>
      </w:r>
    </w:p>
    <w:p w:rsidR="00143484" w:rsidRPr="00143484" w:rsidRDefault="00143484" w:rsidP="00143484">
      <w:pPr>
        <w:jc w:val="center"/>
        <w:rPr>
          <w:rFonts w:ascii="Arial" w:hAnsi="Arial" w:cs="Arial"/>
          <w:sz w:val="20"/>
          <w:szCs w:val="20"/>
        </w:rPr>
      </w:pPr>
      <w:r w:rsidRPr="00143484">
        <w:rPr>
          <w:rFonts w:ascii="Arial" w:hAnsi="Arial" w:cs="Arial"/>
          <w:sz w:val="20"/>
          <w:szCs w:val="20"/>
        </w:rPr>
        <w:t>§ 10.  Zmiany Umowy</w:t>
      </w:r>
    </w:p>
    <w:p w:rsidR="00143484" w:rsidRPr="00143484" w:rsidRDefault="00143484" w:rsidP="00143484">
      <w:pPr>
        <w:jc w:val="center"/>
        <w:rPr>
          <w:rFonts w:ascii="Arial" w:hAnsi="Arial" w:cs="Arial"/>
          <w:sz w:val="20"/>
          <w:szCs w:val="20"/>
        </w:rPr>
      </w:pPr>
    </w:p>
    <w:p w:rsidR="00143484" w:rsidRPr="00143484" w:rsidRDefault="00143484" w:rsidP="00143484">
      <w:pPr>
        <w:spacing w:line="276" w:lineRule="auto"/>
        <w:ind w:left="360"/>
        <w:jc w:val="both"/>
        <w:rPr>
          <w:rFonts w:ascii="Arial" w:hAnsi="Arial" w:cs="Arial"/>
          <w:sz w:val="20"/>
          <w:szCs w:val="20"/>
        </w:rPr>
      </w:pPr>
      <w:r w:rsidRPr="00143484">
        <w:rPr>
          <w:rFonts w:ascii="Arial" w:hAnsi="Arial" w:cs="Arial"/>
          <w:sz w:val="20"/>
          <w:szCs w:val="20"/>
        </w:rPr>
        <w:t>Wszelkie zmiany niniejszej Umowy wymagają formy pisemnej pod rygorem nieważności.</w:t>
      </w:r>
    </w:p>
    <w:p w:rsidR="00143484" w:rsidRPr="00143484" w:rsidRDefault="00143484" w:rsidP="00143484">
      <w:pPr>
        <w:jc w:val="both"/>
        <w:rPr>
          <w:rFonts w:ascii="Arial" w:hAnsi="Arial" w:cs="Arial"/>
          <w:sz w:val="20"/>
          <w:szCs w:val="20"/>
        </w:rPr>
      </w:pPr>
    </w:p>
    <w:p w:rsidR="00143484" w:rsidRPr="00143484" w:rsidRDefault="00143484" w:rsidP="00143484">
      <w:pPr>
        <w:jc w:val="center"/>
        <w:rPr>
          <w:rFonts w:ascii="Arial" w:hAnsi="Arial" w:cs="Arial"/>
          <w:sz w:val="20"/>
          <w:szCs w:val="20"/>
        </w:rPr>
      </w:pPr>
      <w:r w:rsidRPr="00143484">
        <w:rPr>
          <w:rFonts w:ascii="Arial" w:hAnsi="Arial" w:cs="Arial"/>
          <w:sz w:val="20"/>
          <w:szCs w:val="20"/>
        </w:rPr>
        <w:t>§ 11.  Postanowienia końcowe</w:t>
      </w:r>
    </w:p>
    <w:p w:rsidR="00143484" w:rsidRPr="00143484" w:rsidRDefault="00143484" w:rsidP="00143484">
      <w:pPr>
        <w:jc w:val="center"/>
        <w:rPr>
          <w:rFonts w:ascii="Arial" w:hAnsi="Arial" w:cs="Arial"/>
          <w:sz w:val="20"/>
          <w:szCs w:val="20"/>
        </w:rPr>
      </w:pP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Zamawiający wyraża zgodę na powierzenie realizacji niniejszej Umowy osobom trzecim (podwykonawcom), w tym na powierzenie tym osobom przetwarzania danych osobowych przy odpowiednim  zastosowaniu  zasad  określonych  w § 8  niniejszej Umowy, w zakresie  w jakim niezbędne będzie udostępnienie i przetwarzanie takich danych dla wykonywania obowiązków wynikających z umowy podwykonawczej zawartej przez Wykonawcę z podwykonawcą, pod warunkiem, że podwykonawca zastosuje środki zabezpieczające, określone w przepisach prawa dotyczące przetwarzania danych osobowych oraz warunków technicznych i organizacyjnych, jakim powinny odpowiadać urządzenia i systemy informatyczne służące do przetwarzania danych osobowych. Zamawiający wyraża także zgodę na udostępnienie podwykonawcom informacji poufnych, wskazanych w §9 niniejszej Umowy, w zakresie w jakim będzie to niezbędne dla wykonywania obowiązków wynikających z umowy podwykonawczej zawartej przez Wykonawcę z podwykonawcą. Jednocześnie Wykonawca oświadcza, że za działania lub zaniechania osób trzecich,  którym  powierzono  wykonanie  umowy  odpowiada  jak  za  własne  działania  lub zaniechania.</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Wszelkie wątpliwości i spory związane z ważnością, interpretacją lub wykonaniem Umowy Strony będą starały się rozstrzygać polubownie w drodze negocjacji lub wyjaśnień, w ramach uzgodnień obu Stron</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 trakcie trwania Umowy Strony zobowiązują się do rozwiązywania wszelkich zaistniałych problemów i nieprzewidzianych sytuacji zgodnie z zasadami dobrej współpracy, przy uwzględnieniu interesów prawnych i ekonomicznych każdej ze Stron oraz mając na uwadze realizację celu Umowy.</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W przypadku niemożności polubownego rozstrzygnięcia sporu, Strony poddają spór pod rozstrzygnięcie sądu właściwego ze względu na siedzibę Zamawiającego.</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 xml:space="preserve">W   sprawach   nieuregulowanych  niniejszą   Umową   mają   zastosowanie   przepisy   Kodeksu cywilnego, Kodeksu spółek handlowych, Ustawy z dnia 4 lutego 1994 roku o prawie autorskim i prawach pokrewnych (tekst jednolity Dz.U. z 2006 r., nr 90, poz. 631 z </w:t>
      </w:r>
      <w:proofErr w:type="spellStart"/>
      <w:r w:rsidRPr="00143484">
        <w:rPr>
          <w:rFonts w:ascii="Arial" w:hAnsi="Arial" w:cs="Arial"/>
          <w:sz w:val="20"/>
          <w:szCs w:val="20"/>
        </w:rPr>
        <w:t>późn</w:t>
      </w:r>
      <w:proofErr w:type="spellEnd"/>
      <w:r w:rsidRPr="00143484">
        <w:rPr>
          <w:rFonts w:ascii="Arial" w:hAnsi="Arial" w:cs="Arial"/>
          <w:sz w:val="20"/>
          <w:szCs w:val="20"/>
        </w:rPr>
        <w:t xml:space="preserve">. zm.) oraz Ustawy z dnia 29 stycznia 2004 r. Prawo zamówień publicznych (Dz. U. 2010 r. Nr 113 poz. 759 z </w:t>
      </w:r>
      <w:proofErr w:type="spellStart"/>
      <w:r w:rsidRPr="00143484">
        <w:rPr>
          <w:rFonts w:ascii="Arial" w:hAnsi="Arial" w:cs="Arial"/>
          <w:sz w:val="20"/>
          <w:szCs w:val="20"/>
        </w:rPr>
        <w:t>późn</w:t>
      </w:r>
      <w:proofErr w:type="spellEnd"/>
      <w:r w:rsidRPr="00143484">
        <w:rPr>
          <w:rFonts w:ascii="Arial" w:hAnsi="Arial" w:cs="Arial"/>
          <w:sz w:val="20"/>
          <w:szCs w:val="20"/>
        </w:rPr>
        <w:t>. zm.).</w:t>
      </w:r>
    </w:p>
    <w:p w:rsidR="00143484" w:rsidRPr="00143484" w:rsidRDefault="00143484" w:rsidP="00585CA5">
      <w:pPr>
        <w:numPr>
          <w:ilvl w:val="0"/>
          <w:numId w:val="54"/>
        </w:numPr>
        <w:suppressAutoHyphens/>
        <w:spacing w:line="276" w:lineRule="auto"/>
        <w:jc w:val="both"/>
        <w:rPr>
          <w:rFonts w:ascii="Arial" w:hAnsi="Arial" w:cs="Arial"/>
          <w:sz w:val="20"/>
          <w:szCs w:val="20"/>
        </w:rPr>
      </w:pPr>
      <w:r w:rsidRPr="00143484">
        <w:rPr>
          <w:rFonts w:ascii="Arial" w:hAnsi="Arial" w:cs="Arial"/>
          <w:sz w:val="20"/>
          <w:szCs w:val="20"/>
        </w:rPr>
        <w:t>Umowa została sporządzona w dwóch jednobrzmiących egzemplarzach, po jednym dla każdej ze     Stron.</w:t>
      </w:r>
    </w:p>
    <w:p w:rsidR="00143484" w:rsidRPr="00143484" w:rsidRDefault="00143484" w:rsidP="00585CA5">
      <w:pPr>
        <w:numPr>
          <w:ilvl w:val="0"/>
          <w:numId w:val="54"/>
        </w:numPr>
        <w:suppressAutoHyphens/>
        <w:spacing w:after="280" w:line="276" w:lineRule="auto"/>
        <w:jc w:val="both"/>
        <w:rPr>
          <w:rFonts w:ascii="Arial" w:hAnsi="Arial" w:cs="Arial"/>
          <w:sz w:val="20"/>
          <w:szCs w:val="20"/>
        </w:rPr>
      </w:pPr>
      <w:r w:rsidRPr="00143484">
        <w:rPr>
          <w:rFonts w:ascii="Arial" w:hAnsi="Arial" w:cs="Arial"/>
          <w:sz w:val="20"/>
          <w:szCs w:val="20"/>
        </w:rPr>
        <w:t>Integralną część niniejszej Umowy stanowią załączni</w:t>
      </w:r>
      <w:r>
        <w:rPr>
          <w:rFonts w:ascii="Arial" w:hAnsi="Arial" w:cs="Arial"/>
          <w:sz w:val="20"/>
          <w:szCs w:val="20"/>
        </w:rPr>
        <w:t>ki nr od 1 do 7</w:t>
      </w:r>
      <w:r w:rsidRPr="00143484">
        <w:rPr>
          <w:rFonts w:ascii="Arial" w:hAnsi="Arial" w:cs="Arial"/>
          <w:sz w:val="20"/>
          <w:szCs w:val="20"/>
        </w:rPr>
        <w:t>.</w:t>
      </w:r>
    </w:p>
    <w:p w:rsidR="00143484" w:rsidRPr="00143484" w:rsidRDefault="00143484" w:rsidP="00143484">
      <w:pPr>
        <w:spacing w:beforeAutospacing="1" w:line="276" w:lineRule="auto"/>
        <w:ind w:left="720"/>
        <w:contextualSpacing/>
        <w:jc w:val="both"/>
        <w:rPr>
          <w:rFonts w:ascii="Arial" w:eastAsia="Calibri" w:hAnsi="Arial" w:cs="Arial"/>
          <w:sz w:val="20"/>
          <w:szCs w:val="20"/>
          <w:lang w:eastAsia="en-US"/>
        </w:rPr>
      </w:pPr>
    </w:p>
    <w:p w:rsidR="008147D7" w:rsidRPr="00143484" w:rsidRDefault="00143484" w:rsidP="00143484">
      <w:pPr>
        <w:jc w:val="both"/>
        <w:rPr>
          <w:rFonts w:ascii="Arial" w:hAnsi="Arial" w:cs="Arial"/>
          <w:b/>
          <w:sz w:val="28"/>
          <w:szCs w:val="28"/>
        </w:rPr>
      </w:pPr>
      <w:r>
        <w:rPr>
          <w:rFonts w:ascii="Arial" w:hAnsi="Arial" w:cs="Arial"/>
          <w:b/>
          <w:sz w:val="20"/>
          <w:szCs w:val="20"/>
        </w:rPr>
        <w:t>Wykonawca</w:t>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sidRPr="00143484">
        <w:rPr>
          <w:rFonts w:ascii="Arial" w:hAnsi="Arial" w:cs="Arial"/>
          <w:b/>
          <w:sz w:val="20"/>
          <w:szCs w:val="20"/>
        </w:rPr>
        <w:tab/>
      </w:r>
      <w:r>
        <w:rPr>
          <w:rFonts w:ascii="Arial" w:hAnsi="Arial" w:cs="Arial"/>
          <w:b/>
          <w:sz w:val="20"/>
          <w:szCs w:val="20"/>
        </w:rPr>
        <w:t>Zamawiający</w:t>
      </w:r>
    </w:p>
    <w:p w:rsidR="008147D7" w:rsidRDefault="008147D7" w:rsidP="00C77132">
      <w:pPr>
        <w:jc w:val="center"/>
        <w:rPr>
          <w:rFonts w:asciiTheme="minorHAnsi" w:hAnsiTheme="minorHAnsi" w:cs="Arial"/>
          <w:b/>
          <w:sz w:val="20"/>
          <w:szCs w:val="20"/>
        </w:rPr>
      </w:pPr>
    </w:p>
    <w:p w:rsidR="008147D7" w:rsidRDefault="008147D7"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Załącznik nr 1 do Umowy</w:t>
      </w: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Kalkulacja Cenowa</w:t>
      </w:r>
    </w:p>
    <w:p w:rsidR="00C77132" w:rsidRPr="00C77132" w:rsidRDefault="00C77132" w:rsidP="001F539D">
      <w:pPr>
        <w:rPr>
          <w:rFonts w:asciiTheme="minorHAnsi" w:hAnsiTheme="minorHAnsi" w:cs="Arial"/>
          <w:b/>
          <w:sz w:val="20"/>
          <w:szCs w:val="20"/>
        </w:rPr>
      </w:pPr>
      <w:r w:rsidRPr="00C77132">
        <w:rPr>
          <w:rFonts w:asciiTheme="minorHAnsi" w:hAnsiTheme="minorHAnsi" w:cs="Arial"/>
          <w:b/>
          <w:sz w:val="20"/>
          <w:szCs w:val="20"/>
        </w:rPr>
        <w:t>Wykaz licencji na oprogramowanie Info-</w:t>
      </w:r>
      <w:proofErr w:type="spellStart"/>
      <w:r w:rsidRPr="00C77132">
        <w:rPr>
          <w:rFonts w:asciiTheme="minorHAnsi" w:hAnsiTheme="minorHAnsi" w:cs="Arial"/>
          <w:b/>
          <w:sz w:val="20"/>
          <w:szCs w:val="20"/>
        </w:rPr>
        <w:t>Medica</w:t>
      </w:r>
      <w:proofErr w:type="spellEnd"/>
      <w:r w:rsidRPr="00C77132">
        <w:rPr>
          <w:rFonts w:asciiTheme="minorHAnsi" w:hAnsiTheme="minorHAnsi" w:cs="Arial"/>
          <w:b/>
          <w:sz w:val="20"/>
          <w:szCs w:val="20"/>
        </w:rPr>
        <w:t xml:space="preserve"> posiadane przez SP ZOZ MSW</w:t>
      </w:r>
      <w:r w:rsidR="001F539D">
        <w:rPr>
          <w:rFonts w:asciiTheme="minorHAnsi" w:hAnsiTheme="minorHAnsi" w:cs="Arial"/>
          <w:b/>
          <w:sz w:val="20"/>
          <w:szCs w:val="20"/>
        </w:rPr>
        <w:t xml:space="preserve">iA </w:t>
      </w:r>
      <w:r w:rsidRPr="00C77132">
        <w:rPr>
          <w:rFonts w:asciiTheme="minorHAnsi" w:hAnsiTheme="minorHAnsi" w:cs="Arial"/>
          <w:b/>
          <w:sz w:val="20"/>
          <w:szCs w:val="20"/>
        </w:rPr>
        <w:t>w Łodzi:</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88"/>
        <w:gridCol w:w="905"/>
      </w:tblGrid>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r w:rsidRPr="00C77132">
              <w:rPr>
                <w:rFonts w:asciiTheme="minorHAnsi" w:hAnsiTheme="minorHAnsi" w:cs="Arial"/>
                <w:sz w:val="20"/>
                <w:szCs w:val="20"/>
              </w:rPr>
              <w:t>.</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Moduły </w:t>
            </w:r>
            <w:proofErr w:type="spellStart"/>
            <w:r w:rsidRPr="00C77132">
              <w:rPr>
                <w:rFonts w:asciiTheme="minorHAnsi" w:hAnsiTheme="minorHAnsi" w:cs="Arial"/>
                <w:b/>
                <w:sz w:val="20"/>
                <w:szCs w:val="20"/>
              </w:rPr>
              <w:t>InfoMedica</w:t>
            </w:r>
            <w:proofErr w:type="spellEnd"/>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 licencji</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Finansowo-Księgowy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6</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Rachunek Kosztów</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Rejestr Sprzedaży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Kadry</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Płace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Gospodarka </w:t>
            </w:r>
            <w:r w:rsidRPr="00C77132">
              <w:rPr>
                <w:rFonts w:asciiTheme="minorHAnsi" w:hAnsiTheme="minorHAnsi" w:cs="Arial"/>
                <w:sz w:val="20"/>
                <w:szCs w:val="20"/>
              </w:rPr>
              <w:br/>
              <w:t>Magazynowo- Materiałowa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8.</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Środki Trwałe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Wyposażenie</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r w:rsidR="00C77132" w:rsidRPr="00C77132" w:rsidTr="00C77132">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10.</w:t>
            </w:r>
          </w:p>
        </w:tc>
        <w:tc>
          <w:tcPr>
            <w:tcW w:w="268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Kasa</w:t>
            </w:r>
          </w:p>
        </w:tc>
        <w:tc>
          <w:tcPr>
            <w:tcW w:w="905"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r>
    </w:tbl>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Serwis</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378"/>
        <w:gridCol w:w="890"/>
        <w:gridCol w:w="1701"/>
        <w:gridCol w:w="2136"/>
      </w:tblGrid>
      <w:tr w:rsidR="00C77132" w:rsidRPr="00C77132" w:rsidTr="00C77132">
        <w:trPr>
          <w:trHeight w:val="341"/>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378"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Cena netto</w:t>
            </w: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Ilość*</w:t>
            </w:r>
          </w:p>
        </w:tc>
        <w:tc>
          <w:tcPr>
            <w:tcW w:w="1701"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52"/>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Serwis</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24</w:t>
            </w: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48"/>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378"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890"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1701"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vAlign w:val="center"/>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kolumna ‘Ilość’ oznacza liczbę osobodni przeznaczonych na usługi serwisowe w trakcie trwania umowy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r w:rsidRPr="00C77132">
        <w:rPr>
          <w:rFonts w:asciiTheme="minorHAnsi" w:hAnsiTheme="minorHAnsi" w:cs="Arial"/>
          <w:b/>
          <w:sz w:val="20"/>
          <w:szCs w:val="20"/>
        </w:rPr>
        <w:t>Podsumowanie</w:t>
      </w:r>
    </w:p>
    <w:p w:rsidR="00C77132" w:rsidRPr="00C77132" w:rsidRDefault="00C77132" w:rsidP="00C77132">
      <w:pPr>
        <w:jc w:val="center"/>
        <w:rPr>
          <w:rFonts w:asciiTheme="minorHAnsi" w:hAnsiTheme="minorHAnsi" w:cs="Arial"/>
          <w:b/>
          <w:sz w:val="20"/>
          <w:szCs w:val="20"/>
        </w:rPr>
      </w:pPr>
    </w:p>
    <w:tbl>
      <w:tblPr>
        <w:tblW w:w="0" w:type="auto"/>
        <w:tblInd w:w="-5" w:type="dxa"/>
        <w:tblLayout w:type="fixed"/>
        <w:tblLook w:val="04A0" w:firstRow="1" w:lastRow="0" w:firstColumn="1" w:lastColumn="0" w:noHBand="0" w:noVBand="1"/>
      </w:tblPr>
      <w:tblGrid>
        <w:gridCol w:w="534"/>
        <w:gridCol w:w="2693"/>
        <w:gridCol w:w="1701"/>
        <w:gridCol w:w="2136"/>
      </w:tblGrid>
      <w:tr w:rsidR="00C77132" w:rsidRPr="00C77132" w:rsidTr="00C77132">
        <w:trPr>
          <w:trHeight w:val="320"/>
        </w:trPr>
        <w:tc>
          <w:tcPr>
            <w:tcW w:w="534"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Lp.</w:t>
            </w:r>
          </w:p>
        </w:tc>
        <w:tc>
          <w:tcPr>
            <w:tcW w:w="269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xml:space="preserve">Serwis </w:t>
            </w:r>
            <w:proofErr w:type="spellStart"/>
            <w:r w:rsidRPr="00C77132">
              <w:rPr>
                <w:rFonts w:asciiTheme="minorHAnsi" w:hAnsiTheme="minorHAnsi" w:cs="Arial"/>
                <w:b/>
                <w:sz w:val="20"/>
                <w:szCs w:val="20"/>
              </w:rPr>
              <w:t>InfoMedica</w:t>
            </w:r>
            <w:proofErr w:type="spellEnd"/>
          </w:p>
        </w:tc>
        <w:tc>
          <w:tcPr>
            <w:tcW w:w="1701"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netto</w:t>
            </w:r>
          </w:p>
        </w:tc>
        <w:tc>
          <w:tcPr>
            <w:tcW w:w="2136"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Wartość brutto</w:t>
            </w:r>
          </w:p>
        </w:tc>
      </w:tr>
      <w:tr w:rsidR="00C77132" w:rsidRPr="00C77132" w:rsidTr="00C77132">
        <w:trPr>
          <w:trHeight w:val="340"/>
        </w:trPr>
        <w:tc>
          <w:tcPr>
            <w:tcW w:w="534"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Serwis</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trHeight w:val="364"/>
        </w:trPr>
        <w:tc>
          <w:tcPr>
            <w:tcW w:w="534" w:type="dxa"/>
            <w:tcBorders>
              <w:top w:val="single" w:sz="4" w:space="0" w:color="000000"/>
              <w:left w:val="single" w:sz="4" w:space="0" w:color="000000"/>
              <w:bottom w:val="single" w:sz="4" w:space="0" w:color="000000"/>
              <w:right w:val="nil"/>
            </w:tcBorders>
            <w:vAlign w:val="center"/>
          </w:tcPr>
          <w:p w:rsidR="00C77132" w:rsidRPr="00C77132" w:rsidRDefault="00C77132" w:rsidP="00C77132">
            <w:pPr>
              <w:jc w:val="center"/>
              <w:rPr>
                <w:rFonts w:asciiTheme="minorHAnsi" w:hAnsiTheme="minorHAnsi" w:cs="Arial"/>
                <w:sz w:val="20"/>
                <w:szCs w:val="20"/>
              </w:rPr>
            </w:pPr>
          </w:p>
        </w:tc>
        <w:tc>
          <w:tcPr>
            <w:tcW w:w="2693" w:type="dxa"/>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RAZEM</w:t>
            </w:r>
          </w:p>
        </w:tc>
        <w:tc>
          <w:tcPr>
            <w:tcW w:w="1701"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13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 </w:t>
      </w:r>
    </w:p>
    <w:tbl>
      <w:tblPr>
        <w:tblW w:w="0" w:type="auto"/>
        <w:tblInd w:w="-5" w:type="dxa"/>
        <w:tblLayout w:type="fixed"/>
        <w:tblLook w:val="04A0" w:firstRow="1" w:lastRow="0" w:firstColumn="1" w:lastColumn="0" w:noHBand="0" w:noVBand="1"/>
      </w:tblPr>
      <w:tblGrid>
        <w:gridCol w:w="1098"/>
        <w:gridCol w:w="440"/>
        <w:gridCol w:w="829"/>
        <w:gridCol w:w="492"/>
        <w:gridCol w:w="1043"/>
        <w:gridCol w:w="492"/>
        <w:gridCol w:w="492"/>
        <w:gridCol w:w="492"/>
        <w:gridCol w:w="492"/>
        <w:gridCol w:w="767"/>
        <w:gridCol w:w="492"/>
        <w:gridCol w:w="492"/>
        <w:gridCol w:w="1316"/>
      </w:tblGrid>
      <w:tr w:rsidR="00C77132" w:rsidRPr="00C77132" w:rsidTr="00C77132">
        <w:trPr>
          <w:cantSplit/>
          <w:trHeight w:val="3969"/>
        </w:trPr>
        <w:tc>
          <w:tcPr>
            <w:tcW w:w="1098" w:type="dxa"/>
            <w:vMerge w:val="restart"/>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2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Informacje o zamawiającym</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klienta</w:t>
            </w:r>
          </w:p>
        </w:tc>
        <w:tc>
          <w:tcPr>
            <w:tcW w:w="44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poprawne (korekta)</w:t>
            </w:r>
          </w:p>
        </w:tc>
        <w:tc>
          <w:tcPr>
            <w:tcW w:w="82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043"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49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Dane zarejestrowane</w:t>
            </w:r>
          </w:p>
        </w:tc>
        <w:tc>
          <w:tcPr>
            <w:tcW w:w="829"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Samodzielny Publiczny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Zakład Opieki Zdrowotnej MSW</w:t>
            </w:r>
            <w:r w:rsidR="001F539D">
              <w:rPr>
                <w:rFonts w:asciiTheme="minorHAnsi" w:hAnsiTheme="minorHAnsi" w:cs="Arial"/>
                <w:sz w:val="20"/>
                <w:szCs w:val="20"/>
              </w:rPr>
              <w:t>iA</w:t>
            </w:r>
            <w:r w:rsidRPr="00C77132">
              <w:rPr>
                <w:rFonts w:asciiTheme="minorHAnsi" w:hAnsiTheme="minorHAnsi" w:cs="Arial"/>
                <w:sz w:val="20"/>
                <w:szCs w:val="20"/>
              </w:rPr>
              <w:t xml:space="preserve"> w Łodzi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91-425 Łódź ul. Północna 42</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admin@zozmswlodz.pl</w:t>
            </w:r>
          </w:p>
        </w:tc>
        <w:tc>
          <w:tcPr>
            <w:tcW w:w="1043"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TAK</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42 634 14 65</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42 634 14 66</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726-000-48-20</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470805076</w:t>
            </w:r>
          </w:p>
        </w:tc>
        <w:tc>
          <w:tcPr>
            <w:tcW w:w="767"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Sąd Rejonowy dla Łodzi – Śródmieścia w Łodzi XX Wydział Gospodarczy KRS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0000023744</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www.zozmswlodz.pl</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SPZOZMSW_LODZ</w:t>
            </w:r>
          </w:p>
        </w:tc>
      </w:tr>
      <w:tr w:rsidR="00C77132" w:rsidRPr="00C77132" w:rsidTr="00C77132">
        <w:trPr>
          <w:cantSplit/>
          <w:trHeight w:val="3969"/>
        </w:trPr>
        <w:tc>
          <w:tcPr>
            <w:tcW w:w="1098"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440"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29"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Nazwa jednostki: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Główny adres e-mail zamawiającego *:</w:t>
            </w:r>
          </w:p>
        </w:tc>
        <w:tc>
          <w:tcPr>
            <w:tcW w:w="1043"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Akceptacja dostarczania informacji dotyczących pakietu </w:t>
            </w:r>
            <w:proofErr w:type="spellStart"/>
            <w:r w:rsidRPr="00C77132">
              <w:rPr>
                <w:rFonts w:asciiTheme="minorHAnsi" w:hAnsiTheme="minorHAnsi" w:cs="Arial"/>
                <w:sz w:val="20"/>
                <w:szCs w:val="20"/>
              </w:rPr>
              <w:t>InfoMedica</w:t>
            </w:r>
            <w:proofErr w:type="spellEnd"/>
            <w:r w:rsidRPr="00C77132">
              <w:rPr>
                <w:rFonts w:asciiTheme="minorHAnsi" w:hAnsiTheme="minorHAnsi" w:cs="Arial"/>
                <w:sz w:val="20"/>
                <w:szCs w:val="20"/>
              </w:rPr>
              <w:t xml:space="preserve"> na w / w adres e-mail (TAK / NIE):</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Numer telefonu:</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Numer faksu:</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NIP</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Regon</w:t>
            </w:r>
          </w:p>
        </w:tc>
        <w:tc>
          <w:tcPr>
            <w:tcW w:w="767"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Wpis do KRS prowadzonego przez:</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KRS</w:t>
            </w:r>
          </w:p>
        </w:tc>
        <w:tc>
          <w:tcPr>
            <w:tcW w:w="492"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www</w:t>
            </w:r>
          </w:p>
        </w:tc>
        <w:tc>
          <w:tcPr>
            <w:tcW w:w="131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Identyfikator Klienta w systemie zgłoszeń: (przydziela administrator systemu obsługi zgłoszeń)</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14085" w:type="dxa"/>
        <w:tblInd w:w="-5" w:type="dxa"/>
        <w:tblLayout w:type="fixed"/>
        <w:tblLook w:val="04A0" w:firstRow="1" w:lastRow="0" w:firstColumn="1" w:lastColumn="0" w:noHBand="0" w:noVBand="1"/>
      </w:tblPr>
      <w:tblGrid>
        <w:gridCol w:w="460"/>
        <w:gridCol w:w="359"/>
        <w:gridCol w:w="568"/>
        <w:gridCol w:w="709"/>
        <w:gridCol w:w="709"/>
        <w:gridCol w:w="708"/>
        <w:gridCol w:w="851"/>
        <w:gridCol w:w="572"/>
        <w:gridCol w:w="283"/>
        <w:gridCol w:w="8866"/>
      </w:tblGrid>
      <w:tr w:rsidR="00C77132" w:rsidRPr="00C77132" w:rsidTr="00C77132">
        <w:trPr>
          <w:cantSplit/>
          <w:trHeight w:val="1266"/>
        </w:trPr>
        <w:tc>
          <w:tcPr>
            <w:tcW w:w="459" w:type="dxa"/>
            <w:vMerge w:val="restart"/>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Osoby upoważnione do reprezentowania klienta i / lub osoby upoważnione do internetowej rejestracji zgłoszeń:</w:t>
            </w: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val="restart"/>
            <w:tcBorders>
              <w:top w:val="single" w:sz="4" w:space="0" w:color="000000"/>
              <w:left w:val="single" w:sz="4" w:space="0" w:color="000000"/>
              <w:bottom w:val="single" w:sz="4" w:space="0" w:color="000000"/>
              <w:right w:val="single" w:sz="4" w:space="0" w:color="000000"/>
            </w:tcBorders>
            <w:textDirection w:val="btLr"/>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u w:val="single"/>
              </w:rPr>
              <w:t>Legenda:</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     – indywidualny służbowy adres pracownika;</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r w:rsidRPr="00C77132">
              <w:rPr>
                <w:rFonts w:asciiTheme="minorHAnsi" w:hAnsiTheme="minorHAnsi" w:cs="Arial"/>
                <w:sz w:val="20"/>
                <w:szCs w:val="20"/>
              </w:rPr>
              <w:t xml:space="preserve">   – osoba uprawniona do reprezentowania Państwa jednostki przy zawieraniu umów handlowych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       – osoba uprawniona do rejestrowania zgłoszeń dla systemów Administracyjnych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       – osoba uprawniona do rejestrowania zgłoszeń dla systemów Medycznych w imieniu Państwa jednostki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  – osoba pełniąca rolę koordynatora** zgłoszeń systemów Administracyjnych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  – osoba pełniąca rolę koordynatora** zgłoszeń systemów Medycznych w państwa jednostce (wartości: TAK / NIE);</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       – osoba będąca aktualnie pracownikiem państwa jednostki (wartości: TAK / NIE);</w:t>
            </w:r>
          </w:p>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Kod_osoby</w:t>
            </w:r>
            <w:proofErr w:type="spellEnd"/>
            <w:r w:rsidRPr="00C77132">
              <w:rPr>
                <w:rFonts w:asciiTheme="minorHAnsi" w:hAnsiTheme="minorHAnsi" w:cs="Arial"/>
                <w:sz w:val="20"/>
                <w:szCs w:val="20"/>
              </w:rPr>
              <w:t xml:space="preserve"> – identyfikator przydzielany przez Administratora systemu obsługi zgłoszeń – przydziela </w:t>
            </w:r>
            <w:r w:rsidRPr="00C77132">
              <w:rPr>
                <w:rFonts w:asciiTheme="minorHAnsi" w:hAnsiTheme="minorHAnsi" w:cs="Arial"/>
                <w:b/>
                <w:sz w:val="20"/>
                <w:szCs w:val="20"/>
              </w:rPr>
              <w:t>Wykonawca</w:t>
            </w:r>
            <w:r w:rsidRPr="00C77132">
              <w:rPr>
                <w:rFonts w:asciiTheme="minorHAnsi" w:hAnsiTheme="minorHAnsi" w:cs="Arial"/>
                <w:sz w:val="20"/>
                <w:szCs w:val="20"/>
              </w:rPr>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UWAGA ! WAŻNE !</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Bardzo prosimy o podanie indywidualnych służbowych adresów e-mail dla każdego pracownika zaangażowanego w przesyłanie zgłoszeń</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Zalecamy wskazanie maksymalnie kliku osób odpowiedzialnych za rejestrację zgłoszeń w ramach całej jednostki.</w:t>
            </w:r>
          </w:p>
          <w:p w:rsidR="00C77132" w:rsidRPr="00C77132" w:rsidRDefault="00C77132" w:rsidP="000B5109">
            <w:pPr>
              <w:numPr>
                <w:ilvl w:val="0"/>
                <w:numId w:val="39"/>
              </w:numPr>
              <w:jc w:val="center"/>
              <w:rPr>
                <w:rFonts w:asciiTheme="minorHAnsi" w:hAnsiTheme="minorHAnsi" w:cs="Arial"/>
                <w:sz w:val="20"/>
                <w:szCs w:val="20"/>
              </w:rPr>
            </w:pPr>
            <w:r w:rsidRPr="00C77132">
              <w:rPr>
                <w:rFonts w:asciiTheme="minorHAnsi" w:hAnsiTheme="minorHAnsi" w:cs="Arial"/>
                <w:sz w:val="20"/>
                <w:szCs w:val="20"/>
              </w:rPr>
              <w:t xml:space="preserve">Koordynatorami ** zgłoszeń powinny być osoby będące merytorycznymi liderami w ramach obszarów, w których pracuje system </w:t>
            </w:r>
            <w:proofErr w:type="spellStart"/>
            <w:r w:rsidRPr="00C77132">
              <w:rPr>
                <w:rFonts w:asciiTheme="minorHAnsi" w:hAnsiTheme="minorHAnsi" w:cs="Arial"/>
                <w:sz w:val="20"/>
                <w:szCs w:val="20"/>
              </w:rPr>
              <w:t>Infomedica</w:t>
            </w:r>
            <w:proofErr w:type="spellEnd"/>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G</w:t>
            </w:r>
            <w:r w:rsidRPr="00C77132">
              <w:rPr>
                <w:rFonts w:asciiTheme="minorHAnsi" w:hAnsiTheme="minorHAnsi" w:cs="Arial"/>
                <w:sz w:val="20"/>
                <w:szCs w:val="20"/>
                <w:u w:val="single"/>
              </w:rPr>
              <w:t xml:space="preserve">łówny adres e-mail Klienta – adres, na który przesyłane są informacje dotyczące pakietu </w:t>
            </w:r>
            <w:proofErr w:type="spellStart"/>
            <w:r w:rsidRPr="00C77132">
              <w:rPr>
                <w:rFonts w:asciiTheme="minorHAnsi" w:hAnsiTheme="minorHAnsi" w:cs="Arial"/>
                <w:sz w:val="20"/>
                <w:szCs w:val="20"/>
                <w:u w:val="single"/>
              </w:rPr>
              <w:t>InfoMedica</w:t>
            </w:r>
            <w:proofErr w:type="spellEnd"/>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rola koordynatora umożliwia przegląd oraz modyfikację zgłoszeń innych osób rejestrujących zgłoszenia w imieniu Państwa jednostki.</w:t>
            </w:r>
          </w:p>
        </w:tc>
      </w:tr>
      <w:tr w:rsidR="00C77132" w:rsidRPr="00C77132" w:rsidTr="00C77132">
        <w:trPr>
          <w:cantSplit/>
          <w:trHeight w:val="70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AKT</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MED_K</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4"/>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MED</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98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ADM_K</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90"/>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ADM</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extDirection w:val="btLr"/>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84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proofErr w:type="spellStart"/>
            <w:r w:rsidRPr="00C77132">
              <w:rPr>
                <w:rFonts w:asciiTheme="minorHAnsi" w:hAnsiTheme="minorHAnsi" w:cs="Arial"/>
                <w:sz w:val="20"/>
                <w:szCs w:val="20"/>
              </w:rPr>
              <w:t>Reprez</w:t>
            </w:r>
            <w:proofErr w:type="spellEnd"/>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846"/>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e-mail</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13"/>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Telefon</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405"/>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Stanowisko</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398"/>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Nazwisko</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134"/>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Imiona</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672"/>
        </w:trPr>
        <w:tc>
          <w:tcPr>
            <w:tcW w:w="459" w:type="dxa"/>
            <w:vMerge/>
            <w:tcBorders>
              <w:top w:val="single" w:sz="4" w:space="0" w:color="000000"/>
              <w:left w:val="single" w:sz="4" w:space="0" w:color="000000"/>
              <w:bottom w:val="single" w:sz="4" w:space="0" w:color="000000"/>
              <w:right w:val="nil"/>
            </w:tcBorders>
            <w:vAlign w:val="center"/>
            <w:hideMark/>
          </w:tcPr>
          <w:p w:rsidR="00C77132" w:rsidRPr="00C77132" w:rsidRDefault="00C77132" w:rsidP="00C77132">
            <w:pPr>
              <w:jc w:val="center"/>
              <w:rPr>
                <w:rFonts w:asciiTheme="minorHAnsi" w:hAnsiTheme="minorHAnsi" w:cs="Arial"/>
                <w:sz w:val="20"/>
                <w:szCs w:val="20"/>
              </w:rPr>
            </w:pPr>
          </w:p>
        </w:tc>
        <w:tc>
          <w:tcPr>
            <w:tcW w:w="35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Tytuł</w:t>
            </w:r>
          </w:p>
        </w:tc>
        <w:tc>
          <w:tcPr>
            <w:tcW w:w="567"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9"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708"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851"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572"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283" w:type="dxa"/>
            <w:tcBorders>
              <w:top w:val="nil"/>
              <w:left w:val="single" w:sz="4" w:space="0" w:color="000000"/>
              <w:bottom w:val="nil"/>
              <w:right w:val="nil"/>
            </w:tcBorders>
            <w:shd w:val="clear" w:color="auto" w:fill="FFFFFF"/>
          </w:tcPr>
          <w:p w:rsidR="00C77132" w:rsidRPr="00C77132" w:rsidRDefault="00C77132" w:rsidP="00C77132">
            <w:pPr>
              <w:jc w:val="center"/>
              <w:rPr>
                <w:rFonts w:asciiTheme="minorHAnsi" w:hAnsiTheme="minorHAnsi" w:cs="Arial"/>
                <w:sz w:val="20"/>
                <w:szCs w:val="20"/>
              </w:rPr>
            </w:pPr>
          </w:p>
        </w:tc>
        <w:tc>
          <w:tcPr>
            <w:tcW w:w="8862" w:type="dxa"/>
            <w:vMerge/>
            <w:tcBorders>
              <w:top w:val="single" w:sz="4" w:space="0" w:color="000000"/>
              <w:left w:val="single" w:sz="4" w:space="0" w:color="000000"/>
              <w:bottom w:val="single" w:sz="4" w:space="0" w:color="000000"/>
              <w:right w:val="single" w:sz="4" w:space="0" w:color="000000"/>
            </w:tcBorders>
            <w:vAlign w:val="center"/>
            <w:hideMark/>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 xml:space="preserve">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Załącznik nr 3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ZOBOWIĄZANIE DO ZACHOWANIA TAJEMNICY</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Nazwisko ( -ka):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Imię ( imiona )  :</w:t>
      </w:r>
      <w:r w:rsidRPr="00C77132">
        <w:rPr>
          <w:rFonts w:asciiTheme="minorHAnsi" w:hAnsiTheme="minorHAnsi" w:cs="Arial"/>
          <w:sz w:val="20"/>
          <w:szCs w:val="20"/>
        </w:rPr>
        <w:tab/>
        <w:t xml:space="preserve"> 1. ............................................................................</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 xml:space="preserve">             2. ............................................................................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Numer identyfikacyjny PESEL: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Dowód tożsamości: Seria ………….. Nr. …………………………………</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wydany przez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Ja niżej podpisany, potwierdzając zgodność moich danych osobowych ze stanem faktycznym, oświadczam, że :</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1.   Zapoznałem się z treścią ustawy z dnia 29 sierpnia 1997 r. o ochronie danych osobowych. (</w:t>
      </w:r>
      <w:proofErr w:type="spellStart"/>
      <w:r w:rsidRPr="00C77132">
        <w:rPr>
          <w:rFonts w:asciiTheme="minorHAnsi" w:hAnsiTheme="minorHAnsi" w:cs="Arial"/>
          <w:sz w:val="20"/>
          <w:szCs w:val="20"/>
        </w:rPr>
        <w:t>t.j</w:t>
      </w:r>
      <w:proofErr w:type="spellEnd"/>
      <w:r w:rsidRPr="00C77132">
        <w:rPr>
          <w:rFonts w:asciiTheme="minorHAnsi" w:hAnsiTheme="minorHAnsi" w:cs="Arial"/>
          <w:sz w:val="20"/>
          <w:szCs w:val="20"/>
        </w:rPr>
        <w:t xml:space="preserve">. Dz. U. Z 2002 r. nr 101, poz. 926z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zmianami ) i wynikających z niej przepisów prawnych,</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2.  Zostałem uprzedzony, iż dane osobowe i medyczne przetwarzane w Systemie Informatycznym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podlegają ustawowej ochronie prawnej [Ustawa z dnia 29 sierpnia 1997 r. o ochronie danych osobowych (</w:t>
      </w:r>
      <w:proofErr w:type="spellStart"/>
      <w:r w:rsidRPr="00C77132">
        <w:rPr>
          <w:rFonts w:asciiTheme="minorHAnsi" w:hAnsiTheme="minorHAnsi" w:cs="Arial"/>
          <w:sz w:val="20"/>
          <w:szCs w:val="20"/>
        </w:rPr>
        <w:t>t.j</w:t>
      </w:r>
      <w:proofErr w:type="spellEnd"/>
      <w:r w:rsidRPr="00C77132">
        <w:rPr>
          <w:rFonts w:asciiTheme="minorHAnsi" w:hAnsiTheme="minorHAnsi" w:cs="Arial"/>
          <w:sz w:val="20"/>
          <w:szCs w:val="20"/>
        </w:rPr>
        <w:t xml:space="preserve">. Dz. U. Z 2002 r. nr 101, poz. 926z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Zmianami).</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3.   Zobowiązuję się do nie ujawniania – w ramach wykonywania prac  związanych z realizacją Umowy zawartej pomiędzy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a . . . . . . . . . . . . . . . . .  informacji objętych tajemnicą służbowa w rozumieniu ustawy z dn. 22 stycznia 1999 r. o ochronie informacji niejawnych (Dz. U. nr 11, poz.95 z </w:t>
      </w:r>
      <w:proofErr w:type="spellStart"/>
      <w:r w:rsidRPr="00C77132">
        <w:rPr>
          <w:rFonts w:asciiTheme="minorHAnsi" w:hAnsiTheme="minorHAnsi" w:cs="Arial"/>
          <w:sz w:val="20"/>
          <w:szCs w:val="20"/>
        </w:rPr>
        <w:t>późn</w:t>
      </w:r>
      <w:proofErr w:type="spellEnd"/>
      <w:r w:rsidRPr="00C77132">
        <w:rPr>
          <w:rFonts w:asciiTheme="minorHAnsi" w:hAnsiTheme="minorHAnsi" w:cs="Arial"/>
          <w:sz w:val="20"/>
          <w:szCs w:val="20"/>
        </w:rPr>
        <w:t>. zm.).</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4. Zobowiązuję się do nie rozpowszechniania nabytej informacji o charakterze technicznym, technologicznym, organizacyjnym i handlowym, stanowiących tajemnicę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pod rygorem odpowiedzialności cywilnej i karnej.</w:t>
      </w: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5. Obowiązek zachowania w tajemnicy informacji dotyczących wyżej wymienionych danych uzyskanych w związku z realizacją zadań wynikających z przedmiotu Umowy zawartej pomiędzy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 a . . . . . . . . . . . . .  ciąży na mnie nawet po wygaśnięciu stosunku o pracę lub stosunku zlecenia.</w:t>
      </w:r>
    </w:p>
    <w:p w:rsidR="00C77132" w:rsidRPr="00C77132" w:rsidRDefault="00C77132" w:rsidP="001F539D">
      <w:pP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Powyższe  zobowiązanie  zachowuje  ważność  w  przypadku  danych  osobowych  i  medycznych bezterminowo, a w przypadku pozostałych danych przez cały okres trwania Umowy.</w:t>
      </w:r>
    </w:p>
    <w:p w:rsidR="00C77132" w:rsidRPr="00C77132" w:rsidRDefault="00C77132" w:rsidP="001F539D">
      <w:pP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dnia .....................</w:t>
      </w:r>
      <w:r w:rsidRPr="00C77132">
        <w:rPr>
          <w:rFonts w:asciiTheme="minorHAnsi" w:hAnsiTheme="minorHAnsi" w:cs="Arial"/>
          <w:sz w:val="20"/>
          <w:szCs w:val="20"/>
        </w:rPr>
        <w:tab/>
      </w:r>
      <w:r w:rsidRPr="00C77132">
        <w:rPr>
          <w:rFonts w:asciiTheme="minorHAnsi" w:hAnsiTheme="minorHAnsi" w:cs="Arial"/>
          <w:sz w:val="20"/>
          <w:szCs w:val="20"/>
        </w:rPr>
        <w:tab/>
        <w:t xml:space="preserve">      Podpis pracownika : ...............................................</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4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ZASADY UDZIELENIA ZDALNEGO DOSTĘPU DO ZASOBÓW</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b/>
          <w:sz w:val="20"/>
          <w:szCs w:val="20"/>
        </w:rPr>
      </w:pPr>
      <w:r w:rsidRPr="00C77132">
        <w:rPr>
          <w:rFonts w:asciiTheme="minorHAnsi" w:hAnsiTheme="minorHAnsi" w:cs="Arial"/>
          <w:sz w:val="20"/>
          <w:szCs w:val="20"/>
        </w:rPr>
        <w:t xml:space="preserve">Niniejszy załącznik ustala zasady udzielenia Wykonawcy zdalnego dostępu do zasobów sieci teleinformatycznej Zamawiającego w celu umożliwienia Wykonawcy realizacji jego zobowiązań wynikających z umowy, w szczególności określonych w §2 ust.2 </w:t>
      </w:r>
      <w:proofErr w:type="spellStart"/>
      <w:r w:rsidRPr="00C77132">
        <w:rPr>
          <w:rFonts w:asciiTheme="minorHAnsi" w:hAnsiTheme="minorHAnsi" w:cs="Arial"/>
          <w:sz w:val="20"/>
          <w:szCs w:val="20"/>
        </w:rPr>
        <w:t>pkt.a</w:t>
      </w:r>
      <w:proofErr w:type="spellEnd"/>
      <w:r w:rsidRPr="00C77132">
        <w:rPr>
          <w:rFonts w:asciiTheme="minorHAnsi" w:hAnsiTheme="minorHAnsi" w:cs="Arial"/>
          <w:sz w:val="20"/>
          <w:szCs w:val="20"/>
        </w:rPr>
        <w:t xml:space="preserve">) </w:t>
      </w:r>
      <w:proofErr w:type="spellStart"/>
      <w:r w:rsidRPr="00C77132">
        <w:rPr>
          <w:rFonts w:asciiTheme="minorHAnsi" w:hAnsiTheme="minorHAnsi" w:cs="Arial"/>
          <w:sz w:val="20"/>
          <w:szCs w:val="20"/>
        </w:rPr>
        <w:t>ppkt</w:t>
      </w:r>
      <w:proofErr w:type="spellEnd"/>
      <w:r w:rsidRPr="00C77132">
        <w:rPr>
          <w:rFonts w:asciiTheme="minorHAnsi" w:hAnsiTheme="minorHAnsi" w:cs="Arial"/>
          <w:sz w:val="20"/>
          <w:szCs w:val="20"/>
        </w:rPr>
        <w:t>. i).</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1.</w:t>
      </w:r>
      <w:r w:rsidRPr="00C77132">
        <w:rPr>
          <w:rFonts w:asciiTheme="minorHAnsi" w:hAnsiTheme="minorHAnsi" w:cs="Arial"/>
          <w:b/>
          <w:sz w:val="20"/>
          <w:szCs w:val="20"/>
        </w:rPr>
        <w:tab/>
        <w:t>Udostępnienie</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Zdalny   Dostęp   zostanie   udostępniony   Wykonawcy   przez   Zamawiającego   w   terminie 3 dni roboczych od dnia wejścia w życie niniejszej umowy.</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Zdalny Dostęp udostępniony zostanie na cały czas trwania niniejszej umowy.</w:t>
      </w: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Lista osób Wykonawcy uprawnionych do Zdalnego Dostępu:</w:t>
      </w:r>
    </w:p>
    <w:p w:rsidR="00C77132" w:rsidRPr="00C77132" w:rsidRDefault="00C77132" w:rsidP="00C77132">
      <w:pPr>
        <w:jc w:val="center"/>
        <w:rPr>
          <w:rFonts w:asciiTheme="minorHAnsi" w:hAnsiTheme="minorHAnsi" w:cs="Arial"/>
          <w:sz w:val="20"/>
          <w:szCs w:val="20"/>
        </w:rPr>
      </w:pPr>
    </w:p>
    <w:tbl>
      <w:tblPr>
        <w:tblW w:w="0" w:type="auto"/>
        <w:tblInd w:w="108" w:type="dxa"/>
        <w:tblLayout w:type="fixed"/>
        <w:tblLook w:val="04A0" w:firstRow="1" w:lastRow="0" w:firstColumn="1" w:lastColumn="0" w:noHBand="0" w:noVBand="1"/>
      </w:tblPr>
      <w:tblGrid>
        <w:gridCol w:w="588"/>
        <w:gridCol w:w="2303"/>
        <w:gridCol w:w="2303"/>
        <w:gridCol w:w="2313"/>
      </w:tblGrid>
      <w:tr w:rsidR="00C77132" w:rsidRPr="00C77132" w:rsidTr="00C77132">
        <w:tc>
          <w:tcPr>
            <w:tcW w:w="588"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 xml:space="preserve">Imię i nazwisko </w:t>
            </w:r>
          </w:p>
        </w:tc>
        <w:tc>
          <w:tcPr>
            <w:tcW w:w="2303"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Nr telefonu</w:t>
            </w:r>
          </w:p>
        </w:tc>
        <w:tc>
          <w:tcPr>
            <w:tcW w:w="2313"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Adres e-mail</w:t>
            </w: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c>
          <w:tcPr>
            <w:tcW w:w="588"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03"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2313"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bl>
    <w:p w:rsidR="00C77132" w:rsidRPr="00C77132" w:rsidRDefault="00C77132" w:rsidP="001F539D">
      <w:pPr>
        <w:rPr>
          <w:rFonts w:asciiTheme="minorHAnsi" w:hAnsiTheme="minorHAnsi" w:cs="Arial"/>
          <w:sz w:val="20"/>
          <w:szCs w:val="20"/>
        </w:rPr>
      </w:pPr>
    </w:p>
    <w:p w:rsidR="00C77132" w:rsidRPr="00C77132" w:rsidRDefault="00C77132" w:rsidP="00585CA5">
      <w:pPr>
        <w:numPr>
          <w:ilvl w:val="0"/>
          <w:numId w:val="44"/>
        </w:numPr>
        <w:rPr>
          <w:rFonts w:asciiTheme="minorHAnsi" w:hAnsiTheme="minorHAnsi" w:cs="Arial"/>
          <w:sz w:val="20"/>
          <w:szCs w:val="20"/>
        </w:rPr>
      </w:pPr>
      <w:r w:rsidRPr="00C77132">
        <w:rPr>
          <w:rFonts w:asciiTheme="minorHAnsi" w:hAnsiTheme="minorHAnsi" w:cs="Arial"/>
          <w:sz w:val="20"/>
          <w:szCs w:val="20"/>
        </w:rPr>
        <w:t>Bezpośredni dostęp do systemów Zamawiającego jest możliwy tylko i wyłącznie po udostępnieniu go przez administratora Zamawiającego i po przekazaniu wymaganych uprawnień i haseł.</w:t>
      </w:r>
    </w:p>
    <w:p w:rsidR="00C77132" w:rsidRPr="00C77132" w:rsidRDefault="00C77132" w:rsidP="00585CA5">
      <w:pPr>
        <w:numPr>
          <w:ilvl w:val="0"/>
          <w:numId w:val="44"/>
        </w:numPr>
        <w:rPr>
          <w:rFonts w:asciiTheme="minorHAnsi" w:hAnsiTheme="minorHAnsi" w:cs="Arial"/>
          <w:b/>
          <w:sz w:val="20"/>
          <w:szCs w:val="20"/>
        </w:rPr>
      </w:pPr>
      <w:r w:rsidRPr="00C77132">
        <w:rPr>
          <w:rFonts w:asciiTheme="minorHAnsi" w:hAnsiTheme="minorHAnsi" w:cs="Arial"/>
          <w:sz w:val="20"/>
          <w:szCs w:val="20"/>
        </w:rPr>
        <w:t>W przypadku zgłoszenia błędu krytycznego Zamawiający zapewni sprawne działanie zdalnego dostępu.</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2.</w:t>
      </w:r>
      <w:r w:rsidRPr="00C77132">
        <w:rPr>
          <w:rFonts w:asciiTheme="minorHAnsi" w:hAnsiTheme="minorHAnsi" w:cs="Arial"/>
          <w:b/>
          <w:sz w:val="20"/>
          <w:szCs w:val="20"/>
        </w:rPr>
        <w:tab/>
        <w:t>Zasady korzystania</w:t>
      </w:r>
    </w:p>
    <w:p w:rsidR="00C77132" w:rsidRPr="00C77132" w:rsidRDefault="00C77132" w:rsidP="00585CA5">
      <w:pPr>
        <w:numPr>
          <w:ilvl w:val="0"/>
          <w:numId w:val="45"/>
        </w:numPr>
        <w:rPr>
          <w:rFonts w:asciiTheme="minorHAnsi" w:hAnsiTheme="minorHAnsi" w:cs="Arial"/>
          <w:sz w:val="20"/>
          <w:szCs w:val="20"/>
        </w:rPr>
      </w:pPr>
      <w:r w:rsidRPr="00C77132">
        <w:rPr>
          <w:rFonts w:asciiTheme="minorHAnsi" w:hAnsiTheme="minorHAnsi" w:cs="Arial"/>
          <w:sz w:val="20"/>
          <w:szCs w:val="20"/>
        </w:rPr>
        <w:t>Korzystając ze Zdalnego Dostępu Wykonawca:</w:t>
      </w:r>
    </w:p>
    <w:p w:rsidR="00C77132" w:rsidRPr="00C77132" w:rsidRDefault="00C77132" w:rsidP="00585CA5">
      <w:pPr>
        <w:numPr>
          <w:ilvl w:val="1"/>
          <w:numId w:val="45"/>
        </w:numPr>
        <w:rPr>
          <w:rFonts w:asciiTheme="minorHAnsi" w:hAnsiTheme="minorHAnsi" w:cs="Arial"/>
          <w:sz w:val="20"/>
          <w:szCs w:val="20"/>
        </w:rPr>
      </w:pPr>
      <w:r w:rsidRPr="00C77132">
        <w:rPr>
          <w:rFonts w:asciiTheme="minorHAnsi" w:hAnsiTheme="minorHAnsi" w:cs="Arial"/>
          <w:sz w:val="20"/>
          <w:szCs w:val="20"/>
        </w:rPr>
        <w:t>będzie wykorzystywał Zdalny Dostęp wyłącznie w celu realizacji niniejszej umowy;</w:t>
      </w:r>
    </w:p>
    <w:p w:rsidR="00C77132" w:rsidRPr="00C77132" w:rsidRDefault="00C77132" w:rsidP="00585CA5">
      <w:pPr>
        <w:numPr>
          <w:ilvl w:val="1"/>
          <w:numId w:val="45"/>
        </w:numPr>
        <w:rPr>
          <w:rFonts w:asciiTheme="minorHAnsi" w:hAnsiTheme="minorHAnsi" w:cs="Arial"/>
          <w:sz w:val="20"/>
          <w:szCs w:val="20"/>
        </w:rPr>
      </w:pPr>
      <w:r w:rsidRPr="00C77132">
        <w:rPr>
          <w:rFonts w:asciiTheme="minorHAnsi" w:hAnsiTheme="minorHAnsi" w:cs="Arial"/>
          <w:sz w:val="20"/>
          <w:szCs w:val="20"/>
        </w:rPr>
        <w:t>nie będzie pozyskiwał ani przetwarzał żadnych innych danych, za wyjątkiem danych niezbędnych do realizacji niniejszej umowy;</w:t>
      </w:r>
    </w:p>
    <w:p w:rsidR="00C77132" w:rsidRPr="00C77132" w:rsidRDefault="00C77132" w:rsidP="00585CA5">
      <w:pPr>
        <w:numPr>
          <w:ilvl w:val="0"/>
          <w:numId w:val="45"/>
        </w:numPr>
        <w:rPr>
          <w:rFonts w:asciiTheme="minorHAnsi" w:hAnsiTheme="minorHAnsi" w:cs="Arial"/>
          <w:sz w:val="20"/>
          <w:szCs w:val="20"/>
        </w:rPr>
      </w:pPr>
      <w:r w:rsidRPr="00C77132">
        <w:rPr>
          <w:rFonts w:asciiTheme="minorHAnsi" w:hAnsiTheme="minorHAnsi" w:cs="Arial"/>
          <w:sz w:val="20"/>
          <w:szCs w:val="20"/>
        </w:rPr>
        <w:t>Zabrania się Wykonawcy przekazywania danych logowania (login lub hasło) innym osobom niż wymienione w § 1 pkt 3 niniejszego załącznika.</w:t>
      </w:r>
    </w:p>
    <w:p w:rsidR="00C77132" w:rsidRPr="00C77132" w:rsidRDefault="00C77132" w:rsidP="00C77132">
      <w:pPr>
        <w:jc w:val="center"/>
        <w:rPr>
          <w:rFonts w:asciiTheme="minorHAnsi" w:hAnsiTheme="minorHAnsi" w:cs="Arial"/>
          <w:b/>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b/>
          <w:sz w:val="20"/>
          <w:szCs w:val="20"/>
        </w:rPr>
        <w:t>§ 3.</w:t>
      </w:r>
      <w:r w:rsidRPr="00C77132">
        <w:rPr>
          <w:rFonts w:asciiTheme="minorHAnsi" w:hAnsiTheme="minorHAnsi" w:cs="Arial"/>
          <w:b/>
          <w:sz w:val="20"/>
          <w:szCs w:val="20"/>
        </w:rPr>
        <w:tab/>
        <w:t>Warunki Techniczne do uzyskania Zdalnego Dostępu</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Wykonawca dostarczy listę komputerów (wraz z adresami IP), z których będzie realizował Zdalny Dostęp do sieci teleinformatycznej Zamawiającego.</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Zamawiający zapewni jeden z trzech rodzajów połączeń:</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VPN - zapewni bezpieczny sposób komunikacji z siecią poprzez udostępnienie bezpiecznego kanału VPN;</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Udostępnienie terminala - zapewni bezpieczny sposób komunikacji z siecią poprzez udostępnienie bezpiecznego terminala;</w:t>
      </w:r>
    </w:p>
    <w:p w:rsidR="00C77132" w:rsidRPr="00C77132" w:rsidRDefault="00C77132" w:rsidP="00585CA5">
      <w:pPr>
        <w:numPr>
          <w:ilvl w:val="1"/>
          <w:numId w:val="46"/>
        </w:numPr>
        <w:rPr>
          <w:rFonts w:asciiTheme="minorHAnsi" w:hAnsiTheme="minorHAnsi" w:cs="Arial"/>
          <w:sz w:val="20"/>
          <w:szCs w:val="20"/>
        </w:rPr>
      </w:pPr>
      <w:r w:rsidRPr="00C77132">
        <w:rPr>
          <w:rFonts w:asciiTheme="minorHAnsi" w:hAnsiTheme="minorHAnsi" w:cs="Arial"/>
          <w:sz w:val="20"/>
          <w:szCs w:val="20"/>
        </w:rPr>
        <w:t>Udostępnienie portu do bazy danych – zapewni bezpieczny sposób komunikacji z siecią  poprzez  udostępnienie  IP  i  portu  pozwalającego  na  komunikację  z  bazą danych.</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Zamawiający przekaże każdej osobie z podanej listy użytkowników Wykonawcy, określonych w § 1 pkt 3 niniejszego załącznika, zestaw odpowiadających im identyfikatorów użytkowników (login) wraz z ich hasłami dostępu oraz innymi parametrami niezbędnymi do zestawienia zdalnego połączenia. Użytkownicy po stronie Wykonawcy zobowiązują się do nie udostępniania tych identyfikatorów i haseł innym osobom oraz wykorzystywania dostępu wyłącznie w celu realizacji niniejszej Umowy.</w:t>
      </w:r>
    </w:p>
    <w:p w:rsidR="00C77132" w:rsidRPr="00C77132" w:rsidRDefault="00C77132" w:rsidP="00585CA5">
      <w:pPr>
        <w:numPr>
          <w:ilvl w:val="0"/>
          <w:numId w:val="46"/>
        </w:numPr>
        <w:rPr>
          <w:rFonts w:asciiTheme="minorHAnsi" w:hAnsiTheme="minorHAnsi" w:cs="Arial"/>
          <w:sz w:val="20"/>
          <w:szCs w:val="20"/>
        </w:rPr>
      </w:pPr>
      <w:r w:rsidRPr="00C77132">
        <w:rPr>
          <w:rFonts w:asciiTheme="minorHAnsi" w:hAnsiTheme="minorHAnsi" w:cs="Arial"/>
          <w:sz w:val="20"/>
          <w:szCs w:val="20"/>
        </w:rPr>
        <w:t>Wszystkie dane dotyczące parametrów logowania zostaną przekazane na indywidualne konta e-mail. Tą samą drogą dostarczone zostanie również oprogramowanie Klienta VPN lub klienta terminalowego. Oprogramowanie zostanie zainstalowane na komputerach użytkowników staraniem Wykonawcy.</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5 do Umowy</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WYMAGANE CZASY REALIZACJI USŁUG</w:t>
      </w:r>
    </w:p>
    <w:p w:rsidR="00C77132" w:rsidRPr="00C77132" w:rsidRDefault="00C77132" w:rsidP="00C77132">
      <w:pPr>
        <w:jc w:val="center"/>
        <w:rPr>
          <w:rFonts w:asciiTheme="minorHAnsi" w:hAnsiTheme="minorHAnsi" w:cs="Arial"/>
          <w:sz w:val="20"/>
          <w:szCs w:val="20"/>
        </w:rPr>
      </w:pPr>
    </w:p>
    <w:tbl>
      <w:tblPr>
        <w:tblW w:w="0" w:type="auto"/>
        <w:tblInd w:w="-5" w:type="dxa"/>
        <w:tblLayout w:type="fixed"/>
        <w:tblLook w:val="04A0" w:firstRow="1" w:lastRow="0" w:firstColumn="1" w:lastColumn="0" w:noHBand="0" w:noVBand="1"/>
      </w:tblPr>
      <w:tblGrid>
        <w:gridCol w:w="3069"/>
        <w:gridCol w:w="3070"/>
        <w:gridCol w:w="3080"/>
      </w:tblGrid>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Kategoria problemu</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reakcji</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naprawy</w:t>
            </w:r>
          </w:p>
        </w:tc>
      </w:tr>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Awaria Oprogramowania Aplikacyjnego</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krytyczny – 1 godz.</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zwykły - ….. godz.</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krytyczny – ……. godz.</w:t>
            </w: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Błąd zwykły - …… godz.</w:t>
            </w:r>
          </w:p>
        </w:tc>
      </w:tr>
      <w:tr w:rsidR="00C77132" w:rsidRPr="00C77132" w:rsidTr="00C77132">
        <w:tc>
          <w:tcPr>
            <w:tcW w:w="3069"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Konsultacje telefoniczne</w:t>
            </w:r>
          </w:p>
        </w:tc>
        <w:tc>
          <w:tcPr>
            <w:tcW w:w="3070" w:type="dxa"/>
            <w:tcBorders>
              <w:top w:val="single" w:sz="4" w:space="0" w:color="000000"/>
              <w:left w:val="single" w:sz="4" w:space="0" w:color="000000"/>
              <w:bottom w:val="single" w:sz="4" w:space="0" w:color="000000"/>
              <w:right w:val="nil"/>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 godz.</w:t>
            </w:r>
          </w:p>
        </w:tc>
        <w:tc>
          <w:tcPr>
            <w:tcW w:w="3080" w:type="dxa"/>
            <w:tcBorders>
              <w:top w:val="single" w:sz="4" w:space="0" w:color="000000"/>
              <w:left w:val="single" w:sz="4" w:space="0" w:color="000000"/>
              <w:bottom w:val="single" w:sz="4" w:space="0" w:color="000000"/>
              <w:right w:val="single" w:sz="4" w:space="0" w:color="000000"/>
            </w:tcBorders>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w:t>
            </w:r>
          </w:p>
        </w:tc>
      </w:tr>
    </w:tbl>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1F539D" w:rsidRDefault="001F539D"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lastRenderedPageBreak/>
        <w:t>Załącznik nr 6 do Umowy</w:t>
      </w:r>
    </w:p>
    <w:p w:rsidR="00C77132" w:rsidRPr="00C77132" w:rsidRDefault="00C77132" w:rsidP="00C77132">
      <w:pPr>
        <w:jc w:val="center"/>
        <w:rPr>
          <w:rFonts w:asciiTheme="minorHAnsi" w:hAnsiTheme="minorHAnsi" w:cs="Arial"/>
          <w:sz w:val="20"/>
          <w:szCs w:val="20"/>
        </w:rPr>
      </w:pPr>
    </w:p>
    <w:p w:rsidR="00C77132" w:rsidRPr="00C77132" w:rsidRDefault="00C77132" w:rsidP="00DC6392">
      <w:pPr>
        <w:jc w:val="center"/>
        <w:rPr>
          <w:rFonts w:asciiTheme="minorHAnsi" w:hAnsiTheme="minorHAnsi" w:cs="Arial"/>
          <w:sz w:val="20"/>
          <w:szCs w:val="20"/>
        </w:rPr>
      </w:pPr>
      <w:r w:rsidRPr="00C77132">
        <w:rPr>
          <w:rFonts w:asciiTheme="minorHAnsi" w:hAnsiTheme="minorHAnsi" w:cs="Arial"/>
          <w:sz w:val="20"/>
          <w:szCs w:val="20"/>
        </w:rPr>
        <w:t>ZESTAWIENIE PRAC WYKONA</w:t>
      </w:r>
      <w:r w:rsidR="00DC6392">
        <w:rPr>
          <w:rFonts w:asciiTheme="minorHAnsi" w:hAnsiTheme="minorHAnsi" w:cs="Arial"/>
          <w:sz w:val="20"/>
          <w:szCs w:val="20"/>
        </w:rPr>
        <w:t>NYCH DLA ZAMAWIAJĄCEGO.</w:t>
      </w:r>
    </w:p>
    <w:p w:rsidR="00C77132" w:rsidRPr="00C77132" w:rsidRDefault="00C77132" w:rsidP="00C77132">
      <w:pPr>
        <w:jc w:val="center"/>
        <w:rPr>
          <w:rFonts w:asciiTheme="minorHAnsi" w:hAnsiTheme="minorHAnsi" w:cs="Arial"/>
          <w:sz w:val="20"/>
          <w:szCs w:val="20"/>
        </w:rPr>
      </w:pPr>
    </w:p>
    <w:p w:rsidR="00C77132" w:rsidRPr="00C77132" w:rsidRDefault="00C77132" w:rsidP="001F539D">
      <w:pPr>
        <w:rPr>
          <w:rFonts w:asciiTheme="minorHAnsi" w:hAnsiTheme="minorHAnsi" w:cs="Arial"/>
          <w:sz w:val="20"/>
          <w:szCs w:val="20"/>
        </w:rPr>
      </w:pPr>
      <w:r w:rsidRPr="00C77132">
        <w:rPr>
          <w:rFonts w:asciiTheme="minorHAnsi" w:hAnsiTheme="minorHAnsi" w:cs="Arial"/>
          <w:sz w:val="20"/>
          <w:szCs w:val="20"/>
        </w:rPr>
        <w:t>Zestawienie prac zrealizowanych przez Wykonawcę na rzecz SP ZOZ MSW</w:t>
      </w:r>
      <w:r w:rsidR="001F539D">
        <w:rPr>
          <w:rFonts w:asciiTheme="minorHAnsi" w:hAnsiTheme="minorHAnsi" w:cs="Arial"/>
          <w:sz w:val="20"/>
          <w:szCs w:val="20"/>
        </w:rPr>
        <w:t>iA</w:t>
      </w:r>
      <w:r w:rsidRPr="00C77132">
        <w:rPr>
          <w:rFonts w:asciiTheme="minorHAnsi" w:hAnsiTheme="minorHAnsi" w:cs="Arial"/>
          <w:sz w:val="20"/>
          <w:szCs w:val="20"/>
        </w:rPr>
        <w:t xml:space="preserve"> w Łodzi</w:t>
      </w:r>
      <w:r w:rsidR="001F539D">
        <w:rPr>
          <w:rFonts w:asciiTheme="minorHAnsi" w:hAnsiTheme="minorHAnsi" w:cs="Arial"/>
          <w:sz w:val="20"/>
          <w:szCs w:val="20"/>
        </w:rPr>
        <w:t xml:space="preserve"> </w:t>
      </w:r>
      <w:r w:rsidRPr="00C77132">
        <w:rPr>
          <w:rFonts w:asciiTheme="minorHAnsi" w:hAnsiTheme="minorHAnsi" w:cs="Arial"/>
          <w:sz w:val="20"/>
          <w:szCs w:val="20"/>
        </w:rPr>
        <w:t>w miesiącu &lt;miesiąc&gt; - &lt;rok&gt;.</w:t>
      </w: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bl>
      <w:tblPr>
        <w:tblW w:w="0" w:type="auto"/>
        <w:tblInd w:w="245" w:type="dxa"/>
        <w:tblLayout w:type="fixed"/>
        <w:tblLook w:val="04A0" w:firstRow="1" w:lastRow="0" w:firstColumn="1" w:lastColumn="0" w:noHBand="0" w:noVBand="1"/>
      </w:tblPr>
      <w:tblGrid>
        <w:gridCol w:w="1848"/>
        <w:gridCol w:w="1554"/>
        <w:gridCol w:w="1316"/>
        <w:gridCol w:w="1316"/>
        <w:gridCol w:w="1316"/>
        <w:gridCol w:w="1326"/>
      </w:tblGrid>
      <w:tr w:rsidR="00C77132" w:rsidRPr="00C77132" w:rsidTr="00C77132">
        <w:trPr>
          <w:cantSplit/>
          <w:trHeight w:val="1572"/>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 zrealizowania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273"/>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Data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542"/>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Czas faktycznie wypracowany – poświęcony na rozwiązanie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2968"/>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Temat zgłoszenia</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706"/>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Pracownik Wykonawcy który zrealizował zgłoszenie.</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1833"/>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Pracownik Zamawiającego  który zgłosił problem</w:t>
            </w:r>
          </w:p>
        </w:tc>
        <w:tc>
          <w:tcPr>
            <w:tcW w:w="1554" w:type="dxa"/>
            <w:tcBorders>
              <w:top w:val="single" w:sz="4" w:space="0" w:color="000000"/>
              <w:left w:val="single" w:sz="4" w:space="0" w:color="000000"/>
              <w:bottom w:val="single" w:sz="4" w:space="0" w:color="000000"/>
              <w:right w:val="nil"/>
            </w:tcBorders>
            <w:textDirection w:val="btLr"/>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16" w:type="dxa"/>
            <w:tcBorders>
              <w:top w:val="single" w:sz="4" w:space="0" w:color="000000"/>
              <w:left w:val="single" w:sz="4" w:space="0" w:color="000000"/>
              <w:bottom w:val="single" w:sz="4" w:space="0" w:color="000000"/>
              <w:right w:val="nil"/>
            </w:tcBorders>
          </w:tcPr>
          <w:p w:rsidR="00C77132" w:rsidRPr="00C77132" w:rsidRDefault="00C77132" w:rsidP="00C77132">
            <w:pPr>
              <w:jc w:val="center"/>
              <w:rPr>
                <w:rFonts w:asciiTheme="minorHAnsi" w:hAnsiTheme="minorHAnsi" w:cs="Arial"/>
                <w:sz w:val="20"/>
                <w:szCs w:val="20"/>
              </w:rPr>
            </w:pPr>
          </w:p>
        </w:tc>
        <w:tc>
          <w:tcPr>
            <w:tcW w:w="1326" w:type="dxa"/>
            <w:tcBorders>
              <w:top w:val="single" w:sz="4" w:space="0" w:color="000000"/>
              <w:left w:val="single" w:sz="4" w:space="0" w:color="000000"/>
              <w:bottom w:val="single" w:sz="4" w:space="0" w:color="000000"/>
              <w:right w:val="single" w:sz="4" w:space="0" w:color="000000"/>
            </w:tcBorders>
          </w:tcPr>
          <w:p w:rsidR="00C77132" w:rsidRPr="00C77132" w:rsidRDefault="00C77132" w:rsidP="00C77132">
            <w:pPr>
              <w:jc w:val="center"/>
              <w:rPr>
                <w:rFonts w:asciiTheme="minorHAnsi" w:hAnsiTheme="minorHAnsi" w:cs="Arial"/>
                <w:sz w:val="20"/>
                <w:szCs w:val="20"/>
              </w:rPr>
            </w:pPr>
          </w:p>
        </w:tc>
      </w:tr>
      <w:tr w:rsidR="00C77132" w:rsidRPr="00C77132" w:rsidTr="00C77132">
        <w:trPr>
          <w:cantSplit/>
          <w:trHeight w:val="570"/>
        </w:trPr>
        <w:tc>
          <w:tcPr>
            <w:tcW w:w="1848"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L.p.</w:t>
            </w:r>
          </w:p>
        </w:tc>
        <w:tc>
          <w:tcPr>
            <w:tcW w:w="1554"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1</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2</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3</w:t>
            </w:r>
          </w:p>
        </w:tc>
        <w:tc>
          <w:tcPr>
            <w:tcW w:w="1316" w:type="dxa"/>
            <w:tcBorders>
              <w:top w:val="single" w:sz="4" w:space="0" w:color="000000"/>
              <w:left w:val="single" w:sz="4" w:space="0" w:color="000000"/>
              <w:bottom w:val="single" w:sz="4" w:space="0" w:color="000000"/>
              <w:right w:val="nil"/>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4</w:t>
            </w:r>
          </w:p>
        </w:tc>
        <w:tc>
          <w:tcPr>
            <w:tcW w:w="1326" w:type="dxa"/>
            <w:tcBorders>
              <w:top w:val="single" w:sz="4" w:space="0" w:color="000000"/>
              <w:left w:val="single" w:sz="4" w:space="0" w:color="000000"/>
              <w:bottom w:val="single" w:sz="4" w:space="0" w:color="000000"/>
              <w:right w:val="single" w:sz="4" w:space="0" w:color="000000"/>
            </w:tcBorders>
            <w:textDirection w:val="btLr"/>
            <w:hideMark/>
          </w:tcPr>
          <w:p w:rsidR="00C77132" w:rsidRPr="00C77132" w:rsidRDefault="00C77132" w:rsidP="00C77132">
            <w:pPr>
              <w:jc w:val="center"/>
              <w:rPr>
                <w:rFonts w:asciiTheme="minorHAnsi" w:hAnsiTheme="minorHAnsi" w:cs="Arial"/>
                <w:sz w:val="20"/>
                <w:szCs w:val="20"/>
              </w:rPr>
            </w:pPr>
            <w:r w:rsidRPr="00C77132">
              <w:rPr>
                <w:rFonts w:asciiTheme="minorHAnsi" w:hAnsiTheme="minorHAnsi" w:cs="Arial"/>
                <w:sz w:val="20"/>
                <w:szCs w:val="20"/>
              </w:rPr>
              <w:t>5</w:t>
            </w:r>
          </w:p>
        </w:tc>
      </w:tr>
    </w:tbl>
    <w:p w:rsidR="00811757" w:rsidRDefault="00A46D01" w:rsidP="00C77132">
      <w:pPr>
        <w:jc w:val="center"/>
        <w:rPr>
          <w:rFonts w:ascii="Calibri" w:hAnsi="Calibri" w:cs="Segoe UI"/>
          <w:sz w:val="20"/>
          <w:szCs w:val="20"/>
        </w:rPr>
      </w:pPr>
      <w:r>
        <w:rPr>
          <w:rFonts w:ascii="Calibri" w:hAnsi="Calibri" w:cs="Segoe UI"/>
          <w:sz w:val="20"/>
          <w:szCs w:val="20"/>
        </w:rPr>
        <w:t xml:space="preserve">                                                                                                                                                                    </w:t>
      </w:r>
    </w:p>
    <w:p w:rsidR="00A46D01" w:rsidRPr="00A46D01" w:rsidRDefault="008147D7" w:rsidP="00A46D01">
      <w:pPr>
        <w:jc w:val="right"/>
        <w:rPr>
          <w:b/>
          <w:color w:val="000000"/>
          <w:sz w:val="22"/>
          <w:szCs w:val="22"/>
        </w:rPr>
      </w:pPr>
      <w:r>
        <w:rPr>
          <w:b/>
          <w:color w:val="000000"/>
          <w:sz w:val="22"/>
          <w:szCs w:val="22"/>
        </w:rPr>
        <w:lastRenderedPageBreak/>
        <w:t>Załącznik Nr 5</w:t>
      </w:r>
      <w:r w:rsidR="00A46D01" w:rsidRPr="00A46D01">
        <w:rPr>
          <w:b/>
          <w:color w:val="000000"/>
          <w:sz w:val="22"/>
          <w:szCs w:val="22"/>
        </w:rPr>
        <w:t xml:space="preserve"> do SIWZ</w:t>
      </w:r>
    </w:p>
    <w:p w:rsidR="00A46D01" w:rsidRPr="00A46D01" w:rsidRDefault="008147D7" w:rsidP="00A46D01">
      <w:pPr>
        <w:jc w:val="right"/>
        <w:rPr>
          <w:b/>
          <w:color w:val="000000"/>
          <w:sz w:val="22"/>
          <w:szCs w:val="22"/>
        </w:rPr>
      </w:pPr>
      <w:r>
        <w:rPr>
          <w:b/>
          <w:color w:val="000000"/>
          <w:sz w:val="22"/>
          <w:szCs w:val="22"/>
        </w:rPr>
        <w:t>Załącznik Nr 7</w:t>
      </w:r>
      <w:r w:rsidR="00A46D01" w:rsidRPr="00A46D01">
        <w:rPr>
          <w:b/>
          <w:color w:val="000000"/>
          <w:sz w:val="22"/>
          <w:szCs w:val="22"/>
        </w:rPr>
        <w:t xml:space="preserve"> do umowy</w:t>
      </w:r>
    </w:p>
    <w:p w:rsidR="00A46D01" w:rsidRPr="00A46D01" w:rsidRDefault="00A46D01" w:rsidP="00A46D01">
      <w:pPr>
        <w:tabs>
          <w:tab w:val="center" w:pos="6480"/>
        </w:tabs>
        <w:spacing w:line="360" w:lineRule="auto"/>
        <w:rPr>
          <w:color w:val="000000"/>
          <w:sz w:val="22"/>
          <w:szCs w:val="22"/>
        </w:rPr>
      </w:pPr>
    </w:p>
    <w:p w:rsidR="00A46D01" w:rsidRPr="00A46D01" w:rsidRDefault="00A46D01" w:rsidP="00A46D01">
      <w:pPr>
        <w:tabs>
          <w:tab w:val="right" w:pos="5760"/>
          <w:tab w:val="right" w:leader="dot" w:pos="9000"/>
        </w:tabs>
        <w:spacing w:line="360" w:lineRule="auto"/>
        <w:rPr>
          <w:b/>
          <w:color w:val="000000"/>
          <w:sz w:val="22"/>
          <w:szCs w:val="22"/>
        </w:rPr>
      </w:pPr>
      <w:r w:rsidRPr="00A46D01">
        <w:rPr>
          <w:i/>
          <w:color w:val="000000"/>
          <w:sz w:val="22"/>
          <w:szCs w:val="22"/>
        </w:rPr>
        <w:t>(pieczęć firmy)</w:t>
      </w:r>
    </w:p>
    <w:p w:rsidR="00A46D01" w:rsidRPr="00A46D01" w:rsidRDefault="00A46D01" w:rsidP="00A46D01">
      <w:pPr>
        <w:tabs>
          <w:tab w:val="left" w:pos="340"/>
          <w:tab w:val="left" w:pos="396"/>
          <w:tab w:val="left" w:pos="510"/>
          <w:tab w:val="left" w:pos="680"/>
          <w:tab w:val="left" w:pos="793"/>
          <w:tab w:val="left" w:pos="2154"/>
          <w:tab w:val="left" w:pos="2381"/>
          <w:tab w:val="left" w:pos="3742"/>
          <w:tab w:val="left" w:pos="4082"/>
        </w:tabs>
        <w:spacing w:line="360" w:lineRule="auto"/>
        <w:ind w:firstLine="708"/>
        <w:jc w:val="both"/>
        <w:rPr>
          <w:color w:val="FF0000"/>
          <w:sz w:val="22"/>
          <w:szCs w:val="22"/>
        </w:rPr>
      </w:pPr>
    </w:p>
    <w:p w:rsidR="00A46D01" w:rsidRPr="00A46D01" w:rsidRDefault="00A46D01" w:rsidP="00A46D01">
      <w:pPr>
        <w:rPr>
          <w:rFonts w:ascii="Arial" w:hAnsi="Arial" w:cs="Arial"/>
          <w:i/>
          <w:sz w:val="18"/>
          <w:szCs w:val="18"/>
        </w:rPr>
      </w:pPr>
    </w:p>
    <w:p w:rsidR="00A46D01" w:rsidRPr="00A46D01" w:rsidRDefault="00A46D01" w:rsidP="00A46D01">
      <w:pPr>
        <w:ind w:firstLine="708"/>
        <w:jc w:val="right"/>
        <w:rPr>
          <w:rFonts w:ascii="Arial" w:hAnsi="Arial" w:cs="Arial"/>
          <w:i/>
          <w:sz w:val="18"/>
          <w:szCs w:val="18"/>
        </w:rPr>
      </w:pPr>
    </w:p>
    <w:p w:rsidR="00A46D01" w:rsidRPr="00A46D01" w:rsidRDefault="00A46D01" w:rsidP="00A46D01">
      <w:pPr>
        <w:ind w:firstLine="708"/>
        <w:jc w:val="center"/>
        <w:rPr>
          <w:rFonts w:ascii="Arial" w:hAnsi="Arial" w:cs="Arial"/>
          <w:b/>
        </w:rPr>
      </w:pPr>
    </w:p>
    <w:p w:rsidR="00A46D01" w:rsidRPr="00A46D01" w:rsidRDefault="00A46D01" w:rsidP="00A46D01">
      <w:pPr>
        <w:ind w:firstLine="708"/>
        <w:jc w:val="center"/>
        <w:rPr>
          <w:rFonts w:ascii="Arial" w:hAnsi="Arial" w:cs="Arial"/>
          <w:b/>
        </w:rPr>
      </w:pPr>
      <w:r w:rsidRPr="00A46D01">
        <w:rPr>
          <w:rFonts w:ascii="Arial" w:hAnsi="Arial" w:cs="Arial"/>
          <w:b/>
        </w:rPr>
        <w:t>Oświadczenie Wykonawcy lub podwykonawcy o zatrudnieniu na podstawie umowy o pracę osób wykonujących wskazane przez Zamawiającego czynności</w:t>
      </w:r>
    </w:p>
    <w:p w:rsidR="00A46D01" w:rsidRPr="00A46D01" w:rsidRDefault="00A46D01" w:rsidP="00A46D01">
      <w:pPr>
        <w:ind w:firstLine="708"/>
        <w:jc w:val="center"/>
        <w:rPr>
          <w:rFonts w:ascii="Arial" w:hAnsi="Arial" w:cs="Arial"/>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3260"/>
        <w:gridCol w:w="1400"/>
        <w:gridCol w:w="939"/>
        <w:gridCol w:w="1523"/>
      </w:tblGrid>
      <w:tr w:rsidR="00A46D01" w:rsidRPr="00A46D01" w:rsidTr="008827FA">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proofErr w:type="spellStart"/>
            <w:r w:rsidRPr="00A46D01">
              <w:rPr>
                <w:rFonts w:ascii="Arial" w:hAnsi="Arial" w:cs="Arial"/>
                <w:b/>
                <w:sz w:val="20"/>
                <w:szCs w:val="20"/>
              </w:rPr>
              <w:t>l.p</w:t>
            </w:r>
            <w:proofErr w:type="spellEnd"/>
          </w:p>
        </w:tc>
        <w:tc>
          <w:tcPr>
            <w:tcW w:w="3260"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 xml:space="preserve">Pracownicy wykonujący czynności  polegające na </w:t>
            </w:r>
          </w:p>
          <w:p w:rsidR="00A46D01" w:rsidRPr="00A46D01" w:rsidRDefault="00A46D01" w:rsidP="00A46D01">
            <w:pPr>
              <w:jc w:val="center"/>
              <w:rPr>
                <w:rFonts w:ascii="Arial" w:hAnsi="Arial" w:cs="Arial"/>
                <w:b/>
                <w:sz w:val="20"/>
                <w:szCs w:val="20"/>
              </w:rPr>
            </w:pPr>
            <w:r w:rsidRPr="00A46D01">
              <w:rPr>
                <w:rFonts w:ascii="Arial" w:hAnsi="Arial" w:cs="Arial"/>
                <w:b/>
                <w:sz w:val="20"/>
                <w:szCs w:val="20"/>
              </w:rPr>
              <w:t>wykonywaniu</w:t>
            </w:r>
          </w:p>
          <w:p w:rsidR="00A46D01" w:rsidRPr="00A46D01" w:rsidRDefault="00A46D01" w:rsidP="00A46D01">
            <w:pPr>
              <w:jc w:val="both"/>
              <w:rPr>
                <w:bCs/>
                <w:sz w:val="22"/>
                <w:szCs w:val="22"/>
              </w:rPr>
            </w:pPr>
            <w:r w:rsidRPr="00A46D01">
              <w:rPr>
                <w:bCs/>
                <w:sz w:val="22"/>
                <w:szCs w:val="22"/>
              </w:rPr>
              <w:t>1.  aktualizacja oprogramowania,</w:t>
            </w:r>
          </w:p>
          <w:p w:rsidR="00A46D01" w:rsidRPr="00A46D01" w:rsidRDefault="00A46D01" w:rsidP="00A46D01">
            <w:pPr>
              <w:jc w:val="both"/>
              <w:rPr>
                <w:bCs/>
                <w:sz w:val="22"/>
                <w:szCs w:val="22"/>
              </w:rPr>
            </w:pPr>
            <w:r w:rsidRPr="00A46D01">
              <w:rPr>
                <w:bCs/>
                <w:sz w:val="22"/>
                <w:szCs w:val="22"/>
              </w:rPr>
              <w:t>2. konserwacja oprogramowania,</w:t>
            </w:r>
          </w:p>
          <w:p w:rsidR="00A46D01" w:rsidRPr="00A46D01" w:rsidRDefault="00A46D01" w:rsidP="00A46D01">
            <w:pPr>
              <w:jc w:val="both"/>
              <w:rPr>
                <w:bCs/>
                <w:sz w:val="22"/>
                <w:szCs w:val="22"/>
              </w:rPr>
            </w:pPr>
            <w:r w:rsidRPr="00A46D01">
              <w:rPr>
                <w:bCs/>
                <w:sz w:val="22"/>
                <w:szCs w:val="22"/>
              </w:rPr>
              <w:t xml:space="preserve">3.szkolenia z nowych  </w:t>
            </w:r>
          </w:p>
          <w:p w:rsidR="00A46D01" w:rsidRPr="00A46D01" w:rsidRDefault="00A46D01" w:rsidP="00A46D01">
            <w:pPr>
              <w:jc w:val="both"/>
              <w:rPr>
                <w:bCs/>
                <w:sz w:val="22"/>
                <w:szCs w:val="22"/>
              </w:rPr>
            </w:pPr>
            <w:r w:rsidRPr="00A46D01">
              <w:rPr>
                <w:bCs/>
                <w:sz w:val="22"/>
                <w:szCs w:val="22"/>
              </w:rPr>
              <w:t xml:space="preserve">   funkcjonalności,</w:t>
            </w:r>
          </w:p>
          <w:p w:rsidR="00A46D01" w:rsidRPr="00A46D01" w:rsidRDefault="00A46D01" w:rsidP="00A46D01">
            <w:pPr>
              <w:rPr>
                <w:bCs/>
                <w:sz w:val="22"/>
                <w:szCs w:val="22"/>
              </w:rPr>
            </w:pPr>
            <w:r w:rsidRPr="00A46D01">
              <w:rPr>
                <w:bCs/>
                <w:sz w:val="22"/>
                <w:szCs w:val="22"/>
              </w:rPr>
              <w:t xml:space="preserve">4. </w:t>
            </w:r>
            <w:r w:rsidRPr="00A46D01">
              <w:rPr>
                <w:bCs/>
                <w:sz w:val="22"/>
                <w:szCs w:val="22"/>
                <w:lang w:val="x-none"/>
              </w:rPr>
              <w:t>naprawa</w:t>
            </w:r>
            <w:r w:rsidRPr="00A46D01">
              <w:rPr>
                <w:bCs/>
                <w:sz w:val="22"/>
                <w:szCs w:val="22"/>
              </w:rPr>
              <w:t xml:space="preserve"> </w:t>
            </w:r>
            <w:r w:rsidRPr="00A46D01">
              <w:rPr>
                <w:bCs/>
                <w:sz w:val="22"/>
                <w:szCs w:val="22"/>
                <w:lang w:val="x-none"/>
              </w:rPr>
              <w:t>usterek</w:t>
            </w:r>
            <w:r w:rsidRPr="00A46D01">
              <w:rPr>
                <w:bCs/>
                <w:sz w:val="22"/>
                <w:szCs w:val="22"/>
              </w:rPr>
              <w:t xml:space="preserve">   </w:t>
            </w:r>
          </w:p>
          <w:p w:rsidR="00A46D01" w:rsidRPr="00A46D01" w:rsidRDefault="00A46D01" w:rsidP="00A46D01">
            <w:pPr>
              <w:rPr>
                <w:bCs/>
                <w:sz w:val="22"/>
                <w:szCs w:val="22"/>
                <w:lang w:val="x-none"/>
              </w:rPr>
            </w:pPr>
            <w:r w:rsidRPr="00A46D01">
              <w:rPr>
                <w:bCs/>
                <w:sz w:val="22"/>
                <w:szCs w:val="22"/>
              </w:rPr>
              <w:t xml:space="preserve">   </w:t>
            </w:r>
            <w:r w:rsidRPr="00A46D01">
              <w:rPr>
                <w:bCs/>
                <w:sz w:val="22"/>
                <w:szCs w:val="22"/>
                <w:lang w:val="x-none"/>
              </w:rPr>
              <w:t>oprogramowania,</w:t>
            </w:r>
          </w:p>
          <w:p w:rsidR="00A46D01" w:rsidRPr="00A46D01" w:rsidRDefault="00A46D01" w:rsidP="00A46D01">
            <w:pPr>
              <w:rPr>
                <w:rFonts w:ascii="Arial" w:hAnsi="Arial" w:cs="Arial"/>
                <w:sz w:val="18"/>
                <w:szCs w:val="18"/>
              </w:rPr>
            </w:pPr>
          </w:p>
          <w:p w:rsidR="00A46D01" w:rsidRPr="00A46D01" w:rsidRDefault="00A46D01" w:rsidP="00A46D01">
            <w:pPr>
              <w:rPr>
                <w:rFonts w:ascii="Arial" w:hAnsi="Arial" w:cs="Arial"/>
                <w:b/>
                <w:sz w:val="20"/>
                <w:szCs w:val="20"/>
              </w:rPr>
            </w:pPr>
            <w:r w:rsidRPr="00A46D01">
              <w:rPr>
                <w:rFonts w:ascii="Arial" w:hAnsi="Arial" w:cs="Arial"/>
                <w:sz w:val="18"/>
                <w:szCs w:val="18"/>
              </w:rPr>
              <w:t>(podać</w:t>
            </w:r>
            <w:r w:rsidRPr="00A46D01">
              <w:rPr>
                <w:rFonts w:ascii="Arial" w:hAnsi="Arial" w:cs="Arial"/>
                <w:sz w:val="20"/>
                <w:szCs w:val="20"/>
              </w:rPr>
              <w:t xml:space="preserve"> </w:t>
            </w:r>
            <w:r w:rsidRPr="00A46D01">
              <w:rPr>
                <w:rFonts w:ascii="Arial" w:hAnsi="Arial" w:cs="Arial"/>
                <w:sz w:val="18"/>
                <w:szCs w:val="18"/>
              </w:rPr>
              <w:t>i</w:t>
            </w:r>
            <w:r w:rsidRPr="00A46D01">
              <w:rPr>
                <w:rFonts w:ascii="Arial" w:hAnsi="Arial" w:cs="Arial"/>
                <w:bCs/>
                <w:sz w:val="18"/>
                <w:szCs w:val="18"/>
              </w:rPr>
              <w:t>mię i nazwisko zatrudnionego</w:t>
            </w:r>
            <w:r w:rsidRPr="00A46D01">
              <w:rPr>
                <w:rFonts w:ascii="Arial" w:hAnsi="Arial" w:cs="Arial"/>
                <w:sz w:val="20"/>
                <w:szCs w:val="20"/>
              </w:rPr>
              <w:t>)</w:t>
            </w:r>
          </w:p>
        </w:tc>
        <w:tc>
          <w:tcPr>
            <w:tcW w:w="1400"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Podstawa zatrudnienia</w:t>
            </w:r>
          </w:p>
          <w:p w:rsidR="00A46D01" w:rsidRPr="00A46D01" w:rsidRDefault="00A46D01" w:rsidP="00A46D01">
            <w:pPr>
              <w:jc w:val="center"/>
              <w:rPr>
                <w:rFonts w:ascii="Arial" w:hAnsi="Arial" w:cs="Arial"/>
                <w:b/>
                <w:sz w:val="20"/>
                <w:szCs w:val="20"/>
              </w:rPr>
            </w:pPr>
            <w:r w:rsidRPr="00A46D01">
              <w:rPr>
                <w:rFonts w:ascii="Arial" w:hAnsi="Arial" w:cs="Arial"/>
                <w:b/>
                <w:sz w:val="20"/>
                <w:szCs w:val="20"/>
              </w:rPr>
              <w:t>(rodzaj umowy o pracę)</w:t>
            </w:r>
          </w:p>
        </w:tc>
        <w:tc>
          <w:tcPr>
            <w:tcW w:w="939"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 xml:space="preserve">Wymiar czasu pracy </w:t>
            </w:r>
          </w:p>
        </w:tc>
        <w:tc>
          <w:tcPr>
            <w:tcW w:w="1523"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Czynność</w:t>
            </w: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1</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2</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3</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4</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5"/>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rFonts w:ascii="Arial" w:hAnsi="Arial" w:cs="Arial"/>
                <w:b/>
                <w:sz w:val="20"/>
                <w:szCs w:val="20"/>
              </w:rPr>
            </w:pPr>
            <w:r w:rsidRPr="00A46D01">
              <w:rPr>
                <w:rFonts w:ascii="Arial" w:hAnsi="Arial" w:cs="Arial"/>
                <w:b/>
                <w:sz w:val="20"/>
                <w:szCs w:val="20"/>
              </w:rPr>
              <w:t>5</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p w:rsidR="00A46D01" w:rsidRPr="00A46D01" w:rsidRDefault="00A46D01" w:rsidP="00A46D01">
            <w:pPr>
              <w:jc w:val="center"/>
              <w:rPr>
                <w:rFonts w:ascii="Arial" w:hAnsi="Arial" w:cs="Arial"/>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rFonts w:ascii="Arial" w:hAnsi="Arial" w:cs="Arial"/>
                <w:b/>
                <w:sz w:val="20"/>
                <w:szCs w:val="20"/>
              </w:rPr>
            </w:pPr>
          </w:p>
        </w:tc>
      </w:tr>
      <w:tr w:rsidR="00A46D01" w:rsidRPr="00A46D01" w:rsidTr="008147D7">
        <w:trPr>
          <w:trHeight w:val="506"/>
          <w:jc w:val="center"/>
        </w:trPr>
        <w:tc>
          <w:tcPr>
            <w:tcW w:w="888" w:type="dxa"/>
            <w:tcBorders>
              <w:top w:val="single" w:sz="4" w:space="0" w:color="auto"/>
              <w:left w:val="single" w:sz="4" w:space="0" w:color="auto"/>
              <w:bottom w:val="single" w:sz="4" w:space="0" w:color="auto"/>
              <w:right w:val="single" w:sz="4" w:space="0" w:color="auto"/>
            </w:tcBorders>
            <w:vAlign w:val="center"/>
            <w:hideMark/>
          </w:tcPr>
          <w:p w:rsidR="00A46D01" w:rsidRPr="00A46D01" w:rsidRDefault="00A46D01" w:rsidP="00A46D01">
            <w:pPr>
              <w:jc w:val="center"/>
              <w:rPr>
                <w:b/>
                <w:sz w:val="20"/>
                <w:szCs w:val="20"/>
              </w:rPr>
            </w:pPr>
            <w:r w:rsidRPr="00A46D01">
              <w:rPr>
                <w:b/>
                <w:sz w:val="20"/>
                <w:szCs w:val="20"/>
              </w:rPr>
              <w:t>….</w:t>
            </w:r>
          </w:p>
        </w:tc>
        <w:tc>
          <w:tcPr>
            <w:tcW w:w="326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p w:rsidR="00A46D01" w:rsidRPr="00A46D01" w:rsidRDefault="00A46D01" w:rsidP="00A46D01">
            <w:pPr>
              <w:jc w:val="center"/>
              <w:rPr>
                <w:b/>
                <w:sz w:val="20"/>
                <w:szCs w:val="20"/>
              </w:rPr>
            </w:pPr>
          </w:p>
        </w:tc>
        <w:tc>
          <w:tcPr>
            <w:tcW w:w="1400"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c>
          <w:tcPr>
            <w:tcW w:w="1523" w:type="dxa"/>
            <w:tcBorders>
              <w:top w:val="single" w:sz="4" w:space="0" w:color="auto"/>
              <w:left w:val="single" w:sz="4" w:space="0" w:color="auto"/>
              <w:bottom w:val="single" w:sz="4" w:space="0" w:color="auto"/>
              <w:right w:val="single" w:sz="4" w:space="0" w:color="auto"/>
            </w:tcBorders>
            <w:vAlign w:val="center"/>
          </w:tcPr>
          <w:p w:rsidR="00A46D01" w:rsidRPr="00A46D01" w:rsidRDefault="00A46D01" w:rsidP="00A46D01">
            <w:pPr>
              <w:jc w:val="center"/>
              <w:rPr>
                <w:b/>
                <w:sz w:val="20"/>
                <w:szCs w:val="20"/>
              </w:rPr>
            </w:pPr>
          </w:p>
        </w:tc>
      </w:tr>
    </w:tbl>
    <w:p w:rsidR="00A46D01" w:rsidRPr="00A46D01" w:rsidRDefault="00A46D01" w:rsidP="00A46D01">
      <w:pPr>
        <w:spacing w:before="100" w:beforeAutospacing="1" w:after="198" w:line="360" w:lineRule="auto"/>
        <w:rPr>
          <w:rFonts w:ascii="Arial" w:hAnsi="Arial" w:cs="Arial"/>
          <w:sz w:val="18"/>
          <w:szCs w:val="18"/>
        </w:rPr>
      </w:pPr>
    </w:p>
    <w:p w:rsidR="00A46D01" w:rsidRPr="00A46D01" w:rsidRDefault="00A46D01" w:rsidP="00A46D01">
      <w:pPr>
        <w:widowControl w:val="0"/>
        <w:ind w:right="-2"/>
        <w:rPr>
          <w:sz w:val="22"/>
          <w:szCs w:val="22"/>
        </w:rPr>
      </w:pPr>
    </w:p>
    <w:p w:rsidR="00A46D01" w:rsidRPr="00A46D01" w:rsidRDefault="00A46D01" w:rsidP="00A46D01">
      <w:pPr>
        <w:spacing w:line="360" w:lineRule="auto"/>
        <w:jc w:val="both"/>
      </w:pPr>
      <w:r w:rsidRPr="00A46D01">
        <w:t>………………………………………                              ………………………………</w:t>
      </w:r>
    </w:p>
    <w:p w:rsidR="00A46D01" w:rsidRPr="00A46D01" w:rsidRDefault="00A46D01" w:rsidP="00A46D01">
      <w:pPr>
        <w:spacing w:line="360" w:lineRule="auto"/>
        <w:jc w:val="both"/>
      </w:pPr>
      <w:r w:rsidRPr="00A46D01">
        <w:t xml:space="preserve">          (miejscowość i data)                                              (podpis i pieczęć Wykonawcy)</w:t>
      </w:r>
    </w:p>
    <w:p w:rsidR="00A46D01" w:rsidRPr="00A46D01" w:rsidRDefault="00A46D01" w:rsidP="00A46D01">
      <w:pPr>
        <w:spacing w:line="360" w:lineRule="auto"/>
        <w:jc w:val="both"/>
      </w:pPr>
    </w:p>
    <w:p w:rsidR="00A46D01" w:rsidRPr="00D61865" w:rsidRDefault="00A46D01" w:rsidP="00A46D01">
      <w:pPr>
        <w:rPr>
          <w:rFonts w:ascii="Calibri" w:hAnsi="Calibri" w:cs="Segoe UI"/>
          <w:sz w:val="20"/>
          <w:szCs w:val="20"/>
        </w:rPr>
      </w:pPr>
    </w:p>
    <w:sectPr w:rsidR="00A46D01" w:rsidRPr="00D6186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132A" w:rsidRDefault="00D4132A">
      <w:r>
        <w:separator/>
      </w:r>
    </w:p>
  </w:endnote>
  <w:endnote w:type="continuationSeparator" w:id="0">
    <w:p w:rsidR="00D4132A" w:rsidRDefault="00D413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entury">
    <w:panose1 w:val="020406040505050203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8827FA" w:rsidRDefault="008827FA">
        <w:pPr>
          <w:pStyle w:val="Stopka"/>
          <w:jc w:val="right"/>
        </w:pPr>
        <w:r>
          <w:fldChar w:fldCharType="begin"/>
        </w:r>
        <w:r>
          <w:instrText>PAGE   \* MERGEFORMAT</w:instrText>
        </w:r>
        <w:r>
          <w:fldChar w:fldCharType="separate"/>
        </w:r>
        <w:r w:rsidR="00D054D4">
          <w:rPr>
            <w:noProof/>
          </w:rPr>
          <w:t>39</w:t>
        </w:r>
        <w:r>
          <w:fldChar w:fldCharType="end"/>
        </w:r>
      </w:p>
    </w:sdtContent>
  </w:sdt>
  <w:p w:rsidR="008827FA" w:rsidRDefault="008827F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132A" w:rsidRDefault="00D4132A">
      <w:r>
        <w:separator/>
      </w:r>
    </w:p>
  </w:footnote>
  <w:footnote w:type="continuationSeparator" w:id="0">
    <w:p w:rsidR="00D4132A" w:rsidRDefault="00D413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27FA" w:rsidRDefault="008827FA">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D38E7A4C"/>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EE84F49A"/>
    <w:name w:val="WW8Num11"/>
    <w:lvl w:ilvl="0">
      <w:start w:val="1"/>
      <w:numFmt w:val="bullet"/>
      <w:lvlText w:val=""/>
      <w:lvlJc w:val="left"/>
      <w:pPr>
        <w:tabs>
          <w:tab w:val="num" w:pos="587"/>
        </w:tabs>
        <w:ind w:left="567" w:hanging="340"/>
      </w:pPr>
      <w:rPr>
        <w:rFonts w:ascii="Symbol" w:hAnsi="Symbol" w:hint="default"/>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B"/>
    <w:multiLevelType w:val="multilevel"/>
    <w:tmpl w:val="0000000B"/>
    <w:name w:val="WW8Num13"/>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singleLevel"/>
    <w:tmpl w:val="0000000C"/>
    <w:name w:val="WW8Num14"/>
    <w:lvl w:ilvl="0">
      <w:start w:val="6"/>
      <w:numFmt w:val="upperRoman"/>
      <w:lvlText w:val="%1."/>
      <w:lvlJc w:val="left"/>
      <w:pPr>
        <w:tabs>
          <w:tab w:val="num" w:pos="720"/>
        </w:tabs>
        <w:ind w:left="720" w:hanging="720"/>
      </w:pPr>
    </w:lvl>
  </w:abstractNum>
  <w:abstractNum w:abstractNumId="10" w15:restartNumberingAfterBreak="0">
    <w:nsid w:val="0000000D"/>
    <w:multiLevelType w:val="multilevel"/>
    <w:tmpl w:val="0000000D"/>
    <w:name w:val="WW8Num15"/>
    <w:lvl w:ilvl="0">
      <w:start w:val="1"/>
      <w:numFmt w:val="decimal"/>
      <w:lvlText w:val="%1."/>
      <w:lvlJc w:val="left"/>
      <w:pPr>
        <w:tabs>
          <w:tab w:val="num" w:pos="0"/>
        </w:tabs>
        <w:ind w:left="644" w:hanging="360"/>
      </w:pPr>
      <w:rPr>
        <w:rFonts w:ascii="Arial" w:hAnsi="Arial" w:cs="Arial"/>
        <w:sz w:val="22"/>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singleLevel"/>
    <w:tmpl w:val="0000000E"/>
    <w:name w:val="WW8Num16"/>
    <w:lvl w:ilvl="0">
      <w:start w:val="1"/>
      <w:numFmt w:val="lowerLetter"/>
      <w:lvlText w:val="%1."/>
      <w:lvlJc w:val="left"/>
      <w:pPr>
        <w:tabs>
          <w:tab w:val="num" w:pos="720"/>
        </w:tabs>
        <w:ind w:left="720" w:hanging="360"/>
      </w:pPr>
      <w:rPr>
        <w:rFonts w:ascii="Arial" w:hAnsi="Arial" w:cs="Arial" w:hint="default"/>
        <w:sz w:val="20"/>
        <w:szCs w:val="20"/>
      </w:rPr>
    </w:lvl>
  </w:abstractNum>
  <w:abstractNum w:abstractNumId="12" w15:restartNumberingAfterBreak="0">
    <w:nsid w:val="0000000F"/>
    <w:multiLevelType w:val="multilevel"/>
    <w:tmpl w:val="0000000F"/>
    <w:name w:val="WW8Num1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10"/>
    <w:multiLevelType w:val="multilevel"/>
    <w:tmpl w:val="00000010"/>
    <w:name w:val="WW8Num18"/>
    <w:lvl w:ilvl="0">
      <w:start w:val="1"/>
      <w:numFmt w:val="decimal"/>
      <w:lvlText w:val="%1."/>
      <w:lvlJc w:val="left"/>
      <w:pPr>
        <w:tabs>
          <w:tab w:val="num" w:pos="360"/>
        </w:tabs>
        <w:ind w:left="360" w:hanging="360"/>
      </w:pPr>
      <w:rPr>
        <w:rFonts w:ascii="Arial" w:hAnsi="Arial" w:cs="Arial" w:hint="default"/>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singleLevel"/>
    <w:tmpl w:val="00000011"/>
    <w:name w:val="WW8Num19"/>
    <w:lvl w:ilvl="0">
      <w:start w:val="1"/>
      <w:numFmt w:val="decimal"/>
      <w:lvlText w:val="%1."/>
      <w:lvlJc w:val="left"/>
      <w:pPr>
        <w:tabs>
          <w:tab w:val="num" w:pos="0"/>
        </w:tabs>
        <w:ind w:left="720" w:hanging="360"/>
      </w:pPr>
    </w:lvl>
  </w:abstractNum>
  <w:abstractNum w:abstractNumId="15" w15:restartNumberingAfterBreak="0">
    <w:nsid w:val="00000012"/>
    <w:multiLevelType w:val="multilevel"/>
    <w:tmpl w:val="00000012"/>
    <w:name w:val="WW8Num20"/>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000013"/>
    <w:multiLevelType w:val="singleLevel"/>
    <w:tmpl w:val="00000013"/>
    <w:name w:val="WW8Num21"/>
    <w:lvl w:ilvl="0">
      <w:start w:val="1"/>
      <w:numFmt w:val="decimal"/>
      <w:lvlText w:val="%1."/>
      <w:lvlJc w:val="left"/>
      <w:pPr>
        <w:tabs>
          <w:tab w:val="num" w:pos="0"/>
        </w:tabs>
        <w:ind w:left="720" w:hanging="360"/>
      </w:pPr>
    </w:lvl>
  </w:abstractNum>
  <w:abstractNum w:abstractNumId="17" w15:restartNumberingAfterBreak="0">
    <w:nsid w:val="00000014"/>
    <w:multiLevelType w:val="singleLevel"/>
    <w:tmpl w:val="00000014"/>
    <w:name w:val="WW8Num22"/>
    <w:lvl w:ilvl="0">
      <w:start w:val="1"/>
      <w:numFmt w:val="decimal"/>
      <w:lvlText w:val="%1."/>
      <w:lvlJc w:val="left"/>
      <w:pPr>
        <w:tabs>
          <w:tab w:val="num" w:pos="360"/>
        </w:tabs>
        <w:ind w:left="360" w:hanging="360"/>
      </w:pPr>
    </w:lvl>
  </w:abstractNum>
  <w:abstractNum w:abstractNumId="18" w15:restartNumberingAfterBreak="0">
    <w:nsid w:val="00000015"/>
    <w:multiLevelType w:val="multilevel"/>
    <w:tmpl w:val="00000015"/>
    <w:name w:val="WW8Num23"/>
    <w:lvl w:ilvl="0">
      <w:start w:val="1"/>
      <w:numFmt w:val="decimal"/>
      <w:lvlText w:val="%1."/>
      <w:lvlJc w:val="left"/>
      <w:pPr>
        <w:tabs>
          <w:tab w:val="num" w:pos="0"/>
        </w:tabs>
        <w:ind w:left="720" w:hanging="360"/>
      </w:pPr>
      <w:rPr>
        <w:rFonts w:ascii="Arial" w:eastAsia="Calibri" w:hAnsi="Arial" w:cs="Arial"/>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Arial" w:hAnsi="Arial" w:cs="Arial"/>
        <w:sz w:val="20"/>
        <w:szCs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0000016"/>
    <w:multiLevelType w:val="singleLevel"/>
    <w:tmpl w:val="00000016"/>
    <w:name w:val="WW8Num24"/>
    <w:lvl w:ilvl="0">
      <w:start w:val="1"/>
      <w:numFmt w:val="decimal"/>
      <w:lvlText w:val="%1."/>
      <w:lvlJc w:val="left"/>
      <w:pPr>
        <w:tabs>
          <w:tab w:val="num" w:pos="0"/>
        </w:tabs>
        <w:ind w:left="720" w:hanging="360"/>
      </w:pPr>
    </w:lvl>
  </w:abstractNum>
  <w:abstractNum w:abstractNumId="20" w15:restartNumberingAfterBreak="0">
    <w:nsid w:val="00000017"/>
    <w:multiLevelType w:val="multilevel"/>
    <w:tmpl w:val="00000017"/>
    <w:name w:val="WW8Num25"/>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792"/>
        </w:tabs>
        <w:ind w:left="792" w:hanging="432"/>
      </w:pPr>
      <w:rPr>
        <w:rFonts w:ascii="Arial" w:hAnsi="Arial" w:cs="Arial" w:hint="default"/>
        <w:sz w:val="20"/>
        <w:szCs w:val="20"/>
      </w:rPr>
    </w:lvl>
    <w:lvl w:ilvl="2">
      <w:start w:val="1"/>
      <w:numFmt w:val="decimal"/>
      <w:lvlText w:val="%1.%2.%3."/>
      <w:lvlJc w:val="left"/>
      <w:pPr>
        <w:tabs>
          <w:tab w:val="num" w:pos="1440"/>
        </w:tabs>
        <w:ind w:left="1224" w:hanging="504"/>
      </w:pPr>
      <w:rPr>
        <w:rFonts w:ascii="Arial" w:hAnsi="Arial" w:cs="Arial" w:hint="default"/>
        <w:sz w:val="20"/>
        <w:szCs w:val="20"/>
      </w:rPr>
    </w:lvl>
    <w:lvl w:ilvl="3">
      <w:start w:val="1"/>
      <w:numFmt w:val="decimal"/>
      <w:lvlText w:val="%1.%2.%3.%4."/>
      <w:lvlJc w:val="left"/>
      <w:pPr>
        <w:tabs>
          <w:tab w:val="num" w:pos="1800"/>
        </w:tabs>
        <w:ind w:left="1728" w:hanging="648"/>
      </w:pPr>
      <w:rPr>
        <w:rFonts w:ascii="Arial" w:hAnsi="Arial" w:cs="Arial" w:hint="default"/>
        <w:sz w:val="20"/>
        <w:szCs w:val="20"/>
      </w:rPr>
    </w:lvl>
    <w:lvl w:ilvl="4">
      <w:start w:val="1"/>
      <w:numFmt w:val="decimal"/>
      <w:lvlText w:val="%1.%2.%3.%4.%5."/>
      <w:lvlJc w:val="left"/>
      <w:pPr>
        <w:tabs>
          <w:tab w:val="num" w:pos="2520"/>
        </w:tabs>
        <w:ind w:left="2232" w:hanging="792"/>
      </w:pPr>
      <w:rPr>
        <w:rFonts w:ascii="Arial" w:hAnsi="Arial" w:cs="Arial" w:hint="default"/>
        <w:sz w:val="20"/>
        <w:szCs w:val="20"/>
      </w:rPr>
    </w:lvl>
    <w:lvl w:ilvl="5">
      <w:start w:val="1"/>
      <w:numFmt w:val="decimal"/>
      <w:lvlText w:val="%1.%2.%3.%4.%5.%6."/>
      <w:lvlJc w:val="left"/>
      <w:pPr>
        <w:tabs>
          <w:tab w:val="num" w:pos="2880"/>
        </w:tabs>
        <w:ind w:left="2736" w:hanging="936"/>
      </w:pPr>
      <w:rPr>
        <w:rFonts w:ascii="Arial" w:hAnsi="Arial" w:cs="Arial" w:hint="default"/>
        <w:sz w:val="20"/>
        <w:szCs w:val="20"/>
      </w:rPr>
    </w:lvl>
    <w:lvl w:ilvl="6">
      <w:start w:val="1"/>
      <w:numFmt w:val="decimal"/>
      <w:lvlText w:val="%1.%2.%3.%4.%5.%6.%7."/>
      <w:lvlJc w:val="left"/>
      <w:pPr>
        <w:tabs>
          <w:tab w:val="num" w:pos="3600"/>
        </w:tabs>
        <w:ind w:left="3240" w:hanging="1080"/>
      </w:pPr>
      <w:rPr>
        <w:rFonts w:ascii="Arial" w:hAnsi="Arial" w:cs="Arial" w:hint="default"/>
        <w:sz w:val="20"/>
        <w:szCs w:val="20"/>
      </w:rPr>
    </w:lvl>
    <w:lvl w:ilvl="7">
      <w:start w:val="1"/>
      <w:numFmt w:val="decimal"/>
      <w:lvlText w:val="%1.%2.%3.%4.%5.%6.%7.%8."/>
      <w:lvlJc w:val="left"/>
      <w:pPr>
        <w:tabs>
          <w:tab w:val="num" w:pos="3960"/>
        </w:tabs>
        <w:ind w:left="3744" w:hanging="1224"/>
      </w:pPr>
      <w:rPr>
        <w:rFonts w:ascii="Arial" w:hAnsi="Arial" w:cs="Arial" w:hint="default"/>
        <w:sz w:val="20"/>
        <w:szCs w:val="20"/>
      </w:rPr>
    </w:lvl>
    <w:lvl w:ilvl="8">
      <w:start w:val="1"/>
      <w:numFmt w:val="decimal"/>
      <w:lvlText w:val="%1.%2.%3.%4.%5.%6.%7.%8.%9."/>
      <w:lvlJc w:val="left"/>
      <w:pPr>
        <w:tabs>
          <w:tab w:val="num" w:pos="4680"/>
        </w:tabs>
        <w:ind w:left="4320" w:hanging="1440"/>
      </w:pPr>
      <w:rPr>
        <w:rFonts w:ascii="Arial" w:hAnsi="Arial" w:cs="Arial" w:hint="default"/>
        <w:sz w:val="20"/>
        <w:szCs w:val="20"/>
      </w:rPr>
    </w:lvl>
  </w:abstractNum>
  <w:abstractNum w:abstractNumId="21" w15:restartNumberingAfterBreak="0">
    <w:nsid w:val="00000018"/>
    <w:multiLevelType w:val="multilevel"/>
    <w:tmpl w:val="00000018"/>
    <w:name w:val="WW8Num2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00000019"/>
    <w:multiLevelType w:val="multilevel"/>
    <w:tmpl w:val="00000019"/>
    <w:name w:val="WW8Num27"/>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0000001A"/>
    <w:multiLevelType w:val="singleLevel"/>
    <w:tmpl w:val="0000001A"/>
    <w:name w:val="WW8Num28"/>
    <w:lvl w:ilvl="0">
      <w:start w:val="1"/>
      <w:numFmt w:val="decimal"/>
      <w:lvlText w:val="%1."/>
      <w:lvlJc w:val="left"/>
      <w:pPr>
        <w:tabs>
          <w:tab w:val="num" w:pos="360"/>
        </w:tabs>
        <w:ind w:left="360" w:hanging="360"/>
      </w:pPr>
      <w:rPr>
        <w:rFonts w:ascii="Arial" w:hAnsi="Arial" w:cs="Arial" w:hint="default"/>
        <w:sz w:val="20"/>
        <w:szCs w:val="20"/>
      </w:rPr>
    </w:lvl>
  </w:abstractNum>
  <w:abstractNum w:abstractNumId="24" w15:restartNumberingAfterBreak="0">
    <w:nsid w:val="0000001B"/>
    <w:multiLevelType w:val="singleLevel"/>
    <w:tmpl w:val="0000001B"/>
    <w:name w:val="WW8Num29"/>
    <w:lvl w:ilvl="0">
      <w:start w:val="9"/>
      <w:numFmt w:val="decimal"/>
      <w:lvlText w:val="%1."/>
      <w:lvlJc w:val="left"/>
      <w:pPr>
        <w:tabs>
          <w:tab w:val="num" w:pos="360"/>
        </w:tabs>
        <w:ind w:left="360" w:hanging="360"/>
      </w:pPr>
      <w:rPr>
        <w:rFonts w:ascii="Arial" w:hAnsi="Arial" w:cs="Arial" w:hint="default"/>
        <w:sz w:val="20"/>
        <w:szCs w:val="20"/>
      </w:rPr>
    </w:lvl>
  </w:abstractNum>
  <w:abstractNum w:abstractNumId="25" w15:restartNumberingAfterBreak="0">
    <w:nsid w:val="0000001C"/>
    <w:multiLevelType w:val="multilevel"/>
    <w:tmpl w:val="0000001C"/>
    <w:name w:val="WW8Num30"/>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D"/>
    <w:multiLevelType w:val="multilevel"/>
    <w:tmpl w:val="0000001D"/>
    <w:name w:val="WW8Num31"/>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0000001E"/>
    <w:multiLevelType w:val="singleLevel"/>
    <w:tmpl w:val="0000001E"/>
    <w:name w:val="WW8Num32"/>
    <w:lvl w:ilvl="0">
      <w:numFmt w:val="bullet"/>
      <w:lvlText w:val="-"/>
      <w:lvlJc w:val="left"/>
      <w:pPr>
        <w:tabs>
          <w:tab w:val="num" w:pos="360"/>
        </w:tabs>
        <w:ind w:left="360" w:hanging="360"/>
      </w:pPr>
      <w:rPr>
        <w:rFonts w:ascii="Liberation Serif" w:hAnsi="Liberation Serif" w:cs="Times New Roman" w:hint="default"/>
      </w:rPr>
    </w:lvl>
  </w:abstractNum>
  <w:abstractNum w:abstractNumId="28" w15:restartNumberingAfterBreak="0">
    <w:nsid w:val="0000001F"/>
    <w:multiLevelType w:val="multilevel"/>
    <w:tmpl w:val="0000001F"/>
    <w:name w:val="WW8Num33"/>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9" w15:restartNumberingAfterBreak="0">
    <w:nsid w:val="00000020"/>
    <w:multiLevelType w:val="multilevel"/>
    <w:tmpl w:val="00000020"/>
    <w:name w:val="WW8Num34"/>
    <w:lvl w:ilvl="0">
      <w:start w:val="1"/>
      <w:numFmt w:val="decimal"/>
      <w:lvlText w:val="%1)"/>
      <w:lvlJc w:val="left"/>
      <w:pPr>
        <w:tabs>
          <w:tab w:val="num" w:pos="0"/>
        </w:tabs>
        <w:ind w:left="1110" w:hanging="75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00000021"/>
    <w:multiLevelType w:val="singleLevel"/>
    <w:tmpl w:val="00000021"/>
    <w:name w:val="WW8Num35"/>
    <w:lvl w:ilvl="0">
      <w:start w:val="1"/>
      <w:numFmt w:val="decimal"/>
      <w:lvlText w:val="%1)"/>
      <w:lvlJc w:val="left"/>
      <w:pPr>
        <w:tabs>
          <w:tab w:val="num" w:pos="0"/>
        </w:tabs>
        <w:ind w:left="720" w:hanging="360"/>
      </w:pPr>
      <w:rPr>
        <w:rFonts w:ascii="Arial" w:hAnsi="Arial" w:cs="Arial" w:hint="default"/>
        <w:sz w:val="20"/>
        <w:szCs w:val="20"/>
      </w:rPr>
    </w:lvl>
  </w:abstractNum>
  <w:abstractNum w:abstractNumId="31" w15:restartNumberingAfterBreak="0">
    <w:nsid w:val="00000022"/>
    <w:multiLevelType w:val="multilevel"/>
    <w:tmpl w:val="00000022"/>
    <w:name w:val="WW8Num36"/>
    <w:lvl w:ilvl="0">
      <w:start w:val="1"/>
      <w:numFmt w:val="bullet"/>
      <w:lvlText w:val=""/>
      <w:lvlJc w:val="left"/>
      <w:pPr>
        <w:tabs>
          <w:tab w:val="num" w:pos="360"/>
        </w:tabs>
        <w:ind w:left="360" w:hanging="360"/>
      </w:pPr>
      <w:rPr>
        <w:rFonts w:ascii="Symbol" w:hAnsi="Symbol" w:cs="Symbol" w:hint="default"/>
      </w:r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3"/>
    <w:multiLevelType w:val="singleLevel"/>
    <w:tmpl w:val="00000023"/>
    <w:name w:val="WW8Num37"/>
    <w:lvl w:ilvl="0">
      <w:start w:val="1"/>
      <w:numFmt w:val="decimal"/>
      <w:lvlText w:val="%1)"/>
      <w:lvlJc w:val="left"/>
      <w:pPr>
        <w:tabs>
          <w:tab w:val="num" w:pos="0"/>
        </w:tabs>
        <w:ind w:left="720" w:hanging="360"/>
      </w:pPr>
      <w:rPr>
        <w:rFonts w:ascii="Arial" w:hAnsi="Arial" w:cs="Arial" w:hint="default"/>
        <w:sz w:val="20"/>
        <w:szCs w:val="20"/>
      </w:rPr>
    </w:lvl>
  </w:abstractNum>
  <w:abstractNum w:abstractNumId="33" w15:restartNumberingAfterBreak="0">
    <w:nsid w:val="00000024"/>
    <w:multiLevelType w:val="multilevel"/>
    <w:tmpl w:val="00000024"/>
    <w:name w:val="WW8Num38"/>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5"/>
    <w:multiLevelType w:val="multilevel"/>
    <w:tmpl w:val="00000025"/>
    <w:name w:val="WW8Num3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6"/>
    <w:multiLevelType w:val="multilevel"/>
    <w:tmpl w:val="00000026"/>
    <w:name w:val="WW8Num40"/>
    <w:lvl w:ilvl="0">
      <w:start w:val="22"/>
      <w:numFmt w:val="decimal"/>
      <w:lvlText w:val="%1."/>
      <w:lvlJc w:val="left"/>
      <w:pPr>
        <w:tabs>
          <w:tab w:val="num" w:pos="555"/>
        </w:tabs>
        <w:ind w:left="555" w:hanging="555"/>
      </w:pPr>
    </w:lvl>
    <w:lvl w:ilvl="1">
      <w:start w:val="1"/>
      <w:numFmt w:val="decimal"/>
      <w:lvlText w:val="%1.%2."/>
      <w:lvlJc w:val="left"/>
      <w:pPr>
        <w:tabs>
          <w:tab w:val="num" w:pos="720"/>
        </w:tabs>
        <w:ind w:left="720" w:hanging="720"/>
      </w:pPr>
    </w:lvl>
    <w:lvl w:ilvl="2">
      <w:start w:val="1"/>
      <w:numFmt w:val="bullet"/>
      <w:lvlText w:val=""/>
      <w:lvlJc w:val="left"/>
      <w:pPr>
        <w:tabs>
          <w:tab w:val="num" w:pos="360"/>
        </w:tabs>
        <w:ind w:left="360" w:hanging="360"/>
      </w:pPr>
      <w:rPr>
        <w:rFonts w:ascii="Symbol" w:hAnsi="Symbol" w:cs="Symbol" w:hint="default"/>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00000027"/>
    <w:multiLevelType w:val="singleLevel"/>
    <w:tmpl w:val="00000027"/>
    <w:name w:val="WW8Num41"/>
    <w:lvl w:ilvl="0">
      <w:start w:val="1"/>
      <w:numFmt w:val="decimal"/>
      <w:lvlText w:val="%1."/>
      <w:lvlJc w:val="left"/>
      <w:pPr>
        <w:tabs>
          <w:tab w:val="num" w:pos="720"/>
        </w:tabs>
        <w:ind w:left="720" w:hanging="360"/>
      </w:pPr>
      <w:rPr>
        <w:rFonts w:ascii="Arial" w:hAnsi="Arial" w:cs="Arial"/>
        <w:sz w:val="20"/>
        <w:szCs w:val="20"/>
      </w:rPr>
    </w:lvl>
  </w:abstractNum>
  <w:abstractNum w:abstractNumId="37" w15:restartNumberingAfterBreak="0">
    <w:nsid w:val="00000028"/>
    <w:multiLevelType w:val="multilevel"/>
    <w:tmpl w:val="00000028"/>
    <w:name w:val="WW8Num42"/>
    <w:lvl w:ilvl="0">
      <w:start w:val="1"/>
      <w:numFmt w:val="decimal"/>
      <w:lvlText w:val="%1)"/>
      <w:lvlJc w:val="left"/>
      <w:pPr>
        <w:tabs>
          <w:tab w:val="num" w:pos="0"/>
        </w:tabs>
        <w:ind w:left="720" w:hanging="360"/>
      </w:pPr>
      <w:rPr>
        <w:rFonts w:ascii="Arial" w:hAnsi="Arial" w:cs="Arial" w:hint="default"/>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00000029"/>
    <w:multiLevelType w:val="multilevel"/>
    <w:tmpl w:val="00000029"/>
    <w:name w:val="WW8Num43"/>
    <w:lvl w:ilvl="0">
      <w:start w:val="1"/>
      <w:numFmt w:val="decimal"/>
      <w:lvlText w:val="%1."/>
      <w:lvlJc w:val="left"/>
      <w:pPr>
        <w:tabs>
          <w:tab w:val="num" w:pos="-1126"/>
        </w:tabs>
        <w:ind w:left="644" w:hanging="360"/>
      </w:pPr>
      <w:rPr>
        <w:rFonts w:ascii="Arial" w:hAnsi="Arial" w:cs="Arial" w:hint="default"/>
        <w:sz w:val="20"/>
        <w:szCs w:val="20"/>
      </w:rPr>
    </w:lvl>
    <w:lvl w:ilvl="1">
      <w:start w:val="1"/>
      <w:numFmt w:val="lowerLetter"/>
      <w:lvlText w:val="%2."/>
      <w:lvlJc w:val="left"/>
      <w:pPr>
        <w:tabs>
          <w:tab w:val="num" w:pos="-1126"/>
        </w:tabs>
        <w:ind w:left="1364" w:hanging="360"/>
      </w:pPr>
      <w:rPr>
        <w:rFonts w:ascii="Arial" w:hAnsi="Arial" w:cs="Arial"/>
        <w:sz w:val="20"/>
        <w:szCs w:val="20"/>
      </w:rPr>
    </w:lvl>
    <w:lvl w:ilvl="2">
      <w:start w:val="1"/>
      <w:numFmt w:val="lowerRoman"/>
      <w:lvlText w:val="%3."/>
      <w:lvlJc w:val="right"/>
      <w:pPr>
        <w:tabs>
          <w:tab w:val="num" w:pos="-1126"/>
        </w:tabs>
        <w:ind w:left="2084" w:hanging="180"/>
      </w:pPr>
    </w:lvl>
    <w:lvl w:ilvl="3">
      <w:start w:val="1"/>
      <w:numFmt w:val="decimal"/>
      <w:lvlText w:val="%4."/>
      <w:lvlJc w:val="left"/>
      <w:pPr>
        <w:tabs>
          <w:tab w:val="num" w:pos="-1126"/>
        </w:tabs>
        <w:ind w:left="2804" w:hanging="360"/>
      </w:pPr>
    </w:lvl>
    <w:lvl w:ilvl="4">
      <w:start w:val="1"/>
      <w:numFmt w:val="lowerLetter"/>
      <w:lvlText w:val="%5."/>
      <w:lvlJc w:val="left"/>
      <w:pPr>
        <w:tabs>
          <w:tab w:val="num" w:pos="-1126"/>
        </w:tabs>
        <w:ind w:left="3524" w:hanging="360"/>
      </w:pPr>
    </w:lvl>
    <w:lvl w:ilvl="5">
      <w:start w:val="1"/>
      <w:numFmt w:val="lowerRoman"/>
      <w:lvlText w:val="%6."/>
      <w:lvlJc w:val="right"/>
      <w:pPr>
        <w:tabs>
          <w:tab w:val="num" w:pos="-1126"/>
        </w:tabs>
        <w:ind w:left="4244" w:hanging="180"/>
      </w:pPr>
    </w:lvl>
    <w:lvl w:ilvl="6">
      <w:start w:val="1"/>
      <w:numFmt w:val="decimal"/>
      <w:lvlText w:val="%7."/>
      <w:lvlJc w:val="left"/>
      <w:pPr>
        <w:tabs>
          <w:tab w:val="num" w:pos="-1126"/>
        </w:tabs>
        <w:ind w:left="4964" w:hanging="360"/>
      </w:pPr>
    </w:lvl>
    <w:lvl w:ilvl="7">
      <w:start w:val="1"/>
      <w:numFmt w:val="lowerLetter"/>
      <w:lvlText w:val="%8."/>
      <w:lvlJc w:val="left"/>
      <w:pPr>
        <w:tabs>
          <w:tab w:val="num" w:pos="-1126"/>
        </w:tabs>
        <w:ind w:left="5684" w:hanging="360"/>
      </w:pPr>
    </w:lvl>
    <w:lvl w:ilvl="8">
      <w:start w:val="1"/>
      <w:numFmt w:val="lowerRoman"/>
      <w:lvlText w:val="%9."/>
      <w:lvlJc w:val="right"/>
      <w:pPr>
        <w:tabs>
          <w:tab w:val="num" w:pos="-1126"/>
        </w:tabs>
        <w:ind w:left="6404" w:hanging="180"/>
      </w:pPr>
    </w:lvl>
  </w:abstractNum>
  <w:abstractNum w:abstractNumId="39" w15:restartNumberingAfterBreak="0">
    <w:nsid w:val="0000002A"/>
    <w:multiLevelType w:val="singleLevel"/>
    <w:tmpl w:val="0000002A"/>
    <w:name w:val="WW8Num44"/>
    <w:lvl w:ilvl="0">
      <w:start w:val="1"/>
      <w:numFmt w:val="decimal"/>
      <w:lvlText w:val="%1."/>
      <w:lvlJc w:val="left"/>
      <w:pPr>
        <w:tabs>
          <w:tab w:val="num" w:pos="720"/>
        </w:tabs>
        <w:ind w:left="720" w:hanging="360"/>
      </w:pPr>
      <w:rPr>
        <w:rFonts w:ascii="Arial" w:hAnsi="Arial" w:cs="Arial"/>
        <w:sz w:val="20"/>
      </w:rPr>
    </w:lvl>
  </w:abstractNum>
  <w:abstractNum w:abstractNumId="40" w15:restartNumberingAfterBreak="0">
    <w:nsid w:val="0000002B"/>
    <w:multiLevelType w:val="multilevel"/>
    <w:tmpl w:val="0000002B"/>
    <w:name w:val="WW8Num45"/>
    <w:lvl w:ilvl="0">
      <w:start w:val="14"/>
      <w:numFmt w:val="decimal"/>
      <w:lvlText w:val="%1."/>
      <w:lvlJc w:val="left"/>
      <w:pPr>
        <w:tabs>
          <w:tab w:val="num" w:pos="1410"/>
        </w:tabs>
        <w:ind w:left="1410" w:hanging="1410"/>
      </w:p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1.%2.%3."/>
      <w:lvlJc w:val="left"/>
      <w:pPr>
        <w:tabs>
          <w:tab w:val="num" w:pos="1410"/>
        </w:tabs>
        <w:ind w:left="1410" w:hanging="1410"/>
      </w:pPr>
    </w:lvl>
    <w:lvl w:ilvl="3">
      <w:start w:val="1"/>
      <w:numFmt w:val="decimal"/>
      <w:lvlText w:val="%1.%2.%3.%4."/>
      <w:lvlJc w:val="left"/>
      <w:pPr>
        <w:tabs>
          <w:tab w:val="num" w:pos="1410"/>
        </w:tabs>
        <w:ind w:left="1410" w:hanging="1410"/>
      </w:pPr>
    </w:lvl>
    <w:lvl w:ilvl="4">
      <w:start w:val="1"/>
      <w:numFmt w:val="decimal"/>
      <w:lvlText w:val="%1.%2.%3.%4.%5."/>
      <w:lvlJc w:val="left"/>
      <w:pPr>
        <w:tabs>
          <w:tab w:val="num" w:pos="1410"/>
        </w:tabs>
        <w:ind w:left="1410" w:hanging="141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1" w15:restartNumberingAfterBreak="0">
    <w:nsid w:val="0000002C"/>
    <w:multiLevelType w:val="multilevel"/>
    <w:tmpl w:val="0000002C"/>
    <w:name w:val="WW8Num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D"/>
    <w:multiLevelType w:val="singleLevel"/>
    <w:tmpl w:val="0000002D"/>
    <w:name w:val="WW8Num47"/>
    <w:lvl w:ilvl="0">
      <w:start w:val="1"/>
      <w:numFmt w:val="decimal"/>
      <w:lvlText w:val="%1."/>
      <w:lvlJc w:val="left"/>
      <w:pPr>
        <w:tabs>
          <w:tab w:val="num" w:pos="0"/>
        </w:tabs>
        <w:ind w:left="720" w:hanging="360"/>
      </w:pPr>
      <w:rPr>
        <w:rFonts w:ascii="Arial" w:hAnsi="Arial" w:cs="Arial"/>
        <w:sz w:val="20"/>
        <w:szCs w:val="20"/>
      </w:rPr>
    </w:lvl>
  </w:abstractNum>
  <w:abstractNum w:abstractNumId="43" w15:restartNumberingAfterBreak="0">
    <w:nsid w:val="0000002E"/>
    <w:multiLevelType w:val="multilevel"/>
    <w:tmpl w:val="0000002E"/>
    <w:name w:val="WW8Num4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hAnsi="Arial" w:cs="Arial"/>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2F"/>
    <w:multiLevelType w:val="singleLevel"/>
    <w:tmpl w:val="0000002F"/>
    <w:name w:val="WW8Num49"/>
    <w:lvl w:ilvl="0">
      <w:start w:val="1"/>
      <w:numFmt w:val="bullet"/>
      <w:lvlText w:val=""/>
      <w:lvlJc w:val="left"/>
      <w:pPr>
        <w:tabs>
          <w:tab w:val="num" w:pos="360"/>
        </w:tabs>
        <w:ind w:left="360" w:hanging="360"/>
      </w:pPr>
      <w:rPr>
        <w:rFonts w:ascii="Symbol" w:hAnsi="Symbol" w:cs="Symbol" w:hint="default"/>
      </w:rPr>
    </w:lvl>
  </w:abstractNum>
  <w:abstractNum w:abstractNumId="45" w15:restartNumberingAfterBreak="0">
    <w:nsid w:val="00000030"/>
    <w:multiLevelType w:val="singleLevel"/>
    <w:tmpl w:val="00000030"/>
    <w:name w:val="WW8Num50"/>
    <w:lvl w:ilvl="0">
      <w:start w:val="1"/>
      <w:numFmt w:val="decimal"/>
      <w:lvlText w:val="%1."/>
      <w:lvlJc w:val="left"/>
      <w:pPr>
        <w:tabs>
          <w:tab w:val="num" w:pos="0"/>
        </w:tabs>
        <w:ind w:left="720" w:hanging="360"/>
      </w:pPr>
      <w:rPr>
        <w:rFonts w:ascii="Arial" w:hAnsi="Arial" w:cs="Arial" w:hint="default"/>
        <w:sz w:val="20"/>
        <w:szCs w:val="20"/>
      </w:rPr>
    </w:lvl>
  </w:abstractNum>
  <w:abstractNum w:abstractNumId="46" w15:restartNumberingAfterBreak="0">
    <w:nsid w:val="00000031"/>
    <w:multiLevelType w:val="singleLevel"/>
    <w:tmpl w:val="00000031"/>
    <w:name w:val="WW8Num51"/>
    <w:lvl w:ilvl="0">
      <w:start w:val="1"/>
      <w:numFmt w:val="decimal"/>
      <w:lvlText w:val="%1)"/>
      <w:lvlJc w:val="left"/>
      <w:pPr>
        <w:tabs>
          <w:tab w:val="num" w:pos="0"/>
        </w:tabs>
        <w:ind w:left="720" w:hanging="360"/>
      </w:pPr>
      <w:rPr>
        <w:rFonts w:ascii="Arial" w:hAnsi="Arial" w:cs="Arial" w:hint="default"/>
        <w:sz w:val="20"/>
        <w:szCs w:val="20"/>
      </w:rPr>
    </w:lvl>
  </w:abstractNum>
  <w:abstractNum w:abstractNumId="47" w15:restartNumberingAfterBreak="0">
    <w:nsid w:val="00000032"/>
    <w:multiLevelType w:val="singleLevel"/>
    <w:tmpl w:val="00000032"/>
    <w:name w:val="WW8Num52"/>
    <w:lvl w:ilvl="0">
      <w:start w:val="12"/>
      <w:numFmt w:val="bullet"/>
      <w:lvlText w:val="-"/>
      <w:lvlJc w:val="left"/>
      <w:pPr>
        <w:tabs>
          <w:tab w:val="num" w:pos="720"/>
        </w:tabs>
        <w:ind w:left="720" w:hanging="360"/>
      </w:pPr>
      <w:rPr>
        <w:rFonts w:ascii="Times New Roman" w:hAnsi="Times New Roman" w:cs="Times New Roman" w:hint="default"/>
      </w:rPr>
    </w:lvl>
  </w:abstractNum>
  <w:abstractNum w:abstractNumId="48" w15:restartNumberingAfterBreak="0">
    <w:nsid w:val="00000033"/>
    <w:multiLevelType w:val="multilevel"/>
    <w:tmpl w:val="00000033"/>
    <w:lvl w:ilvl="0">
      <w:start w:val="1"/>
      <w:numFmt w:val="decimal"/>
      <w:lvlText w:val="%1."/>
      <w:lvlJc w:val="left"/>
      <w:pPr>
        <w:tabs>
          <w:tab w:val="num" w:pos="0"/>
        </w:tabs>
        <w:ind w:left="720" w:hanging="360"/>
      </w:pPr>
      <w:rPr>
        <w:rFonts w:ascii="Arial" w:eastAsia="Calibri" w:hAnsi="Arial" w:cs="Arial"/>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05681B62"/>
    <w:multiLevelType w:val="hybridMultilevel"/>
    <w:tmpl w:val="108661FC"/>
    <w:lvl w:ilvl="0" w:tplc="AD9EF21E">
      <w:start w:val="1"/>
      <w:numFmt w:val="decimal"/>
      <w:pStyle w:val="Listanumerowana1"/>
      <w:lvlText w:val="%1."/>
      <w:lvlJc w:val="left"/>
      <w:pPr>
        <w:ind w:left="502" w:hanging="360"/>
      </w:pPr>
      <w:rPr>
        <w:rFonts w:cs="Times New Roman" w:hint="default"/>
        <w:color w:val="000000"/>
      </w:r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0BE459FC"/>
    <w:multiLevelType w:val="hybridMultilevel"/>
    <w:tmpl w:val="CA1640F6"/>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C91575E"/>
    <w:multiLevelType w:val="hybridMultilevel"/>
    <w:tmpl w:val="D4B2694C"/>
    <w:lvl w:ilvl="0" w:tplc="0B0AE212">
      <w:start w:val="1"/>
      <w:numFmt w:val="decimal"/>
      <w:lvlText w:val="%1."/>
      <w:lvlJc w:val="left"/>
      <w:pPr>
        <w:tabs>
          <w:tab w:val="num" w:pos="2340"/>
        </w:tabs>
        <w:ind w:left="2340" w:hanging="363"/>
      </w:pPr>
      <w:rPr>
        <w:rFonts w:hint="default"/>
        <w:b w:val="0"/>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2" w15:restartNumberingAfterBreak="0">
    <w:nsid w:val="113B39B7"/>
    <w:multiLevelType w:val="hybridMultilevel"/>
    <w:tmpl w:val="487874D4"/>
    <w:lvl w:ilvl="0" w:tplc="8C68FAD2">
      <w:start w:val="1"/>
      <w:numFmt w:val="decimal"/>
      <w:pStyle w:val="Nagwek6"/>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1FB50F2F"/>
    <w:multiLevelType w:val="hybridMultilevel"/>
    <w:tmpl w:val="559C9D4E"/>
    <w:lvl w:ilvl="0" w:tplc="82D8418C">
      <w:start w:val="1"/>
      <w:numFmt w:val="decimal"/>
      <w:lvlText w:val="%1."/>
      <w:lvlJc w:val="left"/>
      <w:pPr>
        <w:ind w:left="896" w:hanging="360"/>
      </w:pPr>
      <w:rPr>
        <w:rFonts w:hint="default"/>
      </w:rPr>
    </w:lvl>
    <w:lvl w:ilvl="1" w:tplc="04090019" w:tentative="1">
      <w:start w:val="1"/>
      <w:numFmt w:val="lowerLetter"/>
      <w:lvlText w:val="%2."/>
      <w:lvlJc w:val="left"/>
      <w:pPr>
        <w:ind w:left="1616" w:hanging="360"/>
      </w:pPr>
    </w:lvl>
    <w:lvl w:ilvl="2" w:tplc="0409001B" w:tentative="1">
      <w:start w:val="1"/>
      <w:numFmt w:val="lowerRoman"/>
      <w:lvlText w:val="%3."/>
      <w:lvlJc w:val="right"/>
      <w:pPr>
        <w:ind w:left="2336" w:hanging="180"/>
      </w:pPr>
    </w:lvl>
    <w:lvl w:ilvl="3" w:tplc="0409000F" w:tentative="1">
      <w:start w:val="1"/>
      <w:numFmt w:val="decimal"/>
      <w:lvlText w:val="%4."/>
      <w:lvlJc w:val="left"/>
      <w:pPr>
        <w:ind w:left="3056" w:hanging="360"/>
      </w:pPr>
    </w:lvl>
    <w:lvl w:ilvl="4" w:tplc="04090019" w:tentative="1">
      <w:start w:val="1"/>
      <w:numFmt w:val="lowerLetter"/>
      <w:lvlText w:val="%5."/>
      <w:lvlJc w:val="left"/>
      <w:pPr>
        <w:ind w:left="3776" w:hanging="360"/>
      </w:pPr>
    </w:lvl>
    <w:lvl w:ilvl="5" w:tplc="0409001B" w:tentative="1">
      <w:start w:val="1"/>
      <w:numFmt w:val="lowerRoman"/>
      <w:lvlText w:val="%6."/>
      <w:lvlJc w:val="right"/>
      <w:pPr>
        <w:ind w:left="4496" w:hanging="180"/>
      </w:pPr>
    </w:lvl>
    <w:lvl w:ilvl="6" w:tplc="0409000F" w:tentative="1">
      <w:start w:val="1"/>
      <w:numFmt w:val="decimal"/>
      <w:lvlText w:val="%7."/>
      <w:lvlJc w:val="left"/>
      <w:pPr>
        <w:ind w:left="5216" w:hanging="360"/>
      </w:pPr>
    </w:lvl>
    <w:lvl w:ilvl="7" w:tplc="04090019" w:tentative="1">
      <w:start w:val="1"/>
      <w:numFmt w:val="lowerLetter"/>
      <w:lvlText w:val="%8."/>
      <w:lvlJc w:val="left"/>
      <w:pPr>
        <w:ind w:left="5936" w:hanging="360"/>
      </w:pPr>
    </w:lvl>
    <w:lvl w:ilvl="8" w:tplc="0409001B" w:tentative="1">
      <w:start w:val="1"/>
      <w:numFmt w:val="lowerRoman"/>
      <w:lvlText w:val="%9."/>
      <w:lvlJc w:val="right"/>
      <w:pPr>
        <w:ind w:left="6656" w:hanging="180"/>
      </w:pPr>
    </w:lvl>
  </w:abstractNum>
  <w:abstractNum w:abstractNumId="55"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00B0B72"/>
    <w:multiLevelType w:val="singleLevel"/>
    <w:tmpl w:val="04150011"/>
    <w:lvl w:ilvl="0">
      <w:start w:val="1"/>
      <w:numFmt w:val="decimal"/>
      <w:lvlText w:val="%1)"/>
      <w:lvlJc w:val="left"/>
      <w:pPr>
        <w:ind w:left="2340" w:hanging="360"/>
      </w:pPr>
    </w:lvl>
  </w:abstractNum>
  <w:abstractNum w:abstractNumId="57"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58" w15:restartNumberingAfterBreak="0">
    <w:nsid w:val="22DB713B"/>
    <w:multiLevelType w:val="hybridMultilevel"/>
    <w:tmpl w:val="6C3832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1"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2"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64" w15:restartNumberingAfterBreak="0">
    <w:nsid w:val="353F7F18"/>
    <w:multiLevelType w:val="hybridMultilevel"/>
    <w:tmpl w:val="3FF4F974"/>
    <w:lvl w:ilvl="0" w:tplc="6D3E82F4">
      <w:start w:val="1"/>
      <w:numFmt w:val="decimal"/>
      <w:lvlText w:val="%1."/>
      <w:lvlJc w:val="left"/>
      <w:pPr>
        <w:tabs>
          <w:tab w:val="num" w:pos="1800"/>
        </w:tabs>
        <w:ind w:left="1800" w:hanging="363"/>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4E8E634F"/>
    <w:multiLevelType w:val="hybridMultilevel"/>
    <w:tmpl w:val="C9C40026"/>
    <w:lvl w:ilvl="0" w:tplc="29AE8070">
      <w:start w:val="1"/>
      <w:numFmt w:val="bullet"/>
      <w:pStyle w:val="Nagwek2"/>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4EB0689"/>
    <w:multiLevelType w:val="multilevel"/>
    <w:tmpl w:val="1DE43D22"/>
    <w:lvl w:ilvl="0">
      <w:start w:val="1"/>
      <w:numFmt w:val="decimal"/>
      <w:lvlText w:val="%1."/>
      <w:lvlJc w:val="left"/>
      <w:pPr>
        <w:ind w:left="454" w:hanging="341"/>
      </w:pPr>
      <w:rPr>
        <w:rFonts w:ascii="Arial" w:hAnsi="Arial" w:cs="Times New Roman" w:hint="default"/>
        <w:b w:val="0"/>
        <w:i w:val="0"/>
        <w:sz w:val="20"/>
      </w:rPr>
    </w:lvl>
    <w:lvl w:ilvl="1">
      <w:start w:val="1"/>
      <w:numFmt w:val="decimal"/>
      <w:lvlText w:val="%2)"/>
      <w:lvlJc w:val="left"/>
      <w:pPr>
        <w:ind w:left="680" w:hanging="397"/>
      </w:pPr>
    </w:lvl>
    <w:lvl w:ilvl="2">
      <w:start w:val="1"/>
      <w:numFmt w:val="lowerLetter"/>
      <w:lvlText w:val="%3)"/>
      <w:lvlJc w:val="right"/>
      <w:pPr>
        <w:ind w:left="851" w:hanging="57"/>
      </w:pPr>
    </w:lvl>
    <w:lvl w:ilvl="3">
      <w:start w:val="1"/>
      <w:numFmt w:val="none"/>
      <w:lvlText w:val="-"/>
      <w:lvlJc w:val="left"/>
      <w:pPr>
        <w:ind w:left="794" w:hanging="171"/>
      </w:pPr>
    </w:lvl>
    <w:lvl w:ilvl="4">
      <w:start w:val="1"/>
      <w:numFmt w:val="lowerLetter"/>
      <w:lvlText w:val="%5."/>
      <w:lvlJc w:val="left"/>
      <w:pPr>
        <w:ind w:left="964" w:hanging="171"/>
      </w:pPr>
    </w:lvl>
    <w:lvl w:ilvl="5">
      <w:start w:val="1"/>
      <w:numFmt w:val="lowerRoman"/>
      <w:lvlText w:val="%6."/>
      <w:lvlJc w:val="right"/>
      <w:pPr>
        <w:ind w:left="1134" w:hanging="171"/>
      </w:pPr>
    </w:lvl>
    <w:lvl w:ilvl="6">
      <w:start w:val="1"/>
      <w:numFmt w:val="decimal"/>
      <w:lvlText w:val="%7."/>
      <w:lvlJc w:val="left"/>
      <w:pPr>
        <w:ind w:left="1304" w:hanging="171"/>
      </w:pPr>
    </w:lvl>
    <w:lvl w:ilvl="7">
      <w:start w:val="1"/>
      <w:numFmt w:val="lowerLetter"/>
      <w:lvlText w:val="%8."/>
      <w:lvlJc w:val="left"/>
      <w:pPr>
        <w:ind w:left="1474" w:hanging="171"/>
      </w:pPr>
    </w:lvl>
    <w:lvl w:ilvl="8">
      <w:start w:val="1"/>
      <w:numFmt w:val="lowerRoman"/>
      <w:lvlText w:val="%9."/>
      <w:lvlJc w:val="right"/>
      <w:pPr>
        <w:ind w:left="1644" w:hanging="171"/>
      </w:pPr>
    </w:lvl>
  </w:abstractNum>
  <w:abstractNum w:abstractNumId="6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5E2443C9"/>
    <w:multiLevelType w:val="hybridMultilevel"/>
    <w:tmpl w:val="54AE17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67D2374C"/>
    <w:multiLevelType w:val="hybridMultilevel"/>
    <w:tmpl w:val="4A003DC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5" w15:restartNumberingAfterBreak="0">
    <w:nsid w:val="739F7290"/>
    <w:multiLevelType w:val="hybridMultilevel"/>
    <w:tmpl w:val="AECECAFE"/>
    <w:lvl w:ilvl="0" w:tplc="AA923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5"/>
  </w:num>
  <w:num w:numId="2">
    <w:abstractNumId w:val="66"/>
  </w:num>
  <w:num w:numId="3">
    <w:abstractNumId w:val="63"/>
  </w:num>
  <w:num w:numId="4">
    <w:abstractNumId w:val="52"/>
  </w:num>
  <w:num w:numId="5">
    <w:abstractNumId w:val="72"/>
  </w:num>
  <w:num w:numId="6">
    <w:abstractNumId w:val="49"/>
  </w:num>
  <w:num w:numId="7">
    <w:abstractNumId w:val="70"/>
  </w:num>
  <w:num w:numId="8">
    <w:abstractNumId w:val="61"/>
  </w:num>
  <w:num w:numId="9">
    <w:abstractNumId w:val="53"/>
  </w:num>
  <w:num w:numId="10">
    <w:abstractNumId w:val="57"/>
  </w:num>
  <w:num w:numId="11">
    <w:abstractNumId w:val="69"/>
  </w:num>
  <w:num w:numId="12">
    <w:abstractNumId w:val="50"/>
  </w:num>
  <w:num w:numId="13">
    <w:abstractNumId w:val="73"/>
  </w:num>
  <w:num w:numId="14">
    <w:abstractNumId w:val="51"/>
  </w:num>
  <w:num w:numId="15">
    <w:abstractNumId w:val="64"/>
  </w:num>
  <w:num w:numId="16">
    <w:abstractNumId w:val="59"/>
  </w:num>
  <w:num w:numId="17">
    <w:abstractNumId w:val="60"/>
  </w:num>
  <w:num w:numId="18">
    <w:abstractNumId w:val="62"/>
  </w:num>
  <w:num w:numId="19">
    <w:abstractNumId w:val="55"/>
  </w:num>
  <w:num w:numId="20">
    <w:abstractNumId w:val="74"/>
  </w:num>
  <w:num w:numId="21">
    <w:abstractNumId w:val="56"/>
  </w:num>
  <w:num w:numId="22">
    <w:abstractNumId w:val="76"/>
  </w:num>
  <w:num w:numId="23">
    <w:abstractNumId w:val="54"/>
  </w:num>
  <w:num w:numId="24">
    <w:abstractNumId w:val="58"/>
  </w:num>
  <w:num w:numId="25">
    <w:abstractNumId w:val="68"/>
  </w:num>
  <w:num w:numId="26">
    <w:abstractNumId w:val="75"/>
  </w:num>
  <w:num w:numId="27">
    <w:abstractNumId w:val="6"/>
  </w:num>
  <w:num w:numId="28">
    <w:abstractNumId w:val="71"/>
  </w:num>
  <w:num w:numId="29">
    <w:abstractNumId w:val="30"/>
    <w:lvlOverride w:ilvl="0">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num>
  <w:num w:numId="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2"/>
    <w:lvlOverride w:ilvl="0">
      <w:startOverride w:val="1"/>
    </w:lvlOverride>
  </w:num>
  <w:num w:numId="3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lvlOverride w:ilvl="0">
      <w:startOverride w:val="1"/>
    </w:lvlOverride>
  </w:num>
  <w:num w:numId="39">
    <w:abstractNumId w:val="42"/>
    <w:lvlOverride w:ilvl="0">
      <w:startOverride w:val="1"/>
    </w:lvlOverride>
  </w:num>
  <w:num w:numId="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9"/>
    <w:lvlOverride w:ilvl="0">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8"/>
  </w:num>
  <w:num w:numId="50">
    <w:abstractNumId w:val="14"/>
  </w:num>
  <w:num w:numId="51">
    <w:abstractNumId w:val="16"/>
  </w:num>
  <w:num w:numId="52">
    <w:abstractNumId w:val="43"/>
  </w:num>
  <w:num w:numId="53">
    <w:abstractNumId w:val="45"/>
  </w:num>
  <w:num w:numId="54">
    <w:abstractNumId w:val="48"/>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33B1B"/>
    <w:rsid w:val="00085FA4"/>
    <w:rsid w:val="000B5109"/>
    <w:rsid w:val="000E2D0F"/>
    <w:rsid w:val="00127C2E"/>
    <w:rsid w:val="00135E35"/>
    <w:rsid w:val="001409E0"/>
    <w:rsid w:val="00143484"/>
    <w:rsid w:val="001A4718"/>
    <w:rsid w:val="001B0606"/>
    <w:rsid w:val="001C7324"/>
    <w:rsid w:val="001F539D"/>
    <w:rsid w:val="00233B4E"/>
    <w:rsid w:val="00235988"/>
    <w:rsid w:val="002922F2"/>
    <w:rsid w:val="002C2C40"/>
    <w:rsid w:val="002C750C"/>
    <w:rsid w:val="002D29B3"/>
    <w:rsid w:val="00305A4B"/>
    <w:rsid w:val="00313942"/>
    <w:rsid w:val="0031540B"/>
    <w:rsid w:val="00316D48"/>
    <w:rsid w:val="00330C7C"/>
    <w:rsid w:val="0036695D"/>
    <w:rsid w:val="003837E2"/>
    <w:rsid w:val="003B20E5"/>
    <w:rsid w:val="003C0634"/>
    <w:rsid w:val="003C4E91"/>
    <w:rsid w:val="003E4857"/>
    <w:rsid w:val="004261F0"/>
    <w:rsid w:val="00427004"/>
    <w:rsid w:val="00486841"/>
    <w:rsid w:val="004A345C"/>
    <w:rsid w:val="004B28AA"/>
    <w:rsid w:val="004C4F8D"/>
    <w:rsid w:val="00502487"/>
    <w:rsid w:val="0050331C"/>
    <w:rsid w:val="00534AD8"/>
    <w:rsid w:val="00541939"/>
    <w:rsid w:val="00557220"/>
    <w:rsid w:val="00585CA5"/>
    <w:rsid w:val="005D084B"/>
    <w:rsid w:val="00635ABC"/>
    <w:rsid w:val="00645F5E"/>
    <w:rsid w:val="00677E25"/>
    <w:rsid w:val="006841B0"/>
    <w:rsid w:val="006C047D"/>
    <w:rsid w:val="006C2697"/>
    <w:rsid w:val="006E5846"/>
    <w:rsid w:val="0071182A"/>
    <w:rsid w:val="00733491"/>
    <w:rsid w:val="007745FF"/>
    <w:rsid w:val="00785303"/>
    <w:rsid w:val="007A6A04"/>
    <w:rsid w:val="007C271C"/>
    <w:rsid w:val="007F0B38"/>
    <w:rsid w:val="007F2CFB"/>
    <w:rsid w:val="007F53BF"/>
    <w:rsid w:val="008009F0"/>
    <w:rsid w:val="00811757"/>
    <w:rsid w:val="008147D7"/>
    <w:rsid w:val="00821167"/>
    <w:rsid w:val="008827FA"/>
    <w:rsid w:val="00893119"/>
    <w:rsid w:val="008B2600"/>
    <w:rsid w:val="00911F6F"/>
    <w:rsid w:val="00911FF5"/>
    <w:rsid w:val="00920EC2"/>
    <w:rsid w:val="0096299B"/>
    <w:rsid w:val="009731D6"/>
    <w:rsid w:val="009D2EB9"/>
    <w:rsid w:val="00A01D93"/>
    <w:rsid w:val="00A24B7E"/>
    <w:rsid w:val="00A46D01"/>
    <w:rsid w:val="00A82980"/>
    <w:rsid w:val="00AB4C87"/>
    <w:rsid w:val="00AE5FE2"/>
    <w:rsid w:val="00B02D1E"/>
    <w:rsid w:val="00B1621B"/>
    <w:rsid w:val="00B666E5"/>
    <w:rsid w:val="00B77036"/>
    <w:rsid w:val="00BC457D"/>
    <w:rsid w:val="00BD3D25"/>
    <w:rsid w:val="00C011F6"/>
    <w:rsid w:val="00C342D6"/>
    <w:rsid w:val="00C44B5A"/>
    <w:rsid w:val="00C77132"/>
    <w:rsid w:val="00C77DFD"/>
    <w:rsid w:val="00CB624F"/>
    <w:rsid w:val="00CC4A54"/>
    <w:rsid w:val="00CE796F"/>
    <w:rsid w:val="00D054D4"/>
    <w:rsid w:val="00D35A94"/>
    <w:rsid w:val="00D4132A"/>
    <w:rsid w:val="00D4159A"/>
    <w:rsid w:val="00D503CC"/>
    <w:rsid w:val="00D517B8"/>
    <w:rsid w:val="00D564F3"/>
    <w:rsid w:val="00D61865"/>
    <w:rsid w:val="00D71159"/>
    <w:rsid w:val="00DA4705"/>
    <w:rsid w:val="00DC0BE4"/>
    <w:rsid w:val="00DC6392"/>
    <w:rsid w:val="00DD7D3C"/>
    <w:rsid w:val="00E13929"/>
    <w:rsid w:val="00EA0C8C"/>
    <w:rsid w:val="00EC13B5"/>
    <w:rsid w:val="00EE618C"/>
    <w:rsid w:val="00F22F11"/>
    <w:rsid w:val="00F25037"/>
    <w:rsid w:val="00F61374"/>
    <w:rsid w:val="00F754E5"/>
    <w:rsid w:val="00F93263"/>
    <w:rsid w:val="00FC7D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63A491-65B4-49F8-9BB1-2F2BB518B9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C6392"/>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semiHidden/>
    <w:unhideWhenUsed/>
    <w:qFormat/>
    <w:rsid w:val="00C77132"/>
    <w:pPr>
      <w:keepNext/>
      <w:numPr>
        <w:numId w:val="2"/>
      </w:numPr>
      <w:tabs>
        <w:tab w:val="left" w:pos="1080"/>
      </w:tabs>
      <w:suppressAutoHyphens/>
      <w:overflowPunct w:val="0"/>
      <w:autoSpaceDE w:val="0"/>
      <w:outlineLvl w:val="1"/>
    </w:pPr>
    <w:rPr>
      <w:b/>
      <w:sz w:val="28"/>
      <w:szCs w:val="20"/>
      <w:lang w:eastAsia="zh-CN"/>
    </w:rPr>
  </w:style>
  <w:style w:type="paragraph" w:styleId="Nagwek3">
    <w:name w:val="heading 3"/>
    <w:basedOn w:val="Normalny"/>
    <w:next w:val="Normalny"/>
    <w:link w:val="Nagwek3Znak"/>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semiHidden/>
    <w:unhideWhenUsed/>
    <w:qFormat/>
    <w:rsid w:val="00C77132"/>
    <w:pPr>
      <w:keepNext/>
      <w:tabs>
        <w:tab w:val="left" w:pos="510"/>
        <w:tab w:val="left" w:pos="680"/>
        <w:tab w:val="left" w:pos="793"/>
        <w:tab w:val="left" w:pos="2154"/>
        <w:tab w:val="left" w:pos="2381"/>
        <w:tab w:val="left" w:pos="3742"/>
        <w:tab w:val="left" w:pos="4082"/>
      </w:tabs>
      <w:suppressAutoHyphens/>
      <w:jc w:val="right"/>
      <w:outlineLvl w:val="3"/>
    </w:pPr>
    <w:rPr>
      <w:b/>
      <w:lang w:eastAsia="zh-CN"/>
    </w:rPr>
  </w:style>
  <w:style w:type="paragraph" w:styleId="Nagwek5">
    <w:name w:val="heading 5"/>
    <w:basedOn w:val="Normalny"/>
    <w:next w:val="Normalny"/>
    <w:link w:val="Nagwek5Znak"/>
    <w:semiHidden/>
    <w:unhideWhenUsed/>
    <w:qFormat/>
    <w:rsid w:val="00C77132"/>
    <w:pPr>
      <w:keepNext/>
      <w:suppressAutoHyphens/>
      <w:jc w:val="center"/>
      <w:outlineLvl w:val="4"/>
    </w:pPr>
    <w:rPr>
      <w:b/>
      <w:sz w:val="28"/>
      <w:szCs w:val="20"/>
      <w:u w:val="single"/>
      <w:lang w:eastAsia="zh-CN"/>
    </w:rPr>
  </w:style>
  <w:style w:type="paragraph" w:styleId="Nagwek6">
    <w:name w:val="heading 6"/>
    <w:basedOn w:val="Normalny"/>
    <w:next w:val="Normalny"/>
    <w:link w:val="Nagwek6Znak"/>
    <w:semiHidden/>
    <w:unhideWhenUsed/>
    <w:qFormat/>
    <w:rsid w:val="00C77132"/>
    <w:pPr>
      <w:keepNext/>
      <w:numPr>
        <w:numId w:val="4"/>
      </w:numPr>
      <w:tabs>
        <w:tab w:val="left" w:pos="510"/>
        <w:tab w:val="left" w:pos="680"/>
        <w:tab w:val="left" w:pos="793"/>
        <w:tab w:val="left" w:pos="2154"/>
        <w:tab w:val="left" w:pos="2381"/>
        <w:tab w:val="left" w:pos="3742"/>
        <w:tab w:val="left" w:pos="4082"/>
      </w:tabs>
      <w:suppressAutoHyphens/>
      <w:jc w:val="both"/>
      <w:outlineLvl w:val="5"/>
    </w:pPr>
    <w:rPr>
      <w:sz w:val="28"/>
      <w:szCs w:val="20"/>
      <w:u w:val="single"/>
      <w:lang w:eastAsia="zh-CN"/>
    </w:rPr>
  </w:style>
  <w:style w:type="paragraph" w:styleId="Nagwek7">
    <w:name w:val="heading 7"/>
    <w:basedOn w:val="Normalny"/>
    <w:next w:val="Normalny"/>
    <w:link w:val="Nagwek7Znak"/>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semiHidden/>
    <w:rsid w:val="00C77132"/>
    <w:rPr>
      <w:rFonts w:ascii="Times New Roman" w:eastAsia="Times New Roman" w:hAnsi="Times New Roman" w:cs="Times New Roman"/>
      <w:b/>
      <w:sz w:val="28"/>
      <w:szCs w:val="20"/>
      <w:lang w:eastAsia="zh-CN"/>
    </w:rPr>
  </w:style>
  <w:style w:type="character" w:customStyle="1" w:styleId="Nagwek3Znak">
    <w:name w:val="Nagłówek 3 Znak"/>
    <w:basedOn w:val="Domylnaczcionkaakapitu"/>
    <w:link w:val="Nagwek3"/>
    <w:semiHidden/>
    <w:rsid w:val="00C011F6"/>
    <w:rPr>
      <w:rFonts w:asciiTheme="majorHAnsi" w:eastAsiaTheme="majorEastAsia" w:hAnsiTheme="majorHAnsi" w:cstheme="majorBidi"/>
      <w:color w:val="1F4D78" w:themeColor="accent1" w:themeShade="7F"/>
      <w:sz w:val="24"/>
      <w:szCs w:val="24"/>
      <w:lang w:eastAsia="pl-PL"/>
    </w:rPr>
  </w:style>
  <w:style w:type="character" w:customStyle="1" w:styleId="Nagwek7Znak">
    <w:name w:val="Nagłówek 7 Znak"/>
    <w:basedOn w:val="Domylnaczcionkaakapitu"/>
    <w:link w:val="Nagwek7"/>
    <w:semiHidden/>
    <w:rsid w:val="00D61865"/>
    <w:rPr>
      <w:rFonts w:asciiTheme="majorHAnsi" w:eastAsiaTheme="majorEastAsia" w:hAnsiTheme="majorHAnsi" w:cstheme="majorBidi"/>
      <w:i/>
      <w:iCs/>
      <w:color w:val="1F4D78" w:themeColor="accent1" w:themeShade="7F"/>
      <w:sz w:val="24"/>
      <w:szCs w:val="24"/>
      <w:lang w:eastAsia="pl-PL"/>
    </w:rPr>
  </w:style>
  <w:style w:type="character" w:customStyle="1" w:styleId="Nagwek8Znak">
    <w:name w:val="Nagłówek 8 Znak"/>
    <w:basedOn w:val="Domylnaczcionkaakapitu"/>
    <w:link w:val="Nagwek8"/>
    <w:semiHidden/>
    <w:rsid w:val="004C4F8D"/>
    <w:rPr>
      <w:rFonts w:asciiTheme="majorHAnsi" w:eastAsiaTheme="majorEastAsia" w:hAnsiTheme="majorHAnsi" w:cstheme="majorBidi"/>
      <w:color w:val="272727" w:themeColor="text1" w:themeTint="D8"/>
      <w:sz w:val="21"/>
      <w:szCs w:val="21"/>
      <w:lang w:eastAsia="pl-PL"/>
    </w:rPr>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99"/>
    <w:qFormat/>
    <w:rsid w:val="004A345C"/>
    <w:pPr>
      <w:ind w:left="708"/>
    </w:p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paragraph" w:styleId="Nagwek">
    <w:name w:val="header"/>
    <w:basedOn w:val="Normalny"/>
    <w:link w:val="NagwekZnak"/>
    <w:rsid w:val="00D61865"/>
    <w:pPr>
      <w:tabs>
        <w:tab w:val="center" w:pos="4536"/>
        <w:tab w:val="right" w:pos="9072"/>
      </w:tabs>
    </w:pPr>
    <w:rPr>
      <w:lang w:val="x-none" w:eastAsia="x-none"/>
    </w:r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lang w:val="x-none" w:eastAsia="x-none"/>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paragraph" w:styleId="Tekstpodstawowywcity">
    <w:name w:val="Body Text Indent"/>
    <w:basedOn w:val="Normalny"/>
    <w:link w:val="TekstpodstawowywcityZnak"/>
    <w:semiHidden/>
    <w:unhideWhenUsed/>
    <w:rsid w:val="00C011F6"/>
    <w:pPr>
      <w:spacing w:after="120"/>
      <w:ind w:left="283"/>
    </w:pPr>
  </w:style>
  <w:style w:type="character" w:customStyle="1" w:styleId="TekstpodstawowywcityZnak">
    <w:name w:val="Tekst podstawowy wcięty Znak"/>
    <w:basedOn w:val="Domylnaczcionkaakapitu"/>
    <w:link w:val="Tekstpodstawowywcity"/>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paragraph" w:styleId="Zwykytekst">
    <w:name w:val="Plain Text"/>
    <w:basedOn w:val="Normalny"/>
    <w:link w:val="ZwykytekstZnak"/>
    <w:rsid w:val="007A6A04"/>
    <w:rPr>
      <w:rFonts w:ascii="Courier New" w:hAnsi="Courier New"/>
      <w:sz w:val="20"/>
      <w:szCs w:val="20"/>
      <w:lang w:val="x-none" w:eastAsia="x-none"/>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lang w:val="x-none" w:eastAsia="x-none"/>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semiHidden/>
    <w:rsid w:val="00645F5E"/>
    <w:rPr>
      <w:rFonts w:ascii="Segoe UI" w:eastAsia="Times New Roman" w:hAnsi="Segoe UI" w:cs="Segoe UI"/>
      <w:sz w:val="18"/>
      <w:szCs w:val="18"/>
      <w:lang w:eastAsia="pl-PL"/>
    </w:rPr>
  </w:style>
  <w:style w:type="paragraph" w:customStyle="1" w:styleId="Tekstpodstawowy22">
    <w:name w:val="Tekst podstawowy 22"/>
    <w:basedOn w:val="Normalny"/>
    <w:rsid w:val="001A4718"/>
    <w:pPr>
      <w:overflowPunct w:val="0"/>
      <w:autoSpaceDE w:val="0"/>
      <w:autoSpaceDN w:val="0"/>
      <w:adjustRightInd w:val="0"/>
      <w:ind w:left="360"/>
      <w:textAlignment w:val="baseline"/>
    </w:pPr>
    <w:rPr>
      <w:szCs w:val="20"/>
    </w:rPr>
  </w:style>
  <w:style w:type="character" w:customStyle="1" w:styleId="apple-converted-space">
    <w:name w:val="apple-converted-space"/>
    <w:basedOn w:val="Domylnaczcionkaakapitu"/>
    <w:rsid w:val="00911FF5"/>
  </w:style>
  <w:style w:type="character" w:customStyle="1" w:styleId="Nagwek4Znak">
    <w:name w:val="Nagłówek 4 Znak"/>
    <w:basedOn w:val="Domylnaczcionkaakapitu"/>
    <w:link w:val="Nagwek4"/>
    <w:semiHidden/>
    <w:rsid w:val="00C77132"/>
    <w:rPr>
      <w:rFonts w:ascii="Times New Roman" w:eastAsia="Times New Roman" w:hAnsi="Times New Roman" w:cs="Times New Roman"/>
      <w:b/>
      <w:sz w:val="24"/>
      <w:szCs w:val="24"/>
      <w:lang w:eastAsia="zh-CN"/>
    </w:rPr>
  </w:style>
  <w:style w:type="character" w:customStyle="1" w:styleId="Nagwek5Znak">
    <w:name w:val="Nagłówek 5 Znak"/>
    <w:basedOn w:val="Domylnaczcionkaakapitu"/>
    <w:link w:val="Nagwek5"/>
    <w:semiHidden/>
    <w:rsid w:val="00C77132"/>
    <w:rPr>
      <w:rFonts w:ascii="Times New Roman" w:eastAsia="Times New Roman" w:hAnsi="Times New Roman" w:cs="Times New Roman"/>
      <w:b/>
      <w:sz w:val="28"/>
      <w:szCs w:val="20"/>
      <w:u w:val="single"/>
      <w:lang w:eastAsia="zh-CN"/>
    </w:rPr>
  </w:style>
  <w:style w:type="character" w:customStyle="1" w:styleId="Nagwek6Znak">
    <w:name w:val="Nagłówek 6 Znak"/>
    <w:basedOn w:val="Domylnaczcionkaakapitu"/>
    <w:link w:val="Nagwek6"/>
    <w:semiHidden/>
    <w:rsid w:val="00C77132"/>
    <w:rPr>
      <w:rFonts w:ascii="Times New Roman" w:eastAsia="Times New Roman" w:hAnsi="Times New Roman" w:cs="Times New Roman"/>
      <w:sz w:val="28"/>
      <w:szCs w:val="20"/>
      <w:u w:val="single"/>
      <w:lang w:eastAsia="zh-CN"/>
    </w:rPr>
  </w:style>
  <w:style w:type="character" w:customStyle="1" w:styleId="TekstprzypisukocowegoZnak">
    <w:name w:val="Tekst przypisu końcowego Znak"/>
    <w:basedOn w:val="Domylnaczcionkaakapitu"/>
    <w:link w:val="Tekstprzypisukocowego"/>
    <w:semiHidden/>
    <w:rsid w:val="00C77132"/>
    <w:rPr>
      <w:rFonts w:ascii="Times New Roman" w:eastAsia="Times New Roman" w:hAnsi="Times New Roman" w:cs="Times New Roman"/>
      <w:sz w:val="20"/>
      <w:szCs w:val="20"/>
      <w:lang w:eastAsia="zh-CN"/>
    </w:rPr>
  </w:style>
  <w:style w:type="paragraph" w:styleId="Tekstprzypisukocowego">
    <w:name w:val="endnote text"/>
    <w:basedOn w:val="Normalny"/>
    <w:link w:val="TekstprzypisukocowegoZnak"/>
    <w:semiHidden/>
    <w:unhideWhenUsed/>
    <w:rsid w:val="00C77132"/>
    <w:pPr>
      <w:suppressAutoHyphens/>
    </w:pPr>
    <w:rPr>
      <w:sz w:val="20"/>
      <w:szCs w:val="20"/>
      <w:lang w:eastAsia="zh-CN"/>
    </w:rPr>
  </w:style>
  <w:style w:type="paragraph" w:customStyle="1" w:styleId="Nagwek10">
    <w:name w:val="Nagłówek1"/>
    <w:basedOn w:val="Normalny"/>
    <w:next w:val="Tekstpodstawowy"/>
    <w:rsid w:val="00C77132"/>
    <w:pPr>
      <w:pBdr>
        <w:top w:val="single" w:sz="6" w:space="0" w:color="000000"/>
        <w:left w:val="single" w:sz="6" w:space="0" w:color="000000"/>
        <w:bottom w:val="single" w:sz="6" w:space="0" w:color="000000"/>
        <w:right w:val="single" w:sz="6" w:space="0" w:color="000000"/>
      </w:pBdr>
      <w:tabs>
        <w:tab w:val="left" w:pos="1304"/>
        <w:tab w:val="left" w:pos="9298"/>
      </w:tabs>
      <w:suppressAutoHyphens/>
      <w:jc w:val="center"/>
    </w:pPr>
    <w:rPr>
      <w:szCs w:val="20"/>
      <w:lang w:eastAsia="zh-CN"/>
    </w:rPr>
  </w:style>
  <w:style w:type="paragraph" w:customStyle="1" w:styleId="Indeks">
    <w:name w:val="Indeks"/>
    <w:basedOn w:val="Normalny"/>
    <w:rsid w:val="00C77132"/>
    <w:pPr>
      <w:suppressLineNumbers/>
      <w:suppressAutoHyphens/>
    </w:pPr>
    <w:rPr>
      <w:rFonts w:cs="Mangal"/>
      <w:lang w:eastAsia="zh-CN"/>
    </w:rPr>
  </w:style>
  <w:style w:type="paragraph" w:customStyle="1" w:styleId="Tekstpodstawowywcity31">
    <w:name w:val="Tekst podstawowy wcięty 31"/>
    <w:basedOn w:val="Normalny"/>
    <w:rsid w:val="00C77132"/>
    <w:pPr>
      <w:tabs>
        <w:tab w:val="left" w:pos="340"/>
        <w:tab w:val="left" w:pos="396"/>
        <w:tab w:val="left" w:pos="510"/>
        <w:tab w:val="left" w:pos="680"/>
        <w:tab w:val="left" w:pos="793"/>
        <w:tab w:val="left" w:pos="907"/>
        <w:tab w:val="left" w:pos="1020"/>
        <w:tab w:val="left" w:pos="2154"/>
        <w:tab w:val="left" w:pos="2381"/>
        <w:tab w:val="left" w:pos="3742"/>
        <w:tab w:val="left" w:pos="4082"/>
      </w:tabs>
      <w:suppressAutoHyphens/>
      <w:ind w:left="340" w:hanging="340"/>
      <w:jc w:val="both"/>
    </w:pPr>
    <w:rPr>
      <w:sz w:val="28"/>
      <w:szCs w:val="20"/>
      <w:lang w:eastAsia="zh-CN"/>
    </w:rPr>
  </w:style>
  <w:style w:type="paragraph" w:customStyle="1" w:styleId="Tekstpodstawowywcity21">
    <w:name w:val="Tekst podstawowy wcięty 21"/>
    <w:basedOn w:val="Normalny"/>
    <w:rsid w:val="00C77132"/>
    <w:pPr>
      <w:tabs>
        <w:tab w:val="left" w:pos="340"/>
        <w:tab w:val="left" w:pos="396"/>
        <w:tab w:val="left" w:pos="510"/>
        <w:tab w:val="left" w:pos="680"/>
        <w:tab w:val="left" w:pos="793"/>
        <w:tab w:val="left" w:pos="2154"/>
        <w:tab w:val="left" w:pos="2381"/>
        <w:tab w:val="left" w:pos="3742"/>
        <w:tab w:val="left" w:pos="4082"/>
      </w:tabs>
      <w:suppressAutoHyphens/>
      <w:ind w:left="675" w:hanging="675"/>
      <w:jc w:val="both"/>
    </w:pPr>
    <w:rPr>
      <w:sz w:val="28"/>
      <w:szCs w:val="20"/>
      <w:lang w:eastAsia="zh-CN"/>
    </w:rPr>
  </w:style>
  <w:style w:type="paragraph" w:customStyle="1" w:styleId="Tekstblokowy2">
    <w:name w:val="Tekst blokowy2"/>
    <w:basedOn w:val="Normalny"/>
    <w:rsid w:val="00C77132"/>
    <w:pPr>
      <w:widowControl w:val="0"/>
      <w:tabs>
        <w:tab w:val="left" w:pos="1276"/>
        <w:tab w:val="left" w:pos="2410"/>
      </w:tabs>
      <w:suppressAutoHyphens/>
      <w:ind w:left="7" w:right="-150"/>
      <w:jc w:val="right"/>
    </w:pPr>
    <w:rPr>
      <w:b/>
      <w:sz w:val="28"/>
      <w:szCs w:val="20"/>
      <w:lang w:eastAsia="zh-CN"/>
    </w:rPr>
  </w:style>
  <w:style w:type="paragraph" w:customStyle="1" w:styleId="Tekstpodstawowy31">
    <w:name w:val="Tekst podstawowy 31"/>
    <w:basedOn w:val="Normalny"/>
    <w:rsid w:val="00C77132"/>
    <w:pPr>
      <w:suppressAutoHyphens/>
      <w:overflowPunct w:val="0"/>
      <w:autoSpaceDE w:val="0"/>
    </w:pPr>
    <w:rPr>
      <w:rFonts w:ascii="Century" w:hAnsi="Century" w:cs="Century"/>
      <w:color w:val="000000"/>
      <w:lang w:eastAsia="zh-CN"/>
    </w:rPr>
  </w:style>
  <w:style w:type="paragraph" w:customStyle="1" w:styleId="Tekstpodstawowy23">
    <w:name w:val="Tekst podstawowy 23"/>
    <w:basedOn w:val="Normalny"/>
    <w:rsid w:val="00C77132"/>
    <w:pPr>
      <w:suppressAutoHyphens/>
      <w:overflowPunct w:val="0"/>
      <w:autoSpaceDE w:val="0"/>
      <w:ind w:left="360"/>
    </w:pPr>
    <w:rPr>
      <w:szCs w:val="20"/>
      <w:lang w:eastAsia="zh-CN"/>
    </w:rPr>
  </w:style>
  <w:style w:type="paragraph" w:customStyle="1" w:styleId="Tekstpodstawowywcity22">
    <w:name w:val="Tekst podstawowy wcięty 22"/>
    <w:basedOn w:val="Normalny"/>
    <w:rsid w:val="00C77132"/>
    <w:pPr>
      <w:suppressAutoHyphens/>
      <w:overflowPunct w:val="0"/>
      <w:autoSpaceDE w:val="0"/>
      <w:ind w:left="709" w:hanging="142"/>
    </w:pPr>
    <w:rPr>
      <w:szCs w:val="20"/>
      <w:lang w:eastAsia="zh-CN"/>
    </w:rPr>
  </w:style>
  <w:style w:type="paragraph" w:customStyle="1" w:styleId="Tekstpodstawowywcity32">
    <w:name w:val="Tekst podstawowy wcięty 32"/>
    <w:basedOn w:val="Normalny"/>
    <w:rsid w:val="00C77132"/>
    <w:pPr>
      <w:suppressAutoHyphens/>
      <w:overflowPunct w:val="0"/>
      <w:autoSpaceDE w:val="0"/>
      <w:ind w:left="360"/>
      <w:jc w:val="both"/>
    </w:pPr>
    <w:rPr>
      <w:szCs w:val="20"/>
      <w:lang w:eastAsia="zh-CN"/>
    </w:rPr>
  </w:style>
  <w:style w:type="paragraph" w:customStyle="1" w:styleId="Tekstpodstawowy32">
    <w:name w:val="Tekst podstawowy 32"/>
    <w:basedOn w:val="Normalny"/>
    <w:rsid w:val="00C77132"/>
    <w:pPr>
      <w:suppressAutoHyphens/>
      <w:overflowPunct w:val="0"/>
      <w:autoSpaceDE w:val="0"/>
      <w:jc w:val="both"/>
    </w:pPr>
    <w:rPr>
      <w:szCs w:val="20"/>
      <w:lang w:eastAsia="zh-CN"/>
    </w:rPr>
  </w:style>
  <w:style w:type="paragraph" w:customStyle="1" w:styleId="Standard">
    <w:name w:val="Standard"/>
    <w:basedOn w:val="Normalny"/>
    <w:rsid w:val="00C77132"/>
    <w:pPr>
      <w:widowControl w:val="0"/>
      <w:suppressAutoHyphens/>
      <w:autoSpaceDE w:val="0"/>
    </w:pPr>
    <w:rPr>
      <w:szCs w:val="20"/>
      <w:lang w:eastAsia="zh-CN"/>
    </w:rPr>
  </w:style>
  <w:style w:type="paragraph" w:customStyle="1" w:styleId="Listanumerowana1">
    <w:name w:val="Lista numerowana1"/>
    <w:basedOn w:val="Normalny"/>
    <w:rsid w:val="00C77132"/>
    <w:pPr>
      <w:numPr>
        <w:numId w:val="6"/>
      </w:numPr>
      <w:suppressAutoHyphens/>
      <w:spacing w:before="120"/>
      <w:jc w:val="both"/>
    </w:pPr>
    <w:rPr>
      <w:szCs w:val="20"/>
      <w:lang w:eastAsia="zh-CN"/>
    </w:rPr>
  </w:style>
  <w:style w:type="paragraph" w:customStyle="1" w:styleId="Pawe">
    <w:name w:val="Paweł"/>
    <w:basedOn w:val="Normalny"/>
    <w:rsid w:val="00C77132"/>
    <w:pPr>
      <w:suppressAutoHyphens/>
      <w:jc w:val="both"/>
    </w:pPr>
    <w:rPr>
      <w:szCs w:val="20"/>
      <w:lang w:eastAsia="zh-CN"/>
    </w:rPr>
  </w:style>
  <w:style w:type="paragraph" w:customStyle="1" w:styleId="Default">
    <w:name w:val="Default"/>
    <w:rsid w:val="00C77132"/>
    <w:pPr>
      <w:suppressAutoHyphens/>
      <w:autoSpaceDE w:val="0"/>
      <w:spacing w:after="0" w:line="240" w:lineRule="auto"/>
    </w:pPr>
    <w:rPr>
      <w:rFonts w:ascii="Arial" w:eastAsia="Times New Roman" w:hAnsi="Arial" w:cs="Arial"/>
      <w:color w:val="000000"/>
      <w:sz w:val="24"/>
      <w:szCs w:val="24"/>
      <w:lang w:eastAsia="zh-CN"/>
    </w:rPr>
  </w:style>
  <w:style w:type="paragraph" w:customStyle="1" w:styleId="Tekstblokowy1">
    <w:name w:val="Tekst blokowy1"/>
    <w:basedOn w:val="Normalny"/>
    <w:rsid w:val="00C77132"/>
    <w:pPr>
      <w:suppressAutoHyphens/>
      <w:ind w:left="1701" w:right="-709" w:hanging="1701"/>
    </w:pPr>
    <w:rPr>
      <w:rFonts w:ascii="Arial" w:hAnsi="Arial" w:cs="Arial"/>
      <w:b/>
      <w:sz w:val="20"/>
      <w:szCs w:val="20"/>
      <w:lang w:eastAsia="zh-CN"/>
    </w:rPr>
  </w:style>
  <w:style w:type="paragraph" w:customStyle="1" w:styleId="p4">
    <w:name w:val="p4"/>
    <w:basedOn w:val="Normalny"/>
    <w:rsid w:val="00C77132"/>
    <w:pPr>
      <w:suppressAutoHyphens/>
      <w:spacing w:before="280" w:after="280"/>
    </w:pPr>
    <w:rPr>
      <w:lang w:eastAsia="zh-CN"/>
    </w:rPr>
  </w:style>
  <w:style w:type="paragraph" w:customStyle="1" w:styleId="p3">
    <w:name w:val="p3"/>
    <w:basedOn w:val="Normalny"/>
    <w:rsid w:val="00C77132"/>
    <w:pPr>
      <w:suppressAutoHyphens/>
      <w:spacing w:before="280" w:after="280"/>
    </w:pPr>
    <w:rPr>
      <w:lang w:eastAsia="zh-CN"/>
    </w:rPr>
  </w:style>
  <w:style w:type="paragraph" w:customStyle="1" w:styleId="msonormalc3">
    <w:name w:val="msonormal c3"/>
    <w:basedOn w:val="Normalny"/>
    <w:rsid w:val="00C77132"/>
    <w:pPr>
      <w:suppressAutoHyphens/>
      <w:spacing w:before="280" w:after="280"/>
    </w:pPr>
    <w:rPr>
      <w:lang w:eastAsia="zh-CN"/>
    </w:rPr>
  </w:style>
  <w:style w:type="paragraph" w:customStyle="1" w:styleId="StandardowyArial11">
    <w:name w:val="Standardowy + Arial 11"/>
    <w:basedOn w:val="Normalny"/>
    <w:rsid w:val="00C77132"/>
    <w:pPr>
      <w:tabs>
        <w:tab w:val="left" w:pos="360"/>
      </w:tabs>
      <w:suppressAutoHyphens/>
      <w:autoSpaceDE w:val="0"/>
      <w:spacing w:before="60" w:after="60"/>
      <w:jc w:val="both"/>
    </w:pPr>
    <w:rPr>
      <w:rFonts w:ascii="Arial" w:hAnsi="Arial" w:cs="Arial"/>
      <w:sz w:val="22"/>
      <w:szCs w:val="22"/>
      <w:lang w:eastAsia="zh-CN"/>
    </w:rPr>
  </w:style>
  <w:style w:type="paragraph" w:customStyle="1" w:styleId="CharChar1CharChar">
    <w:name w:val="Char Char1 Char Char"/>
    <w:basedOn w:val="Normalny"/>
    <w:rsid w:val="00C77132"/>
    <w:pPr>
      <w:suppressAutoHyphens/>
    </w:pPr>
    <w:rPr>
      <w:rFonts w:ascii="Arial" w:hAnsi="Arial" w:cs="Arial"/>
      <w:lang w:eastAsia="zh-CN"/>
    </w:rPr>
  </w:style>
  <w:style w:type="paragraph" w:customStyle="1" w:styleId="Tekstkomentarza1">
    <w:name w:val="Tekst komentarza1"/>
    <w:basedOn w:val="Normalny"/>
    <w:rsid w:val="00C77132"/>
    <w:pPr>
      <w:suppressAutoHyphens/>
    </w:pPr>
    <w:rPr>
      <w:sz w:val="20"/>
      <w:szCs w:val="20"/>
      <w:lang w:eastAsia="zh-CN"/>
    </w:rPr>
  </w:style>
  <w:style w:type="paragraph" w:customStyle="1" w:styleId="BodyText21">
    <w:name w:val="Body Text 21"/>
    <w:basedOn w:val="Normalny"/>
    <w:rsid w:val="00C77132"/>
    <w:pPr>
      <w:suppressAutoHyphens/>
      <w:overflowPunct w:val="0"/>
      <w:autoSpaceDE w:val="0"/>
      <w:ind w:left="360"/>
    </w:pPr>
    <w:rPr>
      <w:szCs w:val="20"/>
      <w:lang w:eastAsia="zh-CN"/>
    </w:rPr>
  </w:style>
  <w:style w:type="paragraph" w:customStyle="1" w:styleId="Znak">
    <w:name w:val="Znak"/>
    <w:basedOn w:val="Normalny"/>
    <w:rsid w:val="00C77132"/>
    <w:pPr>
      <w:suppressAutoHyphens/>
    </w:pPr>
    <w:rPr>
      <w:rFonts w:ascii="Arial" w:hAnsi="Arial" w:cs="Arial"/>
      <w:lang w:eastAsia="zh-CN"/>
    </w:rPr>
  </w:style>
  <w:style w:type="paragraph" w:customStyle="1" w:styleId="ust">
    <w:name w:val="ust"/>
    <w:basedOn w:val="Normalny"/>
    <w:rsid w:val="00C77132"/>
    <w:pPr>
      <w:suppressAutoHyphens/>
      <w:spacing w:after="80"/>
      <w:ind w:left="431" w:hanging="255"/>
      <w:jc w:val="both"/>
    </w:pPr>
    <w:rPr>
      <w:lang w:eastAsia="zh-CN"/>
    </w:rPr>
  </w:style>
  <w:style w:type="paragraph" w:customStyle="1" w:styleId="Zawartotabeli">
    <w:name w:val="Zawartość tabeli"/>
    <w:basedOn w:val="Normalny"/>
    <w:rsid w:val="00C77132"/>
    <w:pPr>
      <w:suppressLineNumbers/>
      <w:suppressAutoHyphens/>
    </w:pPr>
    <w:rPr>
      <w:lang w:eastAsia="zh-CN"/>
    </w:rPr>
  </w:style>
  <w:style w:type="paragraph" w:customStyle="1" w:styleId="Nagwektabeli">
    <w:name w:val="Nagłówek tabeli"/>
    <w:basedOn w:val="Zawartotabeli"/>
    <w:rsid w:val="00C77132"/>
    <w:pPr>
      <w:jc w:val="center"/>
    </w:pPr>
    <w:rPr>
      <w:b/>
      <w:bCs/>
    </w:rPr>
  </w:style>
  <w:style w:type="paragraph" w:customStyle="1" w:styleId="Zawartoramki">
    <w:name w:val="Zawartość ramki"/>
    <w:basedOn w:val="Normalny"/>
    <w:rsid w:val="00C77132"/>
    <w:pPr>
      <w:suppressAutoHyphens/>
    </w:pPr>
    <w:rPr>
      <w:lang w:eastAsia="zh-CN"/>
    </w:rPr>
  </w:style>
  <w:style w:type="character" w:customStyle="1" w:styleId="WW8Num1z0">
    <w:name w:val="WW8Num1z0"/>
    <w:rsid w:val="00C77132"/>
  </w:style>
  <w:style w:type="character" w:customStyle="1" w:styleId="WW8Num1z1">
    <w:name w:val="WW8Num1z1"/>
    <w:rsid w:val="00C77132"/>
  </w:style>
  <w:style w:type="character" w:customStyle="1" w:styleId="WW8Num1z2">
    <w:name w:val="WW8Num1z2"/>
    <w:rsid w:val="00C77132"/>
  </w:style>
  <w:style w:type="character" w:customStyle="1" w:styleId="WW8Num1z3">
    <w:name w:val="WW8Num1z3"/>
    <w:rsid w:val="00C77132"/>
  </w:style>
  <w:style w:type="character" w:customStyle="1" w:styleId="WW8Num1z4">
    <w:name w:val="WW8Num1z4"/>
    <w:rsid w:val="00C77132"/>
  </w:style>
  <w:style w:type="character" w:customStyle="1" w:styleId="WW8Num1z5">
    <w:name w:val="WW8Num1z5"/>
    <w:rsid w:val="00C77132"/>
  </w:style>
  <w:style w:type="character" w:customStyle="1" w:styleId="WW8Num1z6">
    <w:name w:val="WW8Num1z6"/>
    <w:rsid w:val="00C77132"/>
  </w:style>
  <w:style w:type="character" w:customStyle="1" w:styleId="WW8Num1z7">
    <w:name w:val="WW8Num1z7"/>
    <w:rsid w:val="00C77132"/>
  </w:style>
  <w:style w:type="character" w:customStyle="1" w:styleId="WW8Num1z8">
    <w:name w:val="WW8Num1z8"/>
    <w:rsid w:val="00C77132"/>
  </w:style>
  <w:style w:type="character" w:customStyle="1" w:styleId="WW8Num2z0">
    <w:name w:val="WW8Num2z0"/>
    <w:rsid w:val="00C77132"/>
  </w:style>
  <w:style w:type="character" w:customStyle="1" w:styleId="WW8Num3z0">
    <w:name w:val="WW8Num3z0"/>
    <w:rsid w:val="00C77132"/>
  </w:style>
  <w:style w:type="character" w:customStyle="1" w:styleId="WW8Num4z0">
    <w:name w:val="WW8Num4z0"/>
    <w:rsid w:val="00C77132"/>
  </w:style>
  <w:style w:type="character" w:customStyle="1" w:styleId="WW8Num4z1">
    <w:name w:val="WW8Num4z1"/>
    <w:rsid w:val="00C77132"/>
  </w:style>
  <w:style w:type="character" w:customStyle="1" w:styleId="WW8Num4z2">
    <w:name w:val="WW8Num4z2"/>
    <w:rsid w:val="00C77132"/>
  </w:style>
  <w:style w:type="character" w:customStyle="1" w:styleId="WW8Num4z3">
    <w:name w:val="WW8Num4z3"/>
    <w:rsid w:val="00C77132"/>
  </w:style>
  <w:style w:type="character" w:customStyle="1" w:styleId="WW8Num4z4">
    <w:name w:val="WW8Num4z4"/>
    <w:rsid w:val="00C77132"/>
  </w:style>
  <w:style w:type="character" w:customStyle="1" w:styleId="WW8Num4z5">
    <w:name w:val="WW8Num4z5"/>
    <w:rsid w:val="00C77132"/>
  </w:style>
  <w:style w:type="character" w:customStyle="1" w:styleId="WW8Num4z6">
    <w:name w:val="WW8Num4z6"/>
    <w:rsid w:val="00C77132"/>
  </w:style>
  <w:style w:type="character" w:customStyle="1" w:styleId="WW8Num4z7">
    <w:name w:val="WW8Num4z7"/>
    <w:rsid w:val="00C77132"/>
  </w:style>
  <w:style w:type="character" w:customStyle="1" w:styleId="WW8Num4z8">
    <w:name w:val="WW8Num4z8"/>
    <w:rsid w:val="00C77132"/>
  </w:style>
  <w:style w:type="character" w:customStyle="1" w:styleId="WW8Num5z0">
    <w:name w:val="WW8Num5z0"/>
    <w:rsid w:val="00C77132"/>
    <w:rPr>
      <w:rFonts w:ascii="Arial" w:eastAsia="Calibri" w:hAnsi="Arial" w:cs="Arial" w:hint="default"/>
      <w:sz w:val="20"/>
      <w:szCs w:val="20"/>
    </w:rPr>
  </w:style>
  <w:style w:type="character" w:customStyle="1" w:styleId="WW8Num5z1">
    <w:name w:val="WW8Num5z1"/>
    <w:rsid w:val="00C77132"/>
  </w:style>
  <w:style w:type="character" w:customStyle="1" w:styleId="WW8Num5z2">
    <w:name w:val="WW8Num5z2"/>
    <w:rsid w:val="00C77132"/>
  </w:style>
  <w:style w:type="character" w:customStyle="1" w:styleId="WW8Num5z3">
    <w:name w:val="WW8Num5z3"/>
    <w:rsid w:val="00C77132"/>
  </w:style>
  <w:style w:type="character" w:customStyle="1" w:styleId="WW8Num5z4">
    <w:name w:val="WW8Num5z4"/>
    <w:rsid w:val="00C77132"/>
  </w:style>
  <w:style w:type="character" w:customStyle="1" w:styleId="WW8Num5z5">
    <w:name w:val="WW8Num5z5"/>
    <w:rsid w:val="00C77132"/>
  </w:style>
  <w:style w:type="character" w:customStyle="1" w:styleId="WW8Num5z6">
    <w:name w:val="WW8Num5z6"/>
    <w:rsid w:val="00C77132"/>
  </w:style>
  <w:style w:type="character" w:customStyle="1" w:styleId="WW8Num5z7">
    <w:name w:val="WW8Num5z7"/>
    <w:rsid w:val="00C77132"/>
  </w:style>
  <w:style w:type="character" w:customStyle="1" w:styleId="WW8Num5z8">
    <w:name w:val="WW8Num5z8"/>
    <w:rsid w:val="00C77132"/>
  </w:style>
  <w:style w:type="character" w:customStyle="1" w:styleId="WW8Num6z0">
    <w:name w:val="WW8Num6z0"/>
    <w:rsid w:val="00C77132"/>
    <w:rPr>
      <w:rFonts w:ascii="Arial" w:hAnsi="Arial" w:cs="Arial" w:hint="default"/>
      <w:b/>
      <w:bCs w:val="0"/>
      <w:sz w:val="20"/>
      <w:szCs w:val="20"/>
    </w:rPr>
  </w:style>
  <w:style w:type="character" w:customStyle="1" w:styleId="WW8Num6z1">
    <w:name w:val="WW8Num6z1"/>
    <w:rsid w:val="00C77132"/>
  </w:style>
  <w:style w:type="character" w:customStyle="1" w:styleId="WW8Num6z2">
    <w:name w:val="WW8Num6z2"/>
    <w:rsid w:val="00C77132"/>
  </w:style>
  <w:style w:type="character" w:customStyle="1" w:styleId="WW8Num6z3">
    <w:name w:val="WW8Num6z3"/>
    <w:rsid w:val="00C77132"/>
  </w:style>
  <w:style w:type="character" w:customStyle="1" w:styleId="WW8Num6z4">
    <w:name w:val="WW8Num6z4"/>
    <w:rsid w:val="00C77132"/>
  </w:style>
  <w:style w:type="character" w:customStyle="1" w:styleId="WW8Num6z5">
    <w:name w:val="WW8Num6z5"/>
    <w:rsid w:val="00C77132"/>
  </w:style>
  <w:style w:type="character" w:customStyle="1" w:styleId="WW8Num6z6">
    <w:name w:val="WW8Num6z6"/>
    <w:rsid w:val="00C77132"/>
  </w:style>
  <w:style w:type="character" w:customStyle="1" w:styleId="WW8Num6z7">
    <w:name w:val="WW8Num6z7"/>
    <w:rsid w:val="00C77132"/>
  </w:style>
  <w:style w:type="character" w:customStyle="1" w:styleId="WW8Num6z8">
    <w:name w:val="WW8Num6z8"/>
    <w:rsid w:val="00C77132"/>
  </w:style>
  <w:style w:type="character" w:customStyle="1" w:styleId="WW8Num7z0">
    <w:name w:val="WW8Num7z0"/>
    <w:rsid w:val="00C77132"/>
  </w:style>
  <w:style w:type="character" w:customStyle="1" w:styleId="WW8Num7z1">
    <w:name w:val="WW8Num7z1"/>
    <w:rsid w:val="00C77132"/>
    <w:rPr>
      <w:rFonts w:ascii="Arial" w:hAnsi="Arial" w:cs="Arial" w:hint="default"/>
      <w:sz w:val="20"/>
      <w:szCs w:val="20"/>
    </w:rPr>
  </w:style>
  <w:style w:type="character" w:customStyle="1" w:styleId="WW8Num7z2">
    <w:name w:val="WW8Num7z2"/>
    <w:rsid w:val="00C77132"/>
  </w:style>
  <w:style w:type="character" w:customStyle="1" w:styleId="WW8Num7z3">
    <w:name w:val="WW8Num7z3"/>
    <w:rsid w:val="00C77132"/>
  </w:style>
  <w:style w:type="character" w:customStyle="1" w:styleId="WW8Num7z4">
    <w:name w:val="WW8Num7z4"/>
    <w:rsid w:val="00C77132"/>
  </w:style>
  <w:style w:type="character" w:customStyle="1" w:styleId="WW8Num7z5">
    <w:name w:val="WW8Num7z5"/>
    <w:rsid w:val="00C77132"/>
  </w:style>
  <w:style w:type="character" w:customStyle="1" w:styleId="WW8Num7z6">
    <w:name w:val="WW8Num7z6"/>
    <w:rsid w:val="00C77132"/>
  </w:style>
  <w:style w:type="character" w:customStyle="1" w:styleId="WW8Num7z7">
    <w:name w:val="WW8Num7z7"/>
    <w:rsid w:val="00C77132"/>
  </w:style>
  <w:style w:type="character" w:customStyle="1" w:styleId="WW8Num7z8">
    <w:name w:val="WW8Num7z8"/>
    <w:rsid w:val="00C77132"/>
  </w:style>
  <w:style w:type="character" w:customStyle="1" w:styleId="WW8Num8z0">
    <w:name w:val="WW8Num8z0"/>
    <w:rsid w:val="00C77132"/>
    <w:rPr>
      <w:rFonts w:ascii="Arial" w:hAnsi="Arial" w:cs="Arial" w:hint="default"/>
      <w:sz w:val="20"/>
      <w:szCs w:val="20"/>
    </w:rPr>
  </w:style>
  <w:style w:type="character" w:customStyle="1" w:styleId="WW8Num8z1">
    <w:name w:val="WW8Num8z1"/>
    <w:rsid w:val="00C77132"/>
    <w:rPr>
      <w:rFonts w:ascii="Symbol" w:hAnsi="Symbol" w:cs="Symbol" w:hint="default"/>
    </w:rPr>
  </w:style>
  <w:style w:type="character" w:customStyle="1" w:styleId="WW8Num8z2">
    <w:name w:val="WW8Num8z2"/>
    <w:rsid w:val="00C77132"/>
  </w:style>
  <w:style w:type="character" w:customStyle="1" w:styleId="WW8Num8z3">
    <w:name w:val="WW8Num8z3"/>
    <w:rsid w:val="00C77132"/>
  </w:style>
  <w:style w:type="character" w:customStyle="1" w:styleId="WW8Num8z4">
    <w:name w:val="WW8Num8z4"/>
    <w:rsid w:val="00C77132"/>
  </w:style>
  <w:style w:type="character" w:customStyle="1" w:styleId="WW8Num8z5">
    <w:name w:val="WW8Num8z5"/>
    <w:rsid w:val="00C77132"/>
  </w:style>
  <w:style w:type="character" w:customStyle="1" w:styleId="WW8Num8z6">
    <w:name w:val="WW8Num8z6"/>
    <w:rsid w:val="00C77132"/>
  </w:style>
  <w:style w:type="character" w:customStyle="1" w:styleId="WW8Num8z7">
    <w:name w:val="WW8Num8z7"/>
    <w:rsid w:val="00C77132"/>
  </w:style>
  <w:style w:type="character" w:customStyle="1" w:styleId="WW8Num8z8">
    <w:name w:val="WW8Num8z8"/>
    <w:rsid w:val="00C77132"/>
  </w:style>
  <w:style w:type="character" w:customStyle="1" w:styleId="WW8Num9z0">
    <w:name w:val="WW8Num9z0"/>
    <w:rsid w:val="00C77132"/>
  </w:style>
  <w:style w:type="character" w:customStyle="1" w:styleId="WW8Num9z1">
    <w:name w:val="WW8Num9z1"/>
    <w:rsid w:val="00C77132"/>
  </w:style>
  <w:style w:type="character" w:customStyle="1" w:styleId="WW8Num9z2">
    <w:name w:val="WW8Num9z2"/>
    <w:rsid w:val="00C77132"/>
  </w:style>
  <w:style w:type="character" w:customStyle="1" w:styleId="WW8Num9z3">
    <w:name w:val="WW8Num9z3"/>
    <w:rsid w:val="00C77132"/>
  </w:style>
  <w:style w:type="character" w:customStyle="1" w:styleId="WW8Num9z4">
    <w:name w:val="WW8Num9z4"/>
    <w:rsid w:val="00C77132"/>
  </w:style>
  <w:style w:type="character" w:customStyle="1" w:styleId="WW8Num9z5">
    <w:name w:val="WW8Num9z5"/>
    <w:rsid w:val="00C77132"/>
  </w:style>
  <w:style w:type="character" w:customStyle="1" w:styleId="WW8Num9z6">
    <w:name w:val="WW8Num9z6"/>
    <w:rsid w:val="00C77132"/>
  </w:style>
  <w:style w:type="character" w:customStyle="1" w:styleId="WW8Num9z7">
    <w:name w:val="WW8Num9z7"/>
    <w:rsid w:val="00C77132"/>
  </w:style>
  <w:style w:type="character" w:customStyle="1" w:styleId="WW8Num9z8">
    <w:name w:val="WW8Num9z8"/>
    <w:rsid w:val="00C77132"/>
  </w:style>
  <w:style w:type="character" w:customStyle="1" w:styleId="WW8Num10z0">
    <w:name w:val="WW8Num10z0"/>
    <w:rsid w:val="00C77132"/>
    <w:rPr>
      <w:rFonts w:ascii="Wingdings" w:hAnsi="Wingdings" w:cs="Wingdings" w:hint="default"/>
    </w:rPr>
  </w:style>
  <w:style w:type="character" w:customStyle="1" w:styleId="WW8Num10z1">
    <w:name w:val="WW8Num10z1"/>
    <w:rsid w:val="00C77132"/>
    <w:rPr>
      <w:rFonts w:ascii="Courier New" w:hAnsi="Courier New" w:cs="Courier New" w:hint="default"/>
    </w:rPr>
  </w:style>
  <w:style w:type="character" w:customStyle="1" w:styleId="WW8Num10z3">
    <w:name w:val="WW8Num10z3"/>
    <w:rsid w:val="00C77132"/>
    <w:rPr>
      <w:rFonts w:ascii="Symbol" w:hAnsi="Symbol" w:cs="Symbol" w:hint="default"/>
    </w:rPr>
  </w:style>
  <w:style w:type="character" w:customStyle="1" w:styleId="WW8Num11z0">
    <w:name w:val="WW8Num11z0"/>
    <w:rsid w:val="00C77132"/>
  </w:style>
  <w:style w:type="character" w:customStyle="1" w:styleId="WW8Num11z1">
    <w:name w:val="WW8Num11z1"/>
    <w:rsid w:val="00C77132"/>
    <w:rPr>
      <w:rFonts w:ascii="Symbol" w:hAnsi="Symbol" w:cs="Symbol" w:hint="default"/>
    </w:rPr>
  </w:style>
  <w:style w:type="character" w:customStyle="1" w:styleId="WW8Num12z0">
    <w:name w:val="WW8Num12z0"/>
    <w:rsid w:val="00C77132"/>
  </w:style>
  <w:style w:type="character" w:customStyle="1" w:styleId="WW8Num12z2">
    <w:name w:val="WW8Num12z2"/>
    <w:rsid w:val="00C77132"/>
    <w:rPr>
      <w:rFonts w:ascii="Symbol" w:hAnsi="Symbol" w:cs="Symbol" w:hint="default"/>
    </w:rPr>
  </w:style>
  <w:style w:type="character" w:customStyle="1" w:styleId="WW8Num13z0">
    <w:name w:val="WW8Num13z0"/>
    <w:rsid w:val="00C77132"/>
    <w:rPr>
      <w:rFonts w:ascii="Arial" w:hAnsi="Arial" w:cs="Arial" w:hint="default"/>
      <w:sz w:val="20"/>
      <w:szCs w:val="20"/>
    </w:rPr>
  </w:style>
  <w:style w:type="character" w:customStyle="1" w:styleId="WW8Num13z1">
    <w:name w:val="WW8Num13z1"/>
    <w:rsid w:val="00C77132"/>
  </w:style>
  <w:style w:type="character" w:customStyle="1" w:styleId="WW8Num13z2">
    <w:name w:val="WW8Num13z2"/>
    <w:rsid w:val="00C77132"/>
  </w:style>
  <w:style w:type="character" w:customStyle="1" w:styleId="WW8Num13z3">
    <w:name w:val="WW8Num13z3"/>
    <w:rsid w:val="00C77132"/>
  </w:style>
  <w:style w:type="character" w:customStyle="1" w:styleId="WW8Num13z4">
    <w:name w:val="WW8Num13z4"/>
    <w:rsid w:val="00C77132"/>
  </w:style>
  <w:style w:type="character" w:customStyle="1" w:styleId="WW8Num13z5">
    <w:name w:val="WW8Num13z5"/>
    <w:rsid w:val="00C77132"/>
  </w:style>
  <w:style w:type="character" w:customStyle="1" w:styleId="WW8Num13z6">
    <w:name w:val="WW8Num13z6"/>
    <w:rsid w:val="00C77132"/>
  </w:style>
  <w:style w:type="character" w:customStyle="1" w:styleId="WW8Num13z7">
    <w:name w:val="WW8Num13z7"/>
    <w:rsid w:val="00C77132"/>
  </w:style>
  <w:style w:type="character" w:customStyle="1" w:styleId="WW8Num13z8">
    <w:name w:val="WW8Num13z8"/>
    <w:rsid w:val="00C77132"/>
  </w:style>
  <w:style w:type="character" w:customStyle="1" w:styleId="WW8Num14z0">
    <w:name w:val="WW8Num14z0"/>
    <w:rsid w:val="00C77132"/>
  </w:style>
  <w:style w:type="character" w:customStyle="1" w:styleId="WW8Num15z0">
    <w:name w:val="WW8Num15z0"/>
    <w:rsid w:val="00C77132"/>
    <w:rPr>
      <w:rFonts w:ascii="Arial" w:hAnsi="Arial" w:cs="Arial" w:hint="default"/>
      <w:sz w:val="22"/>
      <w:szCs w:val="20"/>
    </w:rPr>
  </w:style>
  <w:style w:type="character" w:customStyle="1" w:styleId="WW8Num15z1">
    <w:name w:val="WW8Num15z1"/>
    <w:rsid w:val="00C77132"/>
  </w:style>
  <w:style w:type="character" w:customStyle="1" w:styleId="WW8Num15z2">
    <w:name w:val="WW8Num15z2"/>
    <w:rsid w:val="00C77132"/>
  </w:style>
  <w:style w:type="character" w:customStyle="1" w:styleId="WW8Num15z3">
    <w:name w:val="WW8Num15z3"/>
    <w:rsid w:val="00C77132"/>
  </w:style>
  <w:style w:type="character" w:customStyle="1" w:styleId="WW8Num15z4">
    <w:name w:val="WW8Num15z4"/>
    <w:rsid w:val="00C77132"/>
  </w:style>
  <w:style w:type="character" w:customStyle="1" w:styleId="WW8Num15z5">
    <w:name w:val="WW8Num15z5"/>
    <w:rsid w:val="00C77132"/>
  </w:style>
  <w:style w:type="character" w:customStyle="1" w:styleId="WW8Num15z6">
    <w:name w:val="WW8Num15z6"/>
    <w:rsid w:val="00C77132"/>
  </w:style>
  <w:style w:type="character" w:customStyle="1" w:styleId="WW8Num15z7">
    <w:name w:val="WW8Num15z7"/>
    <w:rsid w:val="00C77132"/>
  </w:style>
  <w:style w:type="character" w:customStyle="1" w:styleId="WW8Num15z8">
    <w:name w:val="WW8Num15z8"/>
    <w:rsid w:val="00C77132"/>
  </w:style>
  <w:style w:type="character" w:customStyle="1" w:styleId="WW8Num16z0">
    <w:name w:val="WW8Num16z0"/>
    <w:rsid w:val="00C77132"/>
    <w:rPr>
      <w:rFonts w:ascii="Arial" w:hAnsi="Arial" w:cs="Arial" w:hint="default"/>
      <w:sz w:val="20"/>
      <w:szCs w:val="20"/>
    </w:rPr>
  </w:style>
  <w:style w:type="character" w:customStyle="1" w:styleId="WW8Num16z1">
    <w:name w:val="WW8Num16z1"/>
    <w:rsid w:val="00C77132"/>
  </w:style>
  <w:style w:type="character" w:customStyle="1" w:styleId="WW8Num16z2">
    <w:name w:val="WW8Num16z2"/>
    <w:rsid w:val="00C77132"/>
    <w:rPr>
      <w:sz w:val="22"/>
    </w:rPr>
  </w:style>
  <w:style w:type="character" w:customStyle="1" w:styleId="WW8Num16z3">
    <w:name w:val="WW8Num16z3"/>
    <w:rsid w:val="00C77132"/>
  </w:style>
  <w:style w:type="character" w:customStyle="1" w:styleId="WW8Num16z4">
    <w:name w:val="WW8Num16z4"/>
    <w:rsid w:val="00C77132"/>
  </w:style>
  <w:style w:type="character" w:customStyle="1" w:styleId="WW8Num16z5">
    <w:name w:val="WW8Num16z5"/>
    <w:rsid w:val="00C77132"/>
  </w:style>
  <w:style w:type="character" w:customStyle="1" w:styleId="WW8Num16z6">
    <w:name w:val="WW8Num16z6"/>
    <w:rsid w:val="00C77132"/>
  </w:style>
  <w:style w:type="character" w:customStyle="1" w:styleId="WW8Num16z7">
    <w:name w:val="WW8Num16z7"/>
    <w:rsid w:val="00C77132"/>
  </w:style>
  <w:style w:type="character" w:customStyle="1" w:styleId="WW8Num16z8">
    <w:name w:val="WW8Num16z8"/>
    <w:rsid w:val="00C77132"/>
  </w:style>
  <w:style w:type="character" w:customStyle="1" w:styleId="WW8Num17z0">
    <w:name w:val="WW8Num17z0"/>
    <w:rsid w:val="00C77132"/>
  </w:style>
  <w:style w:type="character" w:customStyle="1" w:styleId="WW8Num17z1">
    <w:name w:val="WW8Num17z1"/>
    <w:rsid w:val="00C77132"/>
  </w:style>
  <w:style w:type="character" w:customStyle="1" w:styleId="WW8Num17z2">
    <w:name w:val="WW8Num17z2"/>
    <w:rsid w:val="00C77132"/>
  </w:style>
  <w:style w:type="character" w:customStyle="1" w:styleId="WW8Num17z3">
    <w:name w:val="WW8Num17z3"/>
    <w:rsid w:val="00C77132"/>
  </w:style>
  <w:style w:type="character" w:customStyle="1" w:styleId="WW8Num17z4">
    <w:name w:val="WW8Num17z4"/>
    <w:rsid w:val="00C77132"/>
  </w:style>
  <w:style w:type="character" w:customStyle="1" w:styleId="WW8Num17z5">
    <w:name w:val="WW8Num17z5"/>
    <w:rsid w:val="00C77132"/>
  </w:style>
  <w:style w:type="character" w:customStyle="1" w:styleId="WW8Num17z6">
    <w:name w:val="WW8Num17z6"/>
    <w:rsid w:val="00C77132"/>
  </w:style>
  <w:style w:type="character" w:customStyle="1" w:styleId="WW8Num17z7">
    <w:name w:val="WW8Num17z7"/>
    <w:rsid w:val="00C77132"/>
  </w:style>
  <w:style w:type="character" w:customStyle="1" w:styleId="WW8Num17z8">
    <w:name w:val="WW8Num17z8"/>
    <w:rsid w:val="00C77132"/>
  </w:style>
  <w:style w:type="character" w:customStyle="1" w:styleId="WW8Num18z0">
    <w:name w:val="WW8Num18z0"/>
    <w:rsid w:val="00C77132"/>
    <w:rPr>
      <w:rFonts w:ascii="Arial" w:hAnsi="Arial" w:cs="Arial" w:hint="default"/>
      <w:sz w:val="20"/>
    </w:rPr>
  </w:style>
  <w:style w:type="character" w:customStyle="1" w:styleId="WW8Num18z1">
    <w:name w:val="WW8Num18z1"/>
    <w:rsid w:val="00C77132"/>
  </w:style>
  <w:style w:type="character" w:customStyle="1" w:styleId="WW8Num18z2">
    <w:name w:val="WW8Num18z2"/>
    <w:rsid w:val="00C77132"/>
  </w:style>
  <w:style w:type="character" w:customStyle="1" w:styleId="WW8Num18z3">
    <w:name w:val="WW8Num18z3"/>
    <w:rsid w:val="00C77132"/>
  </w:style>
  <w:style w:type="character" w:customStyle="1" w:styleId="WW8Num18z4">
    <w:name w:val="WW8Num18z4"/>
    <w:rsid w:val="00C77132"/>
  </w:style>
  <w:style w:type="character" w:customStyle="1" w:styleId="WW8Num18z5">
    <w:name w:val="WW8Num18z5"/>
    <w:rsid w:val="00C77132"/>
  </w:style>
  <w:style w:type="character" w:customStyle="1" w:styleId="WW8Num18z6">
    <w:name w:val="WW8Num18z6"/>
    <w:rsid w:val="00C77132"/>
  </w:style>
  <w:style w:type="character" w:customStyle="1" w:styleId="WW8Num18z7">
    <w:name w:val="WW8Num18z7"/>
    <w:rsid w:val="00C77132"/>
  </w:style>
  <w:style w:type="character" w:customStyle="1" w:styleId="WW8Num18z8">
    <w:name w:val="WW8Num18z8"/>
    <w:rsid w:val="00C77132"/>
  </w:style>
  <w:style w:type="character" w:customStyle="1" w:styleId="WW8Num19z0">
    <w:name w:val="WW8Num19z0"/>
    <w:rsid w:val="00C77132"/>
  </w:style>
  <w:style w:type="character" w:customStyle="1" w:styleId="WW8Num19z1">
    <w:name w:val="WW8Num19z1"/>
    <w:rsid w:val="00C77132"/>
  </w:style>
  <w:style w:type="character" w:customStyle="1" w:styleId="WW8Num19z2">
    <w:name w:val="WW8Num19z2"/>
    <w:rsid w:val="00C77132"/>
  </w:style>
  <w:style w:type="character" w:customStyle="1" w:styleId="WW8Num19z3">
    <w:name w:val="WW8Num19z3"/>
    <w:rsid w:val="00C77132"/>
  </w:style>
  <w:style w:type="character" w:customStyle="1" w:styleId="WW8Num19z4">
    <w:name w:val="WW8Num19z4"/>
    <w:rsid w:val="00C77132"/>
  </w:style>
  <w:style w:type="character" w:customStyle="1" w:styleId="WW8Num19z5">
    <w:name w:val="WW8Num19z5"/>
    <w:rsid w:val="00C77132"/>
  </w:style>
  <w:style w:type="character" w:customStyle="1" w:styleId="WW8Num19z6">
    <w:name w:val="WW8Num19z6"/>
    <w:rsid w:val="00C77132"/>
  </w:style>
  <w:style w:type="character" w:customStyle="1" w:styleId="WW8Num19z7">
    <w:name w:val="WW8Num19z7"/>
    <w:rsid w:val="00C77132"/>
  </w:style>
  <w:style w:type="character" w:customStyle="1" w:styleId="WW8Num19z8">
    <w:name w:val="WW8Num19z8"/>
    <w:rsid w:val="00C77132"/>
  </w:style>
  <w:style w:type="character" w:customStyle="1" w:styleId="WW8Num20z0">
    <w:name w:val="WW8Num20z0"/>
    <w:rsid w:val="00C77132"/>
  </w:style>
  <w:style w:type="character" w:customStyle="1" w:styleId="WW8Num20z1">
    <w:name w:val="WW8Num20z1"/>
    <w:rsid w:val="00C77132"/>
    <w:rPr>
      <w:rFonts w:ascii="Symbol" w:hAnsi="Symbol" w:cs="Symbol" w:hint="default"/>
    </w:rPr>
  </w:style>
  <w:style w:type="character" w:customStyle="1" w:styleId="WW8Num21z0">
    <w:name w:val="WW8Num21z0"/>
    <w:rsid w:val="00C77132"/>
  </w:style>
  <w:style w:type="character" w:customStyle="1" w:styleId="WW8Num21z1">
    <w:name w:val="WW8Num21z1"/>
    <w:rsid w:val="00C77132"/>
  </w:style>
  <w:style w:type="character" w:customStyle="1" w:styleId="WW8Num21z2">
    <w:name w:val="WW8Num21z2"/>
    <w:rsid w:val="00C77132"/>
  </w:style>
  <w:style w:type="character" w:customStyle="1" w:styleId="WW8Num21z3">
    <w:name w:val="WW8Num21z3"/>
    <w:rsid w:val="00C77132"/>
  </w:style>
  <w:style w:type="character" w:customStyle="1" w:styleId="WW8Num21z4">
    <w:name w:val="WW8Num21z4"/>
    <w:rsid w:val="00C77132"/>
  </w:style>
  <w:style w:type="character" w:customStyle="1" w:styleId="WW8Num21z5">
    <w:name w:val="WW8Num21z5"/>
    <w:rsid w:val="00C77132"/>
  </w:style>
  <w:style w:type="character" w:customStyle="1" w:styleId="WW8Num21z6">
    <w:name w:val="WW8Num21z6"/>
    <w:rsid w:val="00C77132"/>
  </w:style>
  <w:style w:type="character" w:customStyle="1" w:styleId="WW8Num21z7">
    <w:name w:val="WW8Num21z7"/>
    <w:rsid w:val="00C77132"/>
  </w:style>
  <w:style w:type="character" w:customStyle="1" w:styleId="WW8Num21z8">
    <w:name w:val="WW8Num21z8"/>
    <w:rsid w:val="00C77132"/>
  </w:style>
  <w:style w:type="character" w:customStyle="1" w:styleId="WW8Num22z0">
    <w:name w:val="WW8Num22z0"/>
    <w:rsid w:val="00C77132"/>
  </w:style>
  <w:style w:type="character" w:customStyle="1" w:styleId="WW8Num23z0">
    <w:name w:val="WW8Num23z0"/>
    <w:rsid w:val="00C77132"/>
    <w:rPr>
      <w:rFonts w:ascii="Arial" w:eastAsia="Calibri" w:hAnsi="Arial" w:cs="Arial" w:hint="default"/>
    </w:rPr>
  </w:style>
  <w:style w:type="character" w:customStyle="1" w:styleId="WW8Num23z1">
    <w:name w:val="WW8Num23z1"/>
    <w:rsid w:val="00C77132"/>
    <w:rPr>
      <w:rFonts w:ascii="Arial" w:hAnsi="Arial" w:cs="Arial" w:hint="default"/>
      <w:sz w:val="20"/>
      <w:szCs w:val="20"/>
    </w:rPr>
  </w:style>
  <w:style w:type="character" w:customStyle="1" w:styleId="WW8Num23z2">
    <w:name w:val="WW8Num23z2"/>
    <w:rsid w:val="00C77132"/>
  </w:style>
  <w:style w:type="character" w:customStyle="1" w:styleId="WW8Num23z3">
    <w:name w:val="WW8Num23z3"/>
    <w:rsid w:val="00C77132"/>
    <w:rPr>
      <w:rFonts w:ascii="Arial" w:hAnsi="Arial" w:cs="Arial" w:hint="default"/>
      <w:sz w:val="20"/>
      <w:szCs w:val="20"/>
    </w:rPr>
  </w:style>
  <w:style w:type="character" w:customStyle="1" w:styleId="WW8Num23z4">
    <w:name w:val="WW8Num23z4"/>
    <w:rsid w:val="00C77132"/>
  </w:style>
  <w:style w:type="character" w:customStyle="1" w:styleId="WW8Num23z5">
    <w:name w:val="WW8Num23z5"/>
    <w:rsid w:val="00C77132"/>
  </w:style>
  <w:style w:type="character" w:customStyle="1" w:styleId="WW8Num23z6">
    <w:name w:val="WW8Num23z6"/>
    <w:rsid w:val="00C77132"/>
  </w:style>
  <w:style w:type="character" w:customStyle="1" w:styleId="WW8Num23z7">
    <w:name w:val="WW8Num23z7"/>
    <w:rsid w:val="00C77132"/>
  </w:style>
  <w:style w:type="character" w:customStyle="1" w:styleId="WW8Num23z8">
    <w:name w:val="WW8Num23z8"/>
    <w:rsid w:val="00C77132"/>
  </w:style>
  <w:style w:type="character" w:customStyle="1" w:styleId="WW8Num24z0">
    <w:name w:val="WW8Num24z0"/>
    <w:rsid w:val="00C77132"/>
  </w:style>
  <w:style w:type="character" w:customStyle="1" w:styleId="WW8Num24z1">
    <w:name w:val="WW8Num24z1"/>
    <w:rsid w:val="00C77132"/>
  </w:style>
  <w:style w:type="character" w:customStyle="1" w:styleId="WW8Num24z2">
    <w:name w:val="WW8Num24z2"/>
    <w:rsid w:val="00C77132"/>
  </w:style>
  <w:style w:type="character" w:customStyle="1" w:styleId="WW8Num24z3">
    <w:name w:val="WW8Num24z3"/>
    <w:rsid w:val="00C77132"/>
  </w:style>
  <w:style w:type="character" w:customStyle="1" w:styleId="WW8Num24z4">
    <w:name w:val="WW8Num24z4"/>
    <w:rsid w:val="00C77132"/>
  </w:style>
  <w:style w:type="character" w:customStyle="1" w:styleId="WW8Num24z5">
    <w:name w:val="WW8Num24z5"/>
    <w:rsid w:val="00C77132"/>
  </w:style>
  <w:style w:type="character" w:customStyle="1" w:styleId="WW8Num24z6">
    <w:name w:val="WW8Num24z6"/>
    <w:rsid w:val="00C77132"/>
  </w:style>
  <w:style w:type="character" w:customStyle="1" w:styleId="WW8Num24z7">
    <w:name w:val="WW8Num24z7"/>
    <w:rsid w:val="00C77132"/>
  </w:style>
  <w:style w:type="character" w:customStyle="1" w:styleId="WW8Num24z8">
    <w:name w:val="WW8Num24z8"/>
    <w:rsid w:val="00C77132"/>
  </w:style>
  <w:style w:type="character" w:customStyle="1" w:styleId="WW8Num25z0">
    <w:name w:val="WW8Num25z0"/>
    <w:rsid w:val="00C77132"/>
    <w:rPr>
      <w:rFonts w:ascii="Arial" w:hAnsi="Arial" w:cs="Arial" w:hint="default"/>
      <w:sz w:val="20"/>
      <w:szCs w:val="20"/>
    </w:rPr>
  </w:style>
  <w:style w:type="character" w:customStyle="1" w:styleId="WW8Num26z0">
    <w:name w:val="WW8Num26z0"/>
    <w:rsid w:val="00C77132"/>
  </w:style>
  <w:style w:type="character" w:customStyle="1" w:styleId="WW8Num26z1">
    <w:name w:val="WW8Num26z1"/>
    <w:rsid w:val="00C77132"/>
  </w:style>
  <w:style w:type="character" w:customStyle="1" w:styleId="WW8Num26z2">
    <w:name w:val="WW8Num26z2"/>
    <w:rsid w:val="00C77132"/>
  </w:style>
  <w:style w:type="character" w:customStyle="1" w:styleId="WW8Num26z3">
    <w:name w:val="WW8Num26z3"/>
    <w:rsid w:val="00C77132"/>
  </w:style>
  <w:style w:type="character" w:customStyle="1" w:styleId="WW8Num26z4">
    <w:name w:val="WW8Num26z4"/>
    <w:rsid w:val="00C77132"/>
  </w:style>
  <w:style w:type="character" w:customStyle="1" w:styleId="WW8Num26z5">
    <w:name w:val="WW8Num26z5"/>
    <w:rsid w:val="00C77132"/>
  </w:style>
  <w:style w:type="character" w:customStyle="1" w:styleId="WW8Num26z6">
    <w:name w:val="WW8Num26z6"/>
    <w:rsid w:val="00C77132"/>
  </w:style>
  <w:style w:type="character" w:customStyle="1" w:styleId="WW8Num26z7">
    <w:name w:val="WW8Num26z7"/>
    <w:rsid w:val="00C77132"/>
  </w:style>
  <w:style w:type="character" w:customStyle="1" w:styleId="WW8Num26z8">
    <w:name w:val="WW8Num26z8"/>
    <w:rsid w:val="00C77132"/>
  </w:style>
  <w:style w:type="character" w:customStyle="1" w:styleId="WW8Num27z0">
    <w:name w:val="WW8Num27z0"/>
    <w:rsid w:val="00C77132"/>
    <w:rPr>
      <w:rFonts w:ascii="Arial" w:hAnsi="Arial" w:cs="Arial" w:hint="default"/>
      <w:sz w:val="20"/>
      <w:szCs w:val="20"/>
    </w:rPr>
  </w:style>
  <w:style w:type="character" w:customStyle="1" w:styleId="WW8Num27z1">
    <w:name w:val="WW8Num27z1"/>
    <w:rsid w:val="00C77132"/>
  </w:style>
  <w:style w:type="character" w:customStyle="1" w:styleId="WW8Num27z2">
    <w:name w:val="WW8Num27z2"/>
    <w:rsid w:val="00C77132"/>
  </w:style>
  <w:style w:type="character" w:customStyle="1" w:styleId="WW8Num27z3">
    <w:name w:val="WW8Num27z3"/>
    <w:rsid w:val="00C77132"/>
  </w:style>
  <w:style w:type="character" w:customStyle="1" w:styleId="WW8Num27z4">
    <w:name w:val="WW8Num27z4"/>
    <w:rsid w:val="00C77132"/>
  </w:style>
  <w:style w:type="character" w:customStyle="1" w:styleId="WW8Num27z5">
    <w:name w:val="WW8Num27z5"/>
    <w:rsid w:val="00C77132"/>
  </w:style>
  <w:style w:type="character" w:customStyle="1" w:styleId="WW8Num27z6">
    <w:name w:val="WW8Num27z6"/>
    <w:rsid w:val="00C77132"/>
  </w:style>
  <w:style w:type="character" w:customStyle="1" w:styleId="WW8Num27z7">
    <w:name w:val="WW8Num27z7"/>
    <w:rsid w:val="00C77132"/>
  </w:style>
  <w:style w:type="character" w:customStyle="1" w:styleId="WW8Num27z8">
    <w:name w:val="WW8Num27z8"/>
    <w:rsid w:val="00C77132"/>
  </w:style>
  <w:style w:type="character" w:customStyle="1" w:styleId="WW8Num28z0">
    <w:name w:val="WW8Num28z0"/>
    <w:rsid w:val="00C77132"/>
    <w:rPr>
      <w:rFonts w:ascii="Arial" w:hAnsi="Arial" w:cs="Arial" w:hint="default"/>
      <w:sz w:val="20"/>
      <w:szCs w:val="20"/>
    </w:rPr>
  </w:style>
  <w:style w:type="character" w:customStyle="1" w:styleId="WW8Num28z1">
    <w:name w:val="WW8Num28z1"/>
    <w:rsid w:val="00C77132"/>
  </w:style>
  <w:style w:type="character" w:customStyle="1" w:styleId="WW8Num28z2">
    <w:name w:val="WW8Num28z2"/>
    <w:rsid w:val="00C77132"/>
  </w:style>
  <w:style w:type="character" w:customStyle="1" w:styleId="WW8Num28z3">
    <w:name w:val="WW8Num28z3"/>
    <w:rsid w:val="00C77132"/>
  </w:style>
  <w:style w:type="character" w:customStyle="1" w:styleId="WW8Num28z4">
    <w:name w:val="WW8Num28z4"/>
    <w:rsid w:val="00C77132"/>
  </w:style>
  <w:style w:type="character" w:customStyle="1" w:styleId="WW8Num28z5">
    <w:name w:val="WW8Num28z5"/>
    <w:rsid w:val="00C77132"/>
  </w:style>
  <w:style w:type="character" w:customStyle="1" w:styleId="WW8Num28z6">
    <w:name w:val="WW8Num28z6"/>
    <w:rsid w:val="00C77132"/>
  </w:style>
  <w:style w:type="character" w:customStyle="1" w:styleId="WW8Num28z7">
    <w:name w:val="WW8Num28z7"/>
    <w:rsid w:val="00C77132"/>
  </w:style>
  <w:style w:type="character" w:customStyle="1" w:styleId="WW8Num28z8">
    <w:name w:val="WW8Num28z8"/>
    <w:rsid w:val="00C77132"/>
  </w:style>
  <w:style w:type="character" w:customStyle="1" w:styleId="WW8Num29z0">
    <w:name w:val="WW8Num29z0"/>
    <w:rsid w:val="00C77132"/>
    <w:rPr>
      <w:rFonts w:ascii="Arial" w:hAnsi="Arial" w:cs="Arial" w:hint="default"/>
      <w:sz w:val="20"/>
      <w:szCs w:val="20"/>
    </w:rPr>
  </w:style>
  <w:style w:type="character" w:customStyle="1" w:styleId="WW8Num29z1">
    <w:name w:val="WW8Num29z1"/>
    <w:rsid w:val="00C77132"/>
  </w:style>
  <w:style w:type="character" w:customStyle="1" w:styleId="WW8Num29z2">
    <w:name w:val="WW8Num29z2"/>
    <w:rsid w:val="00C77132"/>
  </w:style>
  <w:style w:type="character" w:customStyle="1" w:styleId="WW8Num29z3">
    <w:name w:val="WW8Num29z3"/>
    <w:rsid w:val="00C77132"/>
  </w:style>
  <w:style w:type="character" w:customStyle="1" w:styleId="WW8Num29z4">
    <w:name w:val="WW8Num29z4"/>
    <w:rsid w:val="00C77132"/>
  </w:style>
  <w:style w:type="character" w:customStyle="1" w:styleId="WW8Num29z5">
    <w:name w:val="WW8Num29z5"/>
    <w:rsid w:val="00C77132"/>
  </w:style>
  <w:style w:type="character" w:customStyle="1" w:styleId="WW8Num29z6">
    <w:name w:val="WW8Num29z6"/>
    <w:rsid w:val="00C77132"/>
  </w:style>
  <w:style w:type="character" w:customStyle="1" w:styleId="WW8Num29z7">
    <w:name w:val="WW8Num29z7"/>
    <w:rsid w:val="00C77132"/>
  </w:style>
  <w:style w:type="character" w:customStyle="1" w:styleId="WW8Num29z8">
    <w:name w:val="WW8Num29z8"/>
    <w:rsid w:val="00C77132"/>
  </w:style>
  <w:style w:type="character" w:customStyle="1" w:styleId="WW8Num30z0">
    <w:name w:val="WW8Num30z0"/>
    <w:rsid w:val="00C77132"/>
    <w:rPr>
      <w:rFonts w:ascii="Arial" w:hAnsi="Arial" w:cs="Arial" w:hint="default"/>
      <w:sz w:val="20"/>
      <w:szCs w:val="20"/>
    </w:rPr>
  </w:style>
  <w:style w:type="character" w:customStyle="1" w:styleId="WW8Num30z1">
    <w:name w:val="WW8Num30z1"/>
    <w:rsid w:val="00C77132"/>
    <w:rPr>
      <w:rFonts w:ascii="Arial" w:hAnsi="Arial" w:cs="Arial" w:hint="default"/>
      <w:sz w:val="20"/>
      <w:szCs w:val="20"/>
    </w:rPr>
  </w:style>
  <w:style w:type="character" w:customStyle="1" w:styleId="WW8Num30z2">
    <w:name w:val="WW8Num30z2"/>
    <w:rsid w:val="00C77132"/>
  </w:style>
  <w:style w:type="character" w:customStyle="1" w:styleId="WW8Num30z3">
    <w:name w:val="WW8Num30z3"/>
    <w:rsid w:val="00C77132"/>
  </w:style>
  <w:style w:type="character" w:customStyle="1" w:styleId="WW8Num30z4">
    <w:name w:val="WW8Num30z4"/>
    <w:rsid w:val="00C77132"/>
  </w:style>
  <w:style w:type="character" w:customStyle="1" w:styleId="WW8Num30z5">
    <w:name w:val="WW8Num30z5"/>
    <w:rsid w:val="00C77132"/>
  </w:style>
  <w:style w:type="character" w:customStyle="1" w:styleId="WW8Num30z6">
    <w:name w:val="WW8Num30z6"/>
    <w:rsid w:val="00C77132"/>
  </w:style>
  <w:style w:type="character" w:customStyle="1" w:styleId="WW8Num30z7">
    <w:name w:val="WW8Num30z7"/>
    <w:rsid w:val="00C77132"/>
  </w:style>
  <w:style w:type="character" w:customStyle="1" w:styleId="WW8Num30z8">
    <w:name w:val="WW8Num30z8"/>
    <w:rsid w:val="00C77132"/>
  </w:style>
  <w:style w:type="character" w:customStyle="1" w:styleId="WW8Num31z0">
    <w:name w:val="WW8Num31z0"/>
    <w:rsid w:val="00C77132"/>
    <w:rPr>
      <w:rFonts w:ascii="Arial" w:hAnsi="Arial" w:cs="Arial" w:hint="default"/>
      <w:sz w:val="20"/>
      <w:szCs w:val="20"/>
    </w:rPr>
  </w:style>
  <w:style w:type="character" w:customStyle="1" w:styleId="WW8Num31z1">
    <w:name w:val="WW8Num31z1"/>
    <w:rsid w:val="00C77132"/>
  </w:style>
  <w:style w:type="character" w:customStyle="1" w:styleId="WW8Num31z2">
    <w:name w:val="WW8Num31z2"/>
    <w:rsid w:val="00C77132"/>
  </w:style>
  <w:style w:type="character" w:customStyle="1" w:styleId="WW8Num31z3">
    <w:name w:val="WW8Num31z3"/>
    <w:rsid w:val="00C77132"/>
  </w:style>
  <w:style w:type="character" w:customStyle="1" w:styleId="WW8Num31z4">
    <w:name w:val="WW8Num31z4"/>
    <w:rsid w:val="00C77132"/>
  </w:style>
  <w:style w:type="character" w:customStyle="1" w:styleId="WW8Num31z5">
    <w:name w:val="WW8Num31z5"/>
    <w:rsid w:val="00C77132"/>
  </w:style>
  <w:style w:type="character" w:customStyle="1" w:styleId="WW8Num31z6">
    <w:name w:val="WW8Num31z6"/>
    <w:rsid w:val="00C77132"/>
  </w:style>
  <w:style w:type="character" w:customStyle="1" w:styleId="WW8Num31z7">
    <w:name w:val="WW8Num31z7"/>
    <w:rsid w:val="00C77132"/>
  </w:style>
  <w:style w:type="character" w:customStyle="1" w:styleId="WW8Num31z8">
    <w:name w:val="WW8Num31z8"/>
    <w:rsid w:val="00C77132"/>
  </w:style>
  <w:style w:type="character" w:customStyle="1" w:styleId="WW8Num32z0">
    <w:name w:val="WW8Num32z0"/>
    <w:rsid w:val="00C77132"/>
  </w:style>
  <w:style w:type="character" w:customStyle="1" w:styleId="WW8Num33z0">
    <w:name w:val="WW8Num33z0"/>
    <w:rsid w:val="00C77132"/>
    <w:rPr>
      <w:rFonts w:ascii="Symbol" w:hAnsi="Symbol" w:cs="Symbol" w:hint="default"/>
    </w:rPr>
  </w:style>
  <w:style w:type="character" w:customStyle="1" w:styleId="WW8Num33z1">
    <w:name w:val="WW8Num33z1"/>
    <w:rsid w:val="00C77132"/>
  </w:style>
  <w:style w:type="character" w:customStyle="1" w:styleId="WW8Num34z0">
    <w:name w:val="WW8Num34z0"/>
    <w:rsid w:val="00C77132"/>
  </w:style>
  <w:style w:type="character" w:customStyle="1" w:styleId="WW8Num34z1">
    <w:name w:val="WW8Num34z1"/>
    <w:rsid w:val="00C77132"/>
  </w:style>
  <w:style w:type="character" w:customStyle="1" w:styleId="WW8Num34z2">
    <w:name w:val="WW8Num34z2"/>
    <w:rsid w:val="00C77132"/>
  </w:style>
  <w:style w:type="character" w:customStyle="1" w:styleId="WW8Num34z3">
    <w:name w:val="WW8Num34z3"/>
    <w:rsid w:val="00C77132"/>
  </w:style>
  <w:style w:type="character" w:customStyle="1" w:styleId="WW8Num34z4">
    <w:name w:val="WW8Num34z4"/>
    <w:rsid w:val="00C77132"/>
  </w:style>
  <w:style w:type="character" w:customStyle="1" w:styleId="WW8Num34z5">
    <w:name w:val="WW8Num34z5"/>
    <w:rsid w:val="00C77132"/>
  </w:style>
  <w:style w:type="character" w:customStyle="1" w:styleId="WW8Num34z6">
    <w:name w:val="WW8Num34z6"/>
    <w:rsid w:val="00C77132"/>
  </w:style>
  <w:style w:type="character" w:customStyle="1" w:styleId="WW8Num34z7">
    <w:name w:val="WW8Num34z7"/>
    <w:rsid w:val="00C77132"/>
  </w:style>
  <w:style w:type="character" w:customStyle="1" w:styleId="WW8Num34z8">
    <w:name w:val="WW8Num34z8"/>
    <w:rsid w:val="00C77132"/>
  </w:style>
  <w:style w:type="character" w:customStyle="1" w:styleId="WW8Num35z0">
    <w:name w:val="WW8Num35z0"/>
    <w:rsid w:val="00C77132"/>
    <w:rPr>
      <w:rFonts w:ascii="Arial" w:hAnsi="Arial" w:cs="Arial" w:hint="default"/>
      <w:sz w:val="20"/>
      <w:szCs w:val="20"/>
    </w:rPr>
  </w:style>
  <w:style w:type="character" w:customStyle="1" w:styleId="WW8Num35z1">
    <w:name w:val="WW8Num35z1"/>
    <w:rsid w:val="00C77132"/>
  </w:style>
  <w:style w:type="character" w:customStyle="1" w:styleId="WW8Num35z2">
    <w:name w:val="WW8Num35z2"/>
    <w:rsid w:val="00C77132"/>
  </w:style>
  <w:style w:type="character" w:customStyle="1" w:styleId="WW8Num35z3">
    <w:name w:val="WW8Num35z3"/>
    <w:rsid w:val="00C77132"/>
  </w:style>
  <w:style w:type="character" w:customStyle="1" w:styleId="WW8Num35z4">
    <w:name w:val="WW8Num35z4"/>
    <w:rsid w:val="00C77132"/>
  </w:style>
  <w:style w:type="character" w:customStyle="1" w:styleId="WW8Num35z5">
    <w:name w:val="WW8Num35z5"/>
    <w:rsid w:val="00C77132"/>
  </w:style>
  <w:style w:type="character" w:customStyle="1" w:styleId="WW8Num35z6">
    <w:name w:val="WW8Num35z6"/>
    <w:rsid w:val="00C77132"/>
  </w:style>
  <w:style w:type="character" w:customStyle="1" w:styleId="WW8Num35z7">
    <w:name w:val="WW8Num35z7"/>
    <w:rsid w:val="00C77132"/>
  </w:style>
  <w:style w:type="character" w:customStyle="1" w:styleId="WW8Num35z8">
    <w:name w:val="WW8Num35z8"/>
    <w:rsid w:val="00C77132"/>
  </w:style>
  <w:style w:type="character" w:customStyle="1" w:styleId="WW8Num36z0">
    <w:name w:val="WW8Num36z0"/>
    <w:rsid w:val="00C77132"/>
    <w:rPr>
      <w:rFonts w:ascii="Symbol" w:hAnsi="Symbol" w:cs="Symbol" w:hint="default"/>
    </w:rPr>
  </w:style>
  <w:style w:type="character" w:customStyle="1" w:styleId="WW8Num36z1">
    <w:name w:val="WW8Num36z1"/>
    <w:rsid w:val="00C77132"/>
  </w:style>
  <w:style w:type="character" w:customStyle="1" w:styleId="WW8Num37z0">
    <w:name w:val="WW8Num37z0"/>
    <w:rsid w:val="00C77132"/>
    <w:rPr>
      <w:rFonts w:ascii="Arial" w:hAnsi="Arial" w:cs="Arial" w:hint="default"/>
      <w:sz w:val="20"/>
      <w:szCs w:val="20"/>
    </w:rPr>
  </w:style>
  <w:style w:type="character" w:customStyle="1" w:styleId="WW8Num37z1">
    <w:name w:val="WW8Num37z1"/>
    <w:rsid w:val="00C77132"/>
  </w:style>
  <w:style w:type="character" w:customStyle="1" w:styleId="WW8Num37z2">
    <w:name w:val="WW8Num37z2"/>
    <w:rsid w:val="00C77132"/>
  </w:style>
  <w:style w:type="character" w:customStyle="1" w:styleId="WW8Num37z3">
    <w:name w:val="WW8Num37z3"/>
    <w:rsid w:val="00C77132"/>
  </w:style>
  <w:style w:type="character" w:customStyle="1" w:styleId="WW8Num37z4">
    <w:name w:val="WW8Num37z4"/>
    <w:rsid w:val="00C77132"/>
  </w:style>
  <w:style w:type="character" w:customStyle="1" w:styleId="WW8Num37z5">
    <w:name w:val="WW8Num37z5"/>
    <w:rsid w:val="00C77132"/>
  </w:style>
  <w:style w:type="character" w:customStyle="1" w:styleId="WW8Num37z6">
    <w:name w:val="WW8Num37z6"/>
    <w:rsid w:val="00C77132"/>
  </w:style>
  <w:style w:type="character" w:customStyle="1" w:styleId="WW8Num37z7">
    <w:name w:val="WW8Num37z7"/>
    <w:rsid w:val="00C77132"/>
  </w:style>
  <w:style w:type="character" w:customStyle="1" w:styleId="WW8Num37z8">
    <w:name w:val="WW8Num37z8"/>
    <w:rsid w:val="00C77132"/>
  </w:style>
  <w:style w:type="character" w:customStyle="1" w:styleId="WW8Num38z0">
    <w:name w:val="WW8Num38z0"/>
    <w:rsid w:val="00C77132"/>
    <w:rPr>
      <w:rFonts w:ascii="Arial" w:hAnsi="Arial" w:cs="Arial" w:hint="default"/>
      <w:sz w:val="20"/>
      <w:szCs w:val="20"/>
    </w:rPr>
  </w:style>
  <w:style w:type="character" w:customStyle="1" w:styleId="WW8Num38z1">
    <w:name w:val="WW8Num38z1"/>
    <w:rsid w:val="00C77132"/>
    <w:rPr>
      <w:rFonts w:ascii="Arial" w:hAnsi="Arial" w:cs="Arial" w:hint="default"/>
      <w:sz w:val="20"/>
      <w:szCs w:val="20"/>
    </w:rPr>
  </w:style>
  <w:style w:type="character" w:customStyle="1" w:styleId="WW8Num38z2">
    <w:name w:val="WW8Num38z2"/>
    <w:rsid w:val="00C77132"/>
  </w:style>
  <w:style w:type="character" w:customStyle="1" w:styleId="WW8Num38z3">
    <w:name w:val="WW8Num38z3"/>
    <w:rsid w:val="00C77132"/>
  </w:style>
  <w:style w:type="character" w:customStyle="1" w:styleId="WW8Num38z4">
    <w:name w:val="WW8Num38z4"/>
    <w:rsid w:val="00C77132"/>
  </w:style>
  <w:style w:type="character" w:customStyle="1" w:styleId="WW8Num38z5">
    <w:name w:val="WW8Num38z5"/>
    <w:rsid w:val="00C77132"/>
  </w:style>
  <w:style w:type="character" w:customStyle="1" w:styleId="WW8Num38z6">
    <w:name w:val="WW8Num38z6"/>
    <w:rsid w:val="00C77132"/>
  </w:style>
  <w:style w:type="character" w:customStyle="1" w:styleId="WW8Num38z7">
    <w:name w:val="WW8Num38z7"/>
    <w:rsid w:val="00C77132"/>
  </w:style>
  <w:style w:type="character" w:customStyle="1" w:styleId="WW8Num38z8">
    <w:name w:val="WW8Num38z8"/>
    <w:rsid w:val="00C77132"/>
  </w:style>
  <w:style w:type="character" w:customStyle="1" w:styleId="WW8Num39z0">
    <w:name w:val="WW8Num39z0"/>
    <w:rsid w:val="00C77132"/>
    <w:rPr>
      <w:rFonts w:ascii="Arial" w:hAnsi="Arial" w:cs="Arial" w:hint="default"/>
      <w:sz w:val="20"/>
      <w:szCs w:val="20"/>
    </w:rPr>
  </w:style>
  <w:style w:type="character" w:customStyle="1" w:styleId="WW8Num39z1">
    <w:name w:val="WW8Num39z1"/>
    <w:rsid w:val="00C77132"/>
  </w:style>
  <w:style w:type="character" w:customStyle="1" w:styleId="WW8Num39z2">
    <w:name w:val="WW8Num39z2"/>
    <w:rsid w:val="00C77132"/>
  </w:style>
  <w:style w:type="character" w:customStyle="1" w:styleId="WW8Num39z3">
    <w:name w:val="WW8Num39z3"/>
    <w:rsid w:val="00C77132"/>
  </w:style>
  <w:style w:type="character" w:customStyle="1" w:styleId="WW8Num39z4">
    <w:name w:val="WW8Num39z4"/>
    <w:rsid w:val="00C77132"/>
  </w:style>
  <w:style w:type="character" w:customStyle="1" w:styleId="WW8Num39z5">
    <w:name w:val="WW8Num39z5"/>
    <w:rsid w:val="00C77132"/>
  </w:style>
  <w:style w:type="character" w:customStyle="1" w:styleId="WW8Num39z6">
    <w:name w:val="WW8Num39z6"/>
    <w:rsid w:val="00C77132"/>
  </w:style>
  <w:style w:type="character" w:customStyle="1" w:styleId="WW8Num39z7">
    <w:name w:val="WW8Num39z7"/>
    <w:rsid w:val="00C77132"/>
  </w:style>
  <w:style w:type="character" w:customStyle="1" w:styleId="WW8Num39z8">
    <w:name w:val="WW8Num39z8"/>
    <w:rsid w:val="00C77132"/>
  </w:style>
  <w:style w:type="character" w:customStyle="1" w:styleId="WW8Num40z0">
    <w:name w:val="WW8Num40z0"/>
    <w:rsid w:val="00C77132"/>
  </w:style>
  <w:style w:type="character" w:customStyle="1" w:styleId="WW8Num40z2">
    <w:name w:val="WW8Num40z2"/>
    <w:rsid w:val="00C77132"/>
    <w:rPr>
      <w:rFonts w:ascii="Symbol" w:hAnsi="Symbol" w:cs="Symbol" w:hint="default"/>
    </w:rPr>
  </w:style>
  <w:style w:type="character" w:customStyle="1" w:styleId="WW8Num41z0">
    <w:name w:val="WW8Num41z0"/>
    <w:rsid w:val="00C77132"/>
    <w:rPr>
      <w:rFonts w:ascii="Arial" w:hAnsi="Arial" w:cs="Arial" w:hint="default"/>
      <w:sz w:val="20"/>
      <w:szCs w:val="20"/>
    </w:rPr>
  </w:style>
  <w:style w:type="character" w:customStyle="1" w:styleId="WW8Num41z1">
    <w:name w:val="WW8Num41z1"/>
    <w:rsid w:val="00C77132"/>
  </w:style>
  <w:style w:type="character" w:customStyle="1" w:styleId="WW8Num41z2">
    <w:name w:val="WW8Num41z2"/>
    <w:rsid w:val="00C77132"/>
  </w:style>
  <w:style w:type="character" w:customStyle="1" w:styleId="WW8Num41z3">
    <w:name w:val="WW8Num41z3"/>
    <w:rsid w:val="00C77132"/>
  </w:style>
  <w:style w:type="character" w:customStyle="1" w:styleId="WW8Num41z4">
    <w:name w:val="WW8Num41z4"/>
    <w:rsid w:val="00C77132"/>
  </w:style>
  <w:style w:type="character" w:customStyle="1" w:styleId="WW8Num41z5">
    <w:name w:val="WW8Num41z5"/>
    <w:rsid w:val="00C77132"/>
  </w:style>
  <w:style w:type="character" w:customStyle="1" w:styleId="WW8Num41z6">
    <w:name w:val="WW8Num41z6"/>
    <w:rsid w:val="00C77132"/>
  </w:style>
  <w:style w:type="character" w:customStyle="1" w:styleId="WW8Num41z7">
    <w:name w:val="WW8Num41z7"/>
    <w:rsid w:val="00C77132"/>
  </w:style>
  <w:style w:type="character" w:customStyle="1" w:styleId="WW8Num41z8">
    <w:name w:val="WW8Num41z8"/>
    <w:rsid w:val="00C77132"/>
  </w:style>
  <w:style w:type="character" w:customStyle="1" w:styleId="WW8Num42z0">
    <w:name w:val="WW8Num42z0"/>
    <w:rsid w:val="00C77132"/>
    <w:rPr>
      <w:rFonts w:ascii="Arial" w:hAnsi="Arial" w:cs="Arial" w:hint="default"/>
      <w:sz w:val="20"/>
      <w:szCs w:val="20"/>
    </w:rPr>
  </w:style>
  <w:style w:type="character" w:customStyle="1" w:styleId="WW8Num42z1">
    <w:name w:val="WW8Num42z1"/>
    <w:rsid w:val="00C77132"/>
  </w:style>
  <w:style w:type="character" w:customStyle="1" w:styleId="WW8Num42z2">
    <w:name w:val="WW8Num42z2"/>
    <w:rsid w:val="00C77132"/>
  </w:style>
  <w:style w:type="character" w:customStyle="1" w:styleId="WW8Num42z3">
    <w:name w:val="WW8Num42z3"/>
    <w:rsid w:val="00C77132"/>
  </w:style>
  <w:style w:type="character" w:customStyle="1" w:styleId="WW8Num42z4">
    <w:name w:val="WW8Num42z4"/>
    <w:rsid w:val="00C77132"/>
  </w:style>
  <w:style w:type="character" w:customStyle="1" w:styleId="WW8Num42z5">
    <w:name w:val="WW8Num42z5"/>
    <w:rsid w:val="00C77132"/>
  </w:style>
  <w:style w:type="character" w:customStyle="1" w:styleId="WW8Num42z6">
    <w:name w:val="WW8Num42z6"/>
    <w:rsid w:val="00C77132"/>
  </w:style>
  <w:style w:type="character" w:customStyle="1" w:styleId="WW8Num42z7">
    <w:name w:val="WW8Num42z7"/>
    <w:rsid w:val="00C77132"/>
  </w:style>
  <w:style w:type="character" w:customStyle="1" w:styleId="WW8Num42z8">
    <w:name w:val="WW8Num42z8"/>
    <w:rsid w:val="00C77132"/>
  </w:style>
  <w:style w:type="character" w:customStyle="1" w:styleId="WW8Num43z0">
    <w:name w:val="WW8Num43z0"/>
    <w:rsid w:val="00C77132"/>
    <w:rPr>
      <w:rFonts w:ascii="Arial" w:hAnsi="Arial" w:cs="Arial" w:hint="default"/>
      <w:sz w:val="20"/>
      <w:szCs w:val="20"/>
    </w:rPr>
  </w:style>
  <w:style w:type="character" w:customStyle="1" w:styleId="WW8Num43z1">
    <w:name w:val="WW8Num43z1"/>
    <w:rsid w:val="00C77132"/>
    <w:rPr>
      <w:rFonts w:ascii="Arial" w:hAnsi="Arial" w:cs="Arial" w:hint="default"/>
      <w:sz w:val="20"/>
      <w:szCs w:val="20"/>
    </w:rPr>
  </w:style>
  <w:style w:type="character" w:customStyle="1" w:styleId="WW8Num43z2">
    <w:name w:val="WW8Num43z2"/>
    <w:rsid w:val="00C77132"/>
  </w:style>
  <w:style w:type="character" w:customStyle="1" w:styleId="WW8Num43z3">
    <w:name w:val="WW8Num43z3"/>
    <w:rsid w:val="00C77132"/>
  </w:style>
  <w:style w:type="character" w:customStyle="1" w:styleId="WW8Num43z4">
    <w:name w:val="WW8Num43z4"/>
    <w:rsid w:val="00C77132"/>
  </w:style>
  <w:style w:type="character" w:customStyle="1" w:styleId="WW8Num43z5">
    <w:name w:val="WW8Num43z5"/>
    <w:rsid w:val="00C77132"/>
  </w:style>
  <w:style w:type="character" w:customStyle="1" w:styleId="WW8Num43z6">
    <w:name w:val="WW8Num43z6"/>
    <w:rsid w:val="00C77132"/>
  </w:style>
  <w:style w:type="character" w:customStyle="1" w:styleId="WW8Num43z7">
    <w:name w:val="WW8Num43z7"/>
    <w:rsid w:val="00C77132"/>
  </w:style>
  <w:style w:type="character" w:customStyle="1" w:styleId="WW8Num43z8">
    <w:name w:val="WW8Num43z8"/>
    <w:rsid w:val="00C77132"/>
  </w:style>
  <w:style w:type="character" w:customStyle="1" w:styleId="WW8Num44z0">
    <w:name w:val="WW8Num44z0"/>
    <w:rsid w:val="00C77132"/>
    <w:rPr>
      <w:rFonts w:ascii="Arial" w:hAnsi="Arial" w:cs="Arial" w:hint="default"/>
      <w:sz w:val="20"/>
    </w:rPr>
  </w:style>
  <w:style w:type="character" w:customStyle="1" w:styleId="WW8Num44z1">
    <w:name w:val="WW8Num44z1"/>
    <w:rsid w:val="00C77132"/>
  </w:style>
  <w:style w:type="character" w:customStyle="1" w:styleId="WW8Num44z2">
    <w:name w:val="WW8Num44z2"/>
    <w:rsid w:val="00C77132"/>
  </w:style>
  <w:style w:type="character" w:customStyle="1" w:styleId="WW8Num44z3">
    <w:name w:val="WW8Num44z3"/>
    <w:rsid w:val="00C77132"/>
  </w:style>
  <w:style w:type="character" w:customStyle="1" w:styleId="WW8Num44z4">
    <w:name w:val="WW8Num44z4"/>
    <w:rsid w:val="00C77132"/>
  </w:style>
  <w:style w:type="character" w:customStyle="1" w:styleId="WW8Num44z5">
    <w:name w:val="WW8Num44z5"/>
    <w:rsid w:val="00C77132"/>
  </w:style>
  <w:style w:type="character" w:customStyle="1" w:styleId="WW8Num44z6">
    <w:name w:val="WW8Num44z6"/>
    <w:rsid w:val="00C77132"/>
  </w:style>
  <w:style w:type="character" w:customStyle="1" w:styleId="WW8Num44z7">
    <w:name w:val="WW8Num44z7"/>
    <w:rsid w:val="00C77132"/>
  </w:style>
  <w:style w:type="character" w:customStyle="1" w:styleId="WW8Num44z8">
    <w:name w:val="WW8Num44z8"/>
    <w:rsid w:val="00C77132"/>
  </w:style>
  <w:style w:type="character" w:customStyle="1" w:styleId="WW8Num45z0">
    <w:name w:val="WW8Num45z0"/>
    <w:rsid w:val="00C77132"/>
  </w:style>
  <w:style w:type="character" w:customStyle="1" w:styleId="WW8Num45z1">
    <w:name w:val="WW8Num45z1"/>
    <w:rsid w:val="00C77132"/>
    <w:rPr>
      <w:rFonts w:ascii="Symbol" w:hAnsi="Symbol" w:cs="Symbol" w:hint="default"/>
    </w:rPr>
  </w:style>
  <w:style w:type="character" w:customStyle="1" w:styleId="WW8Num46z0">
    <w:name w:val="WW8Num46z0"/>
    <w:rsid w:val="00C77132"/>
  </w:style>
  <w:style w:type="character" w:customStyle="1" w:styleId="WW8Num46z1">
    <w:name w:val="WW8Num46z1"/>
    <w:rsid w:val="00C77132"/>
    <w:rPr>
      <w:rFonts w:ascii="Arial" w:hAnsi="Arial" w:cs="Arial" w:hint="default"/>
      <w:sz w:val="20"/>
      <w:szCs w:val="20"/>
    </w:rPr>
  </w:style>
  <w:style w:type="character" w:customStyle="1" w:styleId="WW8Num46z2">
    <w:name w:val="WW8Num46z2"/>
    <w:rsid w:val="00C77132"/>
  </w:style>
  <w:style w:type="character" w:customStyle="1" w:styleId="WW8Num46z3">
    <w:name w:val="WW8Num46z3"/>
    <w:rsid w:val="00C77132"/>
  </w:style>
  <w:style w:type="character" w:customStyle="1" w:styleId="WW8Num46z4">
    <w:name w:val="WW8Num46z4"/>
    <w:rsid w:val="00C77132"/>
  </w:style>
  <w:style w:type="character" w:customStyle="1" w:styleId="WW8Num46z5">
    <w:name w:val="WW8Num46z5"/>
    <w:rsid w:val="00C77132"/>
  </w:style>
  <w:style w:type="character" w:customStyle="1" w:styleId="WW8Num46z6">
    <w:name w:val="WW8Num46z6"/>
    <w:rsid w:val="00C77132"/>
  </w:style>
  <w:style w:type="character" w:customStyle="1" w:styleId="WW8Num46z7">
    <w:name w:val="WW8Num46z7"/>
    <w:rsid w:val="00C77132"/>
  </w:style>
  <w:style w:type="character" w:customStyle="1" w:styleId="WW8Num46z8">
    <w:name w:val="WW8Num46z8"/>
    <w:rsid w:val="00C77132"/>
  </w:style>
  <w:style w:type="character" w:customStyle="1" w:styleId="WW8Num47z0">
    <w:name w:val="WW8Num47z0"/>
    <w:rsid w:val="00C77132"/>
    <w:rPr>
      <w:rFonts w:ascii="Arial" w:hAnsi="Arial" w:cs="Arial" w:hint="default"/>
      <w:sz w:val="20"/>
      <w:szCs w:val="20"/>
    </w:rPr>
  </w:style>
  <w:style w:type="character" w:customStyle="1" w:styleId="WW8Num47z1">
    <w:name w:val="WW8Num47z1"/>
    <w:rsid w:val="00C77132"/>
  </w:style>
  <w:style w:type="character" w:customStyle="1" w:styleId="WW8Num47z2">
    <w:name w:val="WW8Num47z2"/>
    <w:rsid w:val="00C77132"/>
  </w:style>
  <w:style w:type="character" w:customStyle="1" w:styleId="WW8Num47z3">
    <w:name w:val="WW8Num47z3"/>
    <w:rsid w:val="00C77132"/>
  </w:style>
  <w:style w:type="character" w:customStyle="1" w:styleId="WW8Num47z4">
    <w:name w:val="WW8Num47z4"/>
    <w:rsid w:val="00C77132"/>
  </w:style>
  <w:style w:type="character" w:customStyle="1" w:styleId="WW8Num47z5">
    <w:name w:val="WW8Num47z5"/>
    <w:rsid w:val="00C77132"/>
  </w:style>
  <w:style w:type="character" w:customStyle="1" w:styleId="WW8Num47z6">
    <w:name w:val="WW8Num47z6"/>
    <w:rsid w:val="00C77132"/>
  </w:style>
  <w:style w:type="character" w:customStyle="1" w:styleId="WW8Num47z7">
    <w:name w:val="WW8Num47z7"/>
    <w:rsid w:val="00C77132"/>
  </w:style>
  <w:style w:type="character" w:customStyle="1" w:styleId="WW8Num47z8">
    <w:name w:val="WW8Num47z8"/>
    <w:rsid w:val="00C77132"/>
  </w:style>
  <w:style w:type="character" w:customStyle="1" w:styleId="WW8Num48z0">
    <w:name w:val="WW8Num48z0"/>
    <w:rsid w:val="00C77132"/>
  </w:style>
  <w:style w:type="character" w:customStyle="1" w:styleId="WW8Num48z1">
    <w:name w:val="WW8Num48z1"/>
    <w:rsid w:val="00C77132"/>
    <w:rPr>
      <w:rFonts w:ascii="Arial" w:hAnsi="Arial" w:cs="Arial" w:hint="default"/>
      <w:sz w:val="20"/>
      <w:szCs w:val="20"/>
    </w:rPr>
  </w:style>
  <w:style w:type="character" w:customStyle="1" w:styleId="WW8Num48z2">
    <w:name w:val="WW8Num48z2"/>
    <w:rsid w:val="00C77132"/>
  </w:style>
  <w:style w:type="character" w:customStyle="1" w:styleId="WW8Num48z3">
    <w:name w:val="WW8Num48z3"/>
    <w:rsid w:val="00C77132"/>
  </w:style>
  <w:style w:type="character" w:customStyle="1" w:styleId="WW8Num48z4">
    <w:name w:val="WW8Num48z4"/>
    <w:rsid w:val="00C77132"/>
  </w:style>
  <w:style w:type="character" w:customStyle="1" w:styleId="WW8Num48z5">
    <w:name w:val="WW8Num48z5"/>
    <w:rsid w:val="00C77132"/>
  </w:style>
  <w:style w:type="character" w:customStyle="1" w:styleId="WW8Num48z6">
    <w:name w:val="WW8Num48z6"/>
    <w:rsid w:val="00C77132"/>
  </w:style>
  <w:style w:type="character" w:customStyle="1" w:styleId="WW8Num48z7">
    <w:name w:val="WW8Num48z7"/>
    <w:rsid w:val="00C77132"/>
  </w:style>
  <w:style w:type="character" w:customStyle="1" w:styleId="WW8Num48z8">
    <w:name w:val="WW8Num48z8"/>
    <w:rsid w:val="00C77132"/>
  </w:style>
  <w:style w:type="character" w:customStyle="1" w:styleId="WW8Num49z0">
    <w:name w:val="WW8Num49z0"/>
    <w:rsid w:val="00C77132"/>
    <w:rPr>
      <w:rFonts w:ascii="Symbol" w:hAnsi="Symbol" w:cs="Symbol" w:hint="default"/>
    </w:rPr>
  </w:style>
  <w:style w:type="character" w:customStyle="1" w:styleId="WW8Num49z1">
    <w:name w:val="WW8Num49z1"/>
    <w:rsid w:val="00C77132"/>
    <w:rPr>
      <w:rFonts w:ascii="Courier New" w:hAnsi="Courier New" w:cs="Courier New" w:hint="default"/>
    </w:rPr>
  </w:style>
  <w:style w:type="character" w:customStyle="1" w:styleId="WW8Num49z2">
    <w:name w:val="WW8Num49z2"/>
    <w:rsid w:val="00C77132"/>
    <w:rPr>
      <w:rFonts w:ascii="Wingdings" w:hAnsi="Wingdings" w:cs="Wingdings" w:hint="default"/>
    </w:rPr>
  </w:style>
  <w:style w:type="character" w:customStyle="1" w:styleId="WW8Num50z0">
    <w:name w:val="WW8Num50z0"/>
    <w:rsid w:val="00C77132"/>
    <w:rPr>
      <w:rFonts w:ascii="Arial" w:hAnsi="Arial" w:cs="Arial" w:hint="default"/>
      <w:sz w:val="20"/>
      <w:szCs w:val="20"/>
    </w:rPr>
  </w:style>
  <w:style w:type="character" w:customStyle="1" w:styleId="WW8Num50z1">
    <w:name w:val="WW8Num50z1"/>
    <w:rsid w:val="00C77132"/>
  </w:style>
  <w:style w:type="character" w:customStyle="1" w:styleId="WW8Num50z2">
    <w:name w:val="WW8Num50z2"/>
    <w:rsid w:val="00C77132"/>
  </w:style>
  <w:style w:type="character" w:customStyle="1" w:styleId="WW8Num50z3">
    <w:name w:val="WW8Num50z3"/>
    <w:rsid w:val="00C77132"/>
  </w:style>
  <w:style w:type="character" w:customStyle="1" w:styleId="WW8Num50z4">
    <w:name w:val="WW8Num50z4"/>
    <w:rsid w:val="00C77132"/>
  </w:style>
  <w:style w:type="character" w:customStyle="1" w:styleId="WW8Num50z5">
    <w:name w:val="WW8Num50z5"/>
    <w:rsid w:val="00C77132"/>
  </w:style>
  <w:style w:type="character" w:customStyle="1" w:styleId="WW8Num50z6">
    <w:name w:val="WW8Num50z6"/>
    <w:rsid w:val="00C77132"/>
  </w:style>
  <w:style w:type="character" w:customStyle="1" w:styleId="WW8Num50z7">
    <w:name w:val="WW8Num50z7"/>
    <w:rsid w:val="00C77132"/>
  </w:style>
  <w:style w:type="character" w:customStyle="1" w:styleId="WW8Num50z8">
    <w:name w:val="WW8Num50z8"/>
    <w:rsid w:val="00C77132"/>
  </w:style>
  <w:style w:type="character" w:customStyle="1" w:styleId="WW8Num51z0">
    <w:name w:val="WW8Num51z0"/>
    <w:rsid w:val="00C77132"/>
    <w:rPr>
      <w:rFonts w:ascii="Arial" w:hAnsi="Arial" w:cs="Arial" w:hint="default"/>
      <w:sz w:val="20"/>
      <w:szCs w:val="20"/>
    </w:rPr>
  </w:style>
  <w:style w:type="character" w:customStyle="1" w:styleId="WW8Num51z1">
    <w:name w:val="WW8Num51z1"/>
    <w:rsid w:val="00C77132"/>
  </w:style>
  <w:style w:type="character" w:customStyle="1" w:styleId="WW8Num51z2">
    <w:name w:val="WW8Num51z2"/>
    <w:rsid w:val="00C77132"/>
  </w:style>
  <w:style w:type="character" w:customStyle="1" w:styleId="WW8Num51z3">
    <w:name w:val="WW8Num51z3"/>
    <w:rsid w:val="00C77132"/>
  </w:style>
  <w:style w:type="character" w:customStyle="1" w:styleId="WW8Num51z4">
    <w:name w:val="WW8Num51z4"/>
    <w:rsid w:val="00C77132"/>
  </w:style>
  <w:style w:type="character" w:customStyle="1" w:styleId="WW8Num51z5">
    <w:name w:val="WW8Num51z5"/>
    <w:rsid w:val="00C77132"/>
  </w:style>
  <w:style w:type="character" w:customStyle="1" w:styleId="WW8Num51z6">
    <w:name w:val="WW8Num51z6"/>
    <w:rsid w:val="00C77132"/>
  </w:style>
  <w:style w:type="character" w:customStyle="1" w:styleId="WW8Num51z7">
    <w:name w:val="WW8Num51z7"/>
    <w:rsid w:val="00C77132"/>
  </w:style>
  <w:style w:type="character" w:customStyle="1" w:styleId="WW8Num51z8">
    <w:name w:val="WW8Num51z8"/>
    <w:rsid w:val="00C77132"/>
  </w:style>
  <w:style w:type="character" w:customStyle="1" w:styleId="WW8Num52z0">
    <w:name w:val="WW8Num52z0"/>
    <w:rsid w:val="00C77132"/>
    <w:rPr>
      <w:rFonts w:ascii="Times New Roman" w:eastAsia="Times New Roman" w:hAnsi="Times New Roman" w:cs="Times New Roman" w:hint="default"/>
    </w:rPr>
  </w:style>
  <w:style w:type="character" w:customStyle="1" w:styleId="WW8Num52z1">
    <w:name w:val="WW8Num52z1"/>
    <w:rsid w:val="00C77132"/>
    <w:rPr>
      <w:rFonts w:ascii="Courier New" w:hAnsi="Courier New" w:cs="Courier New" w:hint="default"/>
    </w:rPr>
  </w:style>
  <w:style w:type="character" w:customStyle="1" w:styleId="WW8Num52z2">
    <w:name w:val="WW8Num52z2"/>
    <w:rsid w:val="00C77132"/>
    <w:rPr>
      <w:rFonts w:ascii="Wingdings" w:hAnsi="Wingdings" w:cs="Wingdings" w:hint="default"/>
    </w:rPr>
  </w:style>
  <w:style w:type="character" w:customStyle="1" w:styleId="WW8Num52z3">
    <w:name w:val="WW8Num52z3"/>
    <w:rsid w:val="00C77132"/>
    <w:rPr>
      <w:rFonts w:ascii="Symbol" w:hAnsi="Symbol" w:cs="Symbol" w:hint="default"/>
    </w:rPr>
  </w:style>
  <w:style w:type="character" w:customStyle="1" w:styleId="Domylnaczcionkaakapitu1">
    <w:name w:val="Domyślna czcionka akapitu1"/>
    <w:rsid w:val="00C77132"/>
  </w:style>
  <w:style w:type="character" w:customStyle="1" w:styleId="dane">
    <w:name w:val="dane"/>
    <w:basedOn w:val="Domylnaczcionkaakapitu1"/>
    <w:rsid w:val="00C77132"/>
  </w:style>
  <w:style w:type="character" w:customStyle="1" w:styleId="c1">
    <w:name w:val="c1"/>
    <w:basedOn w:val="Domylnaczcionkaakapitu1"/>
    <w:rsid w:val="00C77132"/>
  </w:style>
  <w:style w:type="character" w:customStyle="1" w:styleId="Odwoaniedokomentarza1">
    <w:name w:val="Odwołanie do komentarza1"/>
    <w:rsid w:val="00C77132"/>
    <w:rPr>
      <w:sz w:val="16"/>
      <w:szCs w:val="16"/>
    </w:rPr>
  </w:style>
  <w:style w:type="character" w:customStyle="1" w:styleId="TekstkomentarzaZnak">
    <w:name w:val="Tekst komentarza Znak"/>
    <w:rsid w:val="00C77132"/>
    <w:rPr>
      <w:lang w:val="pl-PL" w:bidi="ar-SA"/>
    </w:rPr>
  </w:style>
  <w:style w:type="character" w:customStyle="1" w:styleId="ustZnak">
    <w:name w:val="ust Znak"/>
    <w:rsid w:val="00C77132"/>
    <w:rPr>
      <w:sz w:val="24"/>
      <w:szCs w:val="24"/>
      <w:lang w:val="pl-PL" w:bidi="ar-SA"/>
    </w:rPr>
  </w:style>
  <w:style w:type="character" w:customStyle="1" w:styleId="ZnakZnak9">
    <w:name w:val="Znak Znak9"/>
    <w:rsid w:val="00C77132"/>
    <w:rPr>
      <w:sz w:val="24"/>
      <w:lang w:val="pl-PL" w:bidi="ar-SA"/>
    </w:rPr>
  </w:style>
  <w:style w:type="character" w:customStyle="1" w:styleId="Znakiprzypiswkocowych">
    <w:name w:val="Znaki przypisów końcowych"/>
    <w:rsid w:val="00C77132"/>
    <w:rPr>
      <w:vertAlign w:val="superscript"/>
    </w:rPr>
  </w:style>
  <w:style w:type="paragraph" w:styleId="Tekstpodstawowy2">
    <w:name w:val="Body Text 2"/>
    <w:basedOn w:val="Normalny"/>
    <w:link w:val="Tekstpodstawowy2Znak"/>
    <w:uiPriority w:val="99"/>
    <w:semiHidden/>
    <w:unhideWhenUsed/>
    <w:rsid w:val="003837E2"/>
    <w:pPr>
      <w:spacing w:after="120" w:line="480" w:lineRule="auto"/>
    </w:pPr>
  </w:style>
  <w:style w:type="character" w:customStyle="1" w:styleId="Tekstpodstawowy2Znak">
    <w:name w:val="Tekst podstawowy 2 Znak"/>
    <w:basedOn w:val="Domylnaczcionkaakapitu"/>
    <w:link w:val="Tekstpodstawowy2"/>
    <w:uiPriority w:val="99"/>
    <w:semiHidden/>
    <w:rsid w:val="003837E2"/>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2516371">
      <w:bodyDiv w:val="1"/>
      <w:marLeft w:val="0"/>
      <w:marRight w:val="0"/>
      <w:marTop w:val="0"/>
      <w:marBottom w:val="0"/>
      <w:divBdr>
        <w:top w:val="none" w:sz="0" w:space="0" w:color="auto"/>
        <w:left w:val="none" w:sz="0" w:space="0" w:color="auto"/>
        <w:bottom w:val="none" w:sz="0" w:space="0" w:color="auto"/>
        <w:right w:val="none" w:sz="0" w:space="0" w:color="auto"/>
      </w:divBdr>
    </w:div>
    <w:div w:id="2147310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dmin@zozmswlod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zozmswlodz.pl" TargetMode="External"/><Relationship Id="rId4" Type="http://schemas.openxmlformats.org/officeDocument/2006/relationships/settings" Target="settings.xml"/><Relationship Id="rId9" Type="http://schemas.openxmlformats.org/officeDocument/2006/relationships/hyperlink" Target="http://www.zozmswlodz.pl" TargetMode="External"/><Relationship Id="rId14" Type="http://schemas.openxmlformats.org/officeDocument/2006/relationships/hyperlink" Target="mailto:admin@zoz-mswia-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135F4-6468-4CC6-829D-8402277069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1</Pages>
  <Words>15296</Words>
  <Characters>91781</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2018-03-12T11:41:00Z</cp:lastPrinted>
  <dcterms:created xsi:type="dcterms:W3CDTF">2017-03-23T10:15:00Z</dcterms:created>
  <dcterms:modified xsi:type="dcterms:W3CDTF">2018-03-12T12:04:00Z</dcterms:modified>
</cp:coreProperties>
</file>