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Default="00B104FD" w:rsidP="00B104FD">
      <w:pPr>
        <w:rPr>
          <w:b/>
          <w:szCs w:val="20"/>
        </w:rPr>
      </w:pPr>
    </w:p>
    <w:p w:rsidR="00AB1A0B" w:rsidRDefault="00AB1A0B" w:rsidP="00B104FD">
      <w:pPr>
        <w:rPr>
          <w:b/>
          <w:szCs w:val="20"/>
        </w:rPr>
      </w:pPr>
    </w:p>
    <w:p w:rsidR="00AB1A0B" w:rsidRDefault="00AB1A0B" w:rsidP="00B104FD">
      <w:pPr>
        <w:rPr>
          <w:b/>
          <w:szCs w:val="20"/>
        </w:rPr>
      </w:pPr>
    </w:p>
    <w:p w:rsidR="00AB1A0B" w:rsidRDefault="00AB1A0B" w:rsidP="00B104FD">
      <w:pPr>
        <w:rPr>
          <w:b/>
          <w:szCs w:val="20"/>
        </w:rPr>
      </w:pPr>
    </w:p>
    <w:p w:rsidR="00AB1A0B" w:rsidRPr="00EB02C1" w:rsidRDefault="00AB1A0B" w:rsidP="00B104FD">
      <w:pPr>
        <w:rPr>
          <w:b/>
          <w:szCs w:val="20"/>
        </w:rPr>
      </w:pPr>
      <w:bookmarkStart w:id="0" w:name="_GoBack"/>
      <w:bookmarkEnd w:id="0"/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2410"/>
        <w:gridCol w:w="2716"/>
      </w:tblGrid>
      <w:tr w:rsidR="00B104FD" w:rsidTr="00C74B3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C74B32" w:rsidP="00C81B32">
            <w:r>
              <w:t xml:space="preserve">     </w:t>
            </w:r>
            <w:r w:rsidR="00B104FD">
              <w:t>Numery  katalogowe</w:t>
            </w:r>
          </w:p>
        </w:tc>
      </w:tr>
      <w:tr w:rsidR="00B104FD" w:rsidTr="00C74B32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AB1A0B" w:rsidP="00C81B32">
            <w:r>
              <w:t xml:space="preserve">Kardiomonitory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C74B32">
              <w:t>5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C74B32" w:rsidTr="00C74B32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pPr>
              <w:jc w:val="center"/>
            </w:pPr>
            <w:r>
              <w:t xml:space="preserve">2. 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AB1A0B" w:rsidP="00AB1A0B">
            <w:r>
              <w:t>Centrala monitorująca</w:t>
            </w:r>
            <w:r w:rsidR="00C74B3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r>
              <w:t xml:space="preserve"> </w:t>
            </w:r>
            <w:r w:rsidR="00AB1A0B">
              <w:t xml:space="preserve"> </w:t>
            </w:r>
            <w: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pPr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pPr>
              <w:rPr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32" w:rsidRDefault="00C74B32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C74B32" w:rsidRDefault="00C74B32" w:rsidP="00C74B32">
      <w:pPr>
        <w:rPr>
          <w:b/>
          <w:szCs w:val="20"/>
        </w:rPr>
      </w:pPr>
    </w:p>
    <w:p w:rsidR="00AB1A0B" w:rsidRDefault="00AB1A0B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5F5422"/>
    <w:rsid w:val="008D7C50"/>
    <w:rsid w:val="0097596C"/>
    <w:rsid w:val="00AA1D9F"/>
    <w:rsid w:val="00AB1A0B"/>
    <w:rsid w:val="00B104FD"/>
    <w:rsid w:val="00B242A6"/>
    <w:rsid w:val="00B95B7A"/>
    <w:rsid w:val="00C74B32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2018-11-22T08:12:00Z</dcterms:created>
  <dcterms:modified xsi:type="dcterms:W3CDTF">2018-11-22T08:12:00Z</dcterms:modified>
</cp:coreProperties>
</file>