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719" w:rsidRDefault="00F87719" w:rsidP="00F87719">
      <w:pPr>
        <w:pStyle w:val="Nagwek1"/>
        <w:tabs>
          <w:tab w:val="left" w:pos="6096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Pakiet 8</w:t>
      </w:r>
    </w:p>
    <w:p w:rsidR="00F87719" w:rsidRDefault="00F87719" w:rsidP="00F87719">
      <w:pPr>
        <w:rPr>
          <w:rFonts w:ascii="Arial" w:hAnsi="Arial"/>
          <w:b/>
        </w:rPr>
      </w:pPr>
    </w:p>
    <w:p w:rsidR="00F87719" w:rsidRDefault="00F87719" w:rsidP="00F87719">
      <w:pPr>
        <w:rPr>
          <w:rFonts w:ascii="Arial" w:hAnsi="Arial"/>
          <w:b/>
        </w:rPr>
      </w:pPr>
    </w:p>
    <w:p w:rsidR="00F87719" w:rsidRDefault="00F87719" w:rsidP="00F87719">
      <w:pPr>
        <w:rPr>
          <w:rFonts w:ascii="Arial" w:hAnsi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394"/>
        <w:gridCol w:w="1417"/>
        <w:gridCol w:w="1134"/>
        <w:gridCol w:w="1842"/>
        <w:gridCol w:w="1135"/>
        <w:gridCol w:w="567"/>
        <w:gridCol w:w="1134"/>
        <w:gridCol w:w="1276"/>
      </w:tblGrid>
      <w:tr w:rsidR="00F87719" w:rsidTr="00964D8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F87719" w:rsidRDefault="00F87719" w:rsidP="00964D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Lp.</w:t>
            </w:r>
          </w:p>
        </w:tc>
        <w:tc>
          <w:tcPr>
            <w:tcW w:w="4394" w:type="dxa"/>
          </w:tcPr>
          <w:p w:rsidR="00F87719" w:rsidRDefault="00F87719" w:rsidP="00964D89">
            <w:pPr>
              <w:pStyle w:val="Nagwek2"/>
              <w:rPr>
                <w:rFonts w:ascii="Arial" w:hAnsi="Arial"/>
              </w:rPr>
            </w:pPr>
            <w:r>
              <w:rPr>
                <w:rFonts w:ascii="Arial" w:hAnsi="Arial"/>
              </w:rPr>
              <w:t>Nazwa asortymentu</w:t>
            </w:r>
          </w:p>
        </w:tc>
        <w:tc>
          <w:tcPr>
            <w:tcW w:w="1417" w:type="dxa"/>
          </w:tcPr>
          <w:p w:rsidR="00F87719" w:rsidRDefault="00F87719" w:rsidP="00964D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Wielkość</w:t>
            </w:r>
          </w:p>
          <w:p w:rsidR="00F87719" w:rsidRDefault="00F87719" w:rsidP="00964D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opakowania </w:t>
            </w:r>
          </w:p>
        </w:tc>
        <w:tc>
          <w:tcPr>
            <w:tcW w:w="1134" w:type="dxa"/>
          </w:tcPr>
          <w:p w:rsidR="00F87719" w:rsidRDefault="00F87719" w:rsidP="00964D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Ilość </w:t>
            </w:r>
          </w:p>
          <w:p w:rsidR="00F87719" w:rsidRDefault="00F87719" w:rsidP="00964D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opakowań </w:t>
            </w:r>
          </w:p>
        </w:tc>
        <w:tc>
          <w:tcPr>
            <w:tcW w:w="1842" w:type="dxa"/>
          </w:tcPr>
          <w:p w:rsidR="00F87719" w:rsidRDefault="00F87719" w:rsidP="00964D89">
            <w:pPr>
              <w:pStyle w:val="Nagwek2"/>
              <w:rPr>
                <w:rFonts w:ascii="Arial" w:hAnsi="Arial"/>
              </w:rPr>
            </w:pPr>
            <w:r>
              <w:rPr>
                <w:rFonts w:ascii="Arial" w:hAnsi="Arial"/>
              </w:rPr>
              <w:t>Nazwa preparatu</w:t>
            </w:r>
          </w:p>
        </w:tc>
        <w:tc>
          <w:tcPr>
            <w:tcW w:w="1135" w:type="dxa"/>
          </w:tcPr>
          <w:p w:rsidR="00F87719" w:rsidRDefault="00F87719" w:rsidP="00964D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Cena jedn.</w:t>
            </w:r>
          </w:p>
          <w:p w:rsidR="00F87719" w:rsidRDefault="00F87719" w:rsidP="00964D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netto w zł</w:t>
            </w:r>
          </w:p>
        </w:tc>
        <w:tc>
          <w:tcPr>
            <w:tcW w:w="567" w:type="dxa"/>
          </w:tcPr>
          <w:p w:rsidR="00F87719" w:rsidRDefault="00F87719" w:rsidP="00964D89">
            <w:pPr>
              <w:pStyle w:val="Nagwek2"/>
              <w:rPr>
                <w:rFonts w:ascii="Arial" w:hAnsi="Arial"/>
              </w:rPr>
            </w:pPr>
            <w:r>
              <w:rPr>
                <w:rFonts w:ascii="Arial" w:hAnsi="Arial"/>
              </w:rPr>
              <w:t>Vat %</w:t>
            </w:r>
          </w:p>
        </w:tc>
        <w:tc>
          <w:tcPr>
            <w:tcW w:w="1134" w:type="dxa"/>
          </w:tcPr>
          <w:p w:rsidR="00F87719" w:rsidRDefault="00F87719" w:rsidP="00964D89">
            <w:pPr>
              <w:pStyle w:val="Nagwek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Wartość  </w:t>
            </w:r>
          </w:p>
          <w:p w:rsidR="00F87719" w:rsidRDefault="00F87719" w:rsidP="00964D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ogółem</w:t>
            </w:r>
          </w:p>
          <w:p w:rsidR="00F87719" w:rsidRDefault="00F87719" w:rsidP="00964D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netto w zł</w:t>
            </w:r>
          </w:p>
        </w:tc>
        <w:tc>
          <w:tcPr>
            <w:tcW w:w="1276" w:type="dxa"/>
          </w:tcPr>
          <w:p w:rsidR="00F87719" w:rsidRDefault="00F87719" w:rsidP="00964D89">
            <w:pPr>
              <w:pStyle w:val="Nagwek2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Wartość    ogółem</w:t>
            </w:r>
          </w:p>
          <w:p w:rsidR="00F87719" w:rsidRDefault="00F87719" w:rsidP="00964D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brutto w zł </w:t>
            </w:r>
          </w:p>
        </w:tc>
      </w:tr>
      <w:tr w:rsidR="00F87719" w:rsidTr="00964D8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F87719" w:rsidRDefault="00F87719" w:rsidP="00964D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1.</w:t>
            </w:r>
          </w:p>
        </w:tc>
        <w:tc>
          <w:tcPr>
            <w:tcW w:w="4394" w:type="dxa"/>
          </w:tcPr>
          <w:p w:rsidR="00F87719" w:rsidRDefault="00F87719" w:rsidP="00964D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Płyn ponadtlenkowy do płukania ran ostrych i przewlekłych o działaniu p/zapalnym, hipoalergicznym.</w:t>
            </w:r>
            <w:r>
              <w:rPr>
                <w:rFonts w:ascii="Arial" w:hAnsi="Arial"/>
                <w:b/>
              </w:rPr>
              <w:t xml:space="preserve"> </w:t>
            </w:r>
          </w:p>
          <w:p w:rsidR="00F87719" w:rsidRDefault="00F87719" w:rsidP="00964D89">
            <w:pPr>
              <w:rPr>
                <w:rFonts w:ascii="Arial" w:hAnsi="Arial"/>
                <w:b/>
              </w:rPr>
            </w:pPr>
          </w:p>
        </w:tc>
        <w:tc>
          <w:tcPr>
            <w:tcW w:w="1417" w:type="dxa"/>
          </w:tcPr>
          <w:p w:rsidR="00F87719" w:rsidRDefault="00F87719" w:rsidP="00964D89">
            <w:pPr>
              <w:jc w:val="center"/>
              <w:rPr>
                <w:rFonts w:ascii="Arial" w:hAnsi="Arial"/>
                <w:b/>
              </w:rPr>
            </w:pPr>
          </w:p>
          <w:p w:rsidR="00F87719" w:rsidRDefault="00F87719" w:rsidP="00F87719">
            <w:pPr>
              <w:rPr>
                <w:rFonts w:ascii="Arial" w:hAnsi="Arial"/>
                <w:b/>
              </w:rPr>
            </w:pPr>
          </w:p>
          <w:p w:rsidR="00F87719" w:rsidRDefault="00F87719" w:rsidP="00964D8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 500</w:t>
            </w:r>
            <w:r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m</w:t>
            </w:r>
            <w:r>
              <w:rPr>
                <w:rFonts w:ascii="Arial" w:hAnsi="Arial"/>
                <w:b/>
              </w:rPr>
              <w:t>l</w:t>
            </w:r>
          </w:p>
        </w:tc>
        <w:tc>
          <w:tcPr>
            <w:tcW w:w="1134" w:type="dxa"/>
          </w:tcPr>
          <w:p w:rsidR="00F87719" w:rsidRDefault="00F87719" w:rsidP="00F87719">
            <w:pPr>
              <w:rPr>
                <w:rFonts w:ascii="Arial" w:hAnsi="Arial"/>
                <w:b/>
              </w:rPr>
            </w:pPr>
          </w:p>
          <w:p w:rsidR="00F87719" w:rsidRDefault="00F87719" w:rsidP="00964D89">
            <w:pPr>
              <w:jc w:val="center"/>
              <w:rPr>
                <w:rFonts w:ascii="Arial" w:hAnsi="Arial"/>
                <w:b/>
              </w:rPr>
            </w:pPr>
          </w:p>
          <w:p w:rsidR="00F87719" w:rsidRDefault="00F87719" w:rsidP="00964D89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3</w:t>
            </w:r>
            <w:r>
              <w:rPr>
                <w:rFonts w:ascii="Arial" w:hAnsi="Arial"/>
                <w:b/>
              </w:rPr>
              <w:t>0</w:t>
            </w:r>
          </w:p>
        </w:tc>
        <w:tc>
          <w:tcPr>
            <w:tcW w:w="1842" w:type="dxa"/>
            <w:vAlign w:val="center"/>
          </w:tcPr>
          <w:p w:rsidR="00F87719" w:rsidRDefault="00F87719" w:rsidP="00964D89">
            <w:pPr>
              <w:jc w:val="center"/>
              <w:rPr>
                <w:rFonts w:ascii="Arial" w:hAnsi="Arial"/>
              </w:rPr>
            </w:pPr>
          </w:p>
        </w:tc>
        <w:tc>
          <w:tcPr>
            <w:tcW w:w="1135" w:type="dxa"/>
            <w:vAlign w:val="center"/>
          </w:tcPr>
          <w:p w:rsidR="00F87719" w:rsidRDefault="00F87719" w:rsidP="00964D89">
            <w:pPr>
              <w:jc w:val="center"/>
              <w:rPr>
                <w:rFonts w:ascii="Arial" w:hAnsi="Arial"/>
              </w:rPr>
            </w:pPr>
          </w:p>
        </w:tc>
        <w:tc>
          <w:tcPr>
            <w:tcW w:w="567" w:type="dxa"/>
            <w:vAlign w:val="center"/>
          </w:tcPr>
          <w:p w:rsidR="00F87719" w:rsidRDefault="00F87719" w:rsidP="00964D89">
            <w:pPr>
              <w:jc w:val="center"/>
              <w:rPr>
                <w:rFonts w:ascii="Arial" w:hAnsi="Arial"/>
              </w:rPr>
            </w:pPr>
          </w:p>
        </w:tc>
        <w:tc>
          <w:tcPr>
            <w:tcW w:w="1134" w:type="dxa"/>
            <w:vAlign w:val="center"/>
          </w:tcPr>
          <w:p w:rsidR="00F87719" w:rsidRDefault="00F87719" w:rsidP="00964D89">
            <w:pPr>
              <w:jc w:val="center"/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:rsidR="00F87719" w:rsidRDefault="00F87719" w:rsidP="00964D89">
            <w:pPr>
              <w:jc w:val="center"/>
              <w:rPr>
                <w:rFonts w:ascii="Arial" w:hAnsi="Arial"/>
              </w:rPr>
            </w:pPr>
            <w:bookmarkStart w:id="0" w:name="_GoBack"/>
            <w:bookmarkEnd w:id="0"/>
          </w:p>
        </w:tc>
      </w:tr>
      <w:tr w:rsidR="00F87719" w:rsidTr="00964D89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F87719" w:rsidRDefault="00F87719" w:rsidP="00964D89">
            <w:pPr>
              <w:rPr>
                <w:rFonts w:ascii="Arial" w:hAnsi="Arial"/>
                <w:b/>
              </w:rPr>
            </w:pPr>
          </w:p>
        </w:tc>
        <w:tc>
          <w:tcPr>
            <w:tcW w:w="4394" w:type="dxa"/>
          </w:tcPr>
          <w:p w:rsidR="00F87719" w:rsidRDefault="00F87719" w:rsidP="00964D8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Razem</w:t>
            </w:r>
          </w:p>
        </w:tc>
        <w:tc>
          <w:tcPr>
            <w:tcW w:w="1417" w:type="dxa"/>
          </w:tcPr>
          <w:p w:rsidR="00F87719" w:rsidRDefault="00F87719" w:rsidP="00964D89">
            <w:pPr>
              <w:rPr>
                <w:rFonts w:ascii="Arial" w:hAnsi="Arial"/>
                <w:b/>
              </w:rPr>
            </w:pPr>
          </w:p>
        </w:tc>
        <w:tc>
          <w:tcPr>
            <w:tcW w:w="1134" w:type="dxa"/>
          </w:tcPr>
          <w:p w:rsidR="00F87719" w:rsidRDefault="00F87719" w:rsidP="00964D89">
            <w:pPr>
              <w:rPr>
                <w:rFonts w:ascii="Arial" w:hAnsi="Arial"/>
                <w:b/>
              </w:rPr>
            </w:pPr>
          </w:p>
        </w:tc>
        <w:tc>
          <w:tcPr>
            <w:tcW w:w="1842" w:type="dxa"/>
          </w:tcPr>
          <w:p w:rsidR="00F87719" w:rsidRDefault="00F87719" w:rsidP="00964D89">
            <w:pPr>
              <w:rPr>
                <w:rFonts w:ascii="Arial" w:hAnsi="Arial"/>
                <w:b/>
              </w:rPr>
            </w:pPr>
          </w:p>
        </w:tc>
        <w:tc>
          <w:tcPr>
            <w:tcW w:w="1135" w:type="dxa"/>
          </w:tcPr>
          <w:p w:rsidR="00F87719" w:rsidRDefault="00F87719" w:rsidP="00964D89">
            <w:pPr>
              <w:rPr>
                <w:rFonts w:ascii="Arial" w:hAnsi="Arial"/>
                <w:b/>
              </w:rPr>
            </w:pPr>
          </w:p>
        </w:tc>
        <w:tc>
          <w:tcPr>
            <w:tcW w:w="567" w:type="dxa"/>
          </w:tcPr>
          <w:p w:rsidR="00F87719" w:rsidRDefault="00F87719" w:rsidP="00964D89">
            <w:pPr>
              <w:rPr>
                <w:rFonts w:ascii="Arial" w:hAnsi="Arial"/>
                <w:b/>
              </w:rPr>
            </w:pPr>
          </w:p>
        </w:tc>
        <w:tc>
          <w:tcPr>
            <w:tcW w:w="1134" w:type="dxa"/>
            <w:vAlign w:val="center"/>
          </w:tcPr>
          <w:p w:rsidR="00F87719" w:rsidRDefault="00F87719" w:rsidP="00964D89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276" w:type="dxa"/>
            <w:vAlign w:val="center"/>
          </w:tcPr>
          <w:p w:rsidR="00F87719" w:rsidRDefault="00F87719" w:rsidP="00964D89">
            <w:pPr>
              <w:jc w:val="center"/>
              <w:rPr>
                <w:rFonts w:ascii="Arial" w:hAnsi="Arial"/>
                <w:b/>
                <w:sz w:val="21"/>
              </w:rPr>
            </w:pPr>
          </w:p>
        </w:tc>
      </w:tr>
    </w:tbl>
    <w:p w:rsidR="00F87719" w:rsidRDefault="00F87719" w:rsidP="00F87719">
      <w:pPr>
        <w:rPr>
          <w:rFonts w:ascii="Arial" w:hAnsi="Arial"/>
          <w:b/>
        </w:rPr>
      </w:pPr>
    </w:p>
    <w:p w:rsidR="00833AD9" w:rsidRDefault="00833AD9"/>
    <w:sectPr w:rsidR="00833AD9">
      <w:pgSz w:w="16840" w:h="11907" w:orient="landscape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19"/>
    <w:rsid w:val="001266D2"/>
    <w:rsid w:val="00833AD9"/>
    <w:rsid w:val="00F8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8A40F9-F054-4417-9C15-3B3C7506B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87719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F87719"/>
    <w:pPr>
      <w:keepNext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8771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87719"/>
    <w:rPr>
      <w:rFonts w:ascii="Times New Roman" w:eastAsia="Times New Roman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2019-12-02T13:07:00Z</dcterms:created>
  <dcterms:modified xsi:type="dcterms:W3CDTF">2019-12-02T13:07:00Z</dcterms:modified>
</cp:coreProperties>
</file>