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286368" w:rsidRDefault="008050EF" w:rsidP="00D00764">
            <w:pPr>
              <w:jc w:val="center"/>
              <w:rPr>
                <w:b/>
                <w:i/>
              </w:rPr>
            </w:pPr>
            <w:r>
              <w:rPr>
                <w:b/>
                <w:i/>
              </w:rPr>
              <w:t>dostawę</w:t>
            </w:r>
            <w:r w:rsidR="003F1438" w:rsidRPr="00286368">
              <w:rPr>
                <w:b/>
                <w:i/>
              </w:rPr>
              <w:t xml:space="preserve"> </w:t>
            </w:r>
            <w:r w:rsidR="005B23F2">
              <w:rPr>
                <w:b/>
                <w:i/>
              </w:rPr>
              <w:t>sprzętu jednorazowego użytku</w:t>
            </w:r>
            <w:r w:rsidR="009915AB">
              <w:rPr>
                <w:b/>
                <w:i/>
              </w:rPr>
              <w:t xml:space="preserve"> i </w:t>
            </w:r>
            <w:r w:rsidR="00930BEE">
              <w:rPr>
                <w:b/>
                <w:i/>
              </w:rPr>
              <w:t xml:space="preserve"> ś</w:t>
            </w:r>
            <w:r w:rsidR="009915AB">
              <w:rPr>
                <w:b/>
                <w:i/>
              </w:rPr>
              <w:t>rodków dezynfekcyjnych</w:t>
            </w:r>
            <w:r w:rsidR="007457EF">
              <w:rPr>
                <w:b/>
                <w:i/>
              </w:rPr>
              <w:t xml:space="preserve"> - dogrywka</w:t>
            </w:r>
            <w:r w:rsidR="00D00764">
              <w:rPr>
                <w:b/>
                <w:i/>
              </w:rPr>
              <w:t>.</w:t>
            </w:r>
            <w:r w:rsidR="00A931D1">
              <w:rPr>
                <w:b/>
                <w:i/>
              </w:rPr>
              <w:t xml:space="preserve"> </w:t>
            </w: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7457EF">
              <w:rPr>
                <w:rFonts w:ascii="Calibri" w:hAnsi="Calibri" w:cs="Segoe UI"/>
                <w:b/>
                <w:sz w:val="22"/>
                <w:szCs w:val="22"/>
              </w:rPr>
              <w:t>1/D/20</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E334E8" w:rsidRPr="00E334E8"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6C2697" w:rsidRPr="006C2697" w:rsidRDefault="00E334E8" w:rsidP="00EA0C8C">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sidR="006C2697"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E334E8" w:rsidRPr="009D226A" w:rsidRDefault="00E334E8"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930BEE">
              <w:rPr>
                <w:rFonts w:ascii="Calibri" w:hAnsi="Calibri" w:cs="Segoe UI"/>
                <w:sz w:val="16"/>
                <w:szCs w:val="16"/>
              </w:rPr>
              <w:t>15</w:t>
            </w:r>
            <w:r w:rsidR="005A675E">
              <w:rPr>
                <w:rFonts w:ascii="Calibri" w:hAnsi="Calibri" w:cs="Segoe UI"/>
                <w:sz w:val="16"/>
                <w:szCs w:val="16"/>
              </w:rPr>
              <w:t>.</w:t>
            </w:r>
            <w:r w:rsidR="007457EF">
              <w:rPr>
                <w:rFonts w:ascii="Calibri" w:hAnsi="Calibri" w:cs="Segoe UI"/>
                <w:sz w:val="16"/>
                <w:szCs w:val="16"/>
              </w:rPr>
              <w:t>01</w:t>
            </w:r>
            <w:r w:rsidR="00E13929">
              <w:rPr>
                <w:rFonts w:ascii="Calibri" w:hAnsi="Calibri" w:cs="Segoe UI"/>
                <w:sz w:val="16"/>
                <w:szCs w:val="16"/>
              </w:rPr>
              <w:t>.</w:t>
            </w:r>
            <w:r w:rsidR="007457EF">
              <w:rPr>
                <w:rFonts w:ascii="Calibri" w:hAnsi="Calibri" w:cs="Segoe UI"/>
                <w:sz w:val="16"/>
                <w:szCs w:val="16"/>
              </w:rPr>
              <w:t>2020</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7A3C" w:rsidRPr="009D6BB2" w:rsidRDefault="008050EF" w:rsidP="00A67A3C">
      <w:pPr>
        <w:pStyle w:val="Akapitzlist"/>
        <w:numPr>
          <w:ilvl w:val="0"/>
          <w:numId w:val="3"/>
        </w:numPr>
        <w:jc w:val="both"/>
        <w:rPr>
          <w:rFonts w:asciiTheme="minorHAnsi" w:hAnsiTheme="minorHAnsi" w:cstheme="minorHAnsi"/>
          <w:sz w:val="20"/>
          <w:szCs w:val="20"/>
        </w:rPr>
      </w:pPr>
      <w:r w:rsidRPr="009D6BB2">
        <w:rPr>
          <w:rFonts w:asciiTheme="minorHAnsi" w:hAnsiTheme="minorHAnsi" w:cstheme="minorHAnsi"/>
          <w:sz w:val="20"/>
          <w:szCs w:val="20"/>
        </w:rPr>
        <w:t xml:space="preserve">Przedmiotem zamówienia </w:t>
      </w:r>
      <w:r w:rsidR="009D6BB2" w:rsidRPr="009D6BB2">
        <w:rPr>
          <w:rFonts w:asciiTheme="minorHAnsi" w:hAnsiTheme="minorHAnsi" w:cstheme="minorHAnsi"/>
          <w:sz w:val="20"/>
          <w:szCs w:val="20"/>
        </w:rPr>
        <w:t>jest dostawa materiałów opatrunkowych</w:t>
      </w:r>
      <w:r w:rsidR="00A931D1" w:rsidRPr="009D6BB2">
        <w:rPr>
          <w:rFonts w:asciiTheme="minorHAnsi" w:hAnsiTheme="minorHAnsi" w:cstheme="minorHAnsi"/>
          <w:sz w:val="20"/>
          <w:szCs w:val="20"/>
        </w:rPr>
        <w:t>.</w:t>
      </w:r>
    </w:p>
    <w:p w:rsidR="00A65A01" w:rsidRPr="00A67A3C" w:rsidRDefault="004A345C" w:rsidP="00A67A3C">
      <w:pPr>
        <w:pStyle w:val="Akapitzlist"/>
        <w:numPr>
          <w:ilvl w:val="0"/>
          <w:numId w:val="3"/>
        </w:numPr>
        <w:jc w:val="both"/>
        <w:rPr>
          <w:rFonts w:ascii="Arial" w:hAnsi="Arial" w:cs="Arial"/>
          <w:sz w:val="20"/>
          <w:szCs w:val="20"/>
        </w:rPr>
      </w:pPr>
      <w:r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Pr="00A67A3C">
        <w:rPr>
          <w:rFonts w:ascii="Calibri" w:hAnsi="Calibri" w:cs="Segoe UI"/>
          <w:b/>
          <w:sz w:val="20"/>
          <w:szCs w:val="20"/>
        </w:rPr>
        <w:t xml:space="preserve"> </w:t>
      </w:r>
      <w:r w:rsidRPr="00A67A3C">
        <w:rPr>
          <w:rFonts w:ascii="Calibri" w:hAnsi="Calibri" w:cs="Segoe UI"/>
          <w:sz w:val="20"/>
          <w:szCs w:val="20"/>
        </w:rPr>
        <w:t>do SIWZ.</w:t>
      </w:r>
      <w:r w:rsidRPr="00A67A3C">
        <w:rPr>
          <w:rFonts w:ascii="Calibri" w:hAnsi="Calibri"/>
          <w:sz w:val="20"/>
          <w:szCs w:val="20"/>
        </w:rPr>
        <w:t xml:space="preserve"> </w:t>
      </w:r>
      <w:r w:rsidR="00A65A01" w:rsidRPr="00A67A3C">
        <w:rPr>
          <w:rFonts w:ascii="Calibri" w:hAnsi="Calibri"/>
          <w:sz w:val="20"/>
          <w:szCs w:val="20"/>
        </w:rPr>
        <w:t xml:space="preserve">Oferowane wyroby 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490FD5" w:rsidRPr="00640B65" w:rsidRDefault="004A345C" w:rsidP="00640B65">
      <w:pPr>
        <w:numPr>
          <w:ilvl w:val="0"/>
          <w:numId w:val="3"/>
        </w:numPr>
        <w:tabs>
          <w:tab w:val="left" w:pos="3855"/>
        </w:tabs>
        <w:spacing w:after="40"/>
        <w:jc w:val="both"/>
        <w:rPr>
          <w:rFonts w:ascii="Calibri" w:hAnsi="Calibri" w:cs="Segoe UI"/>
          <w:b/>
          <w:bCs/>
          <w:sz w:val="20"/>
          <w:szCs w:val="20"/>
          <w:lang w:val="x-none"/>
        </w:rPr>
      </w:pPr>
      <w:r w:rsidRPr="00490FD5">
        <w:rPr>
          <w:rFonts w:ascii="Calibri" w:hAnsi="Calibri" w:cs="Segoe UI"/>
          <w:sz w:val="20"/>
          <w:szCs w:val="20"/>
        </w:rPr>
        <w:t xml:space="preserve">Wspólny Słownik Zamówień CPV: </w:t>
      </w:r>
      <w:bookmarkStart w:id="0" w:name="_GoBack"/>
      <w:bookmarkEnd w:id="0"/>
      <w:r w:rsidR="00640B65" w:rsidRPr="0057292D">
        <w:rPr>
          <w:rFonts w:ascii="Calibri" w:hAnsi="Calibri" w:cs="Segoe UI"/>
          <w:b/>
          <w:bCs/>
          <w:sz w:val="20"/>
          <w:szCs w:val="20"/>
        </w:rPr>
        <w:t>33141000-0 – Jednorazowe</w:t>
      </w:r>
      <w:r w:rsidR="00640B65" w:rsidRPr="00640B65">
        <w:rPr>
          <w:rFonts w:ascii="Calibri" w:hAnsi="Calibri" w:cs="Segoe UI"/>
          <w:b/>
          <w:bCs/>
          <w:sz w:val="20"/>
          <w:szCs w:val="20"/>
        </w:rPr>
        <w:t xml:space="preserve"> </w:t>
      </w:r>
      <w:proofErr w:type="spellStart"/>
      <w:r w:rsidR="00640B65" w:rsidRPr="00640B65">
        <w:rPr>
          <w:rFonts w:ascii="Calibri" w:hAnsi="Calibri" w:cs="Segoe UI"/>
          <w:b/>
          <w:bCs/>
          <w:sz w:val="20"/>
          <w:szCs w:val="20"/>
        </w:rPr>
        <w:t>niechemiczne</w:t>
      </w:r>
      <w:proofErr w:type="spellEnd"/>
      <w:r w:rsidR="00640B65" w:rsidRPr="00640B65">
        <w:rPr>
          <w:rFonts w:ascii="Calibri" w:hAnsi="Calibri" w:cs="Segoe UI"/>
          <w:b/>
          <w:bCs/>
          <w:sz w:val="20"/>
          <w:szCs w:val="20"/>
        </w:rPr>
        <w:t xml:space="preserve"> artykuły medyczne i hematologiczne</w:t>
      </w:r>
      <w:r w:rsidR="00F817F1">
        <w:rPr>
          <w:rFonts w:ascii="Calibri" w:hAnsi="Calibri" w:cs="Segoe UI"/>
          <w:b/>
          <w:bCs/>
          <w:sz w:val="20"/>
          <w:szCs w:val="20"/>
        </w:rPr>
        <w:t xml:space="preserve">, </w:t>
      </w:r>
      <w:r w:rsidR="00F817F1" w:rsidRPr="00F817F1">
        <w:rPr>
          <w:rFonts w:asciiTheme="minorHAnsi" w:hAnsiTheme="minorHAnsi" w:cstheme="minorHAnsi"/>
          <w:b/>
          <w:bCs/>
          <w:sz w:val="20"/>
          <w:szCs w:val="20"/>
        </w:rPr>
        <w:t>33631600-8 - środki antyseptyczne i dezynfekcyjne</w:t>
      </w:r>
      <w:r w:rsidR="00F817F1">
        <w:rPr>
          <w:rFonts w:asciiTheme="minorHAnsi" w:hAnsiTheme="minorHAnsi" w:cstheme="minorHAnsi"/>
          <w:b/>
          <w:bCs/>
          <w:sz w:val="20"/>
          <w:szCs w:val="20"/>
        </w:rPr>
        <w:t xml:space="preserve">. </w:t>
      </w:r>
    </w:p>
    <w:p w:rsidR="00983E50" w:rsidRPr="00EC3043" w:rsidRDefault="00983E50" w:rsidP="00D00764">
      <w:pPr>
        <w:numPr>
          <w:ilvl w:val="0"/>
          <w:numId w:val="3"/>
        </w:numPr>
        <w:tabs>
          <w:tab w:val="left" w:pos="3855"/>
        </w:tabs>
        <w:spacing w:after="40"/>
        <w:jc w:val="both"/>
        <w:rPr>
          <w:rFonts w:ascii="Calibri" w:hAnsi="Calibri" w:cs="Segoe UI"/>
          <w:bCs/>
          <w:sz w:val="20"/>
          <w:szCs w:val="20"/>
        </w:rPr>
      </w:pPr>
      <w:r w:rsidRPr="00EC3043">
        <w:rPr>
          <w:rFonts w:ascii="Calibri" w:hAnsi="Calibri" w:cs="Segoe UI"/>
          <w:sz w:val="20"/>
          <w:szCs w:val="20"/>
        </w:rPr>
        <w:t xml:space="preserve">Zamawiający dopuszcza składanie ofert częściowych.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 xml:space="preserve">możliwości </w:t>
      </w:r>
      <w:r w:rsidR="00A32800">
        <w:rPr>
          <w:rFonts w:ascii="Calibri" w:hAnsi="Calibri" w:cs="Segoe UI"/>
          <w:sz w:val="20"/>
          <w:szCs w:val="20"/>
        </w:rPr>
        <w:t>udzielenia</w:t>
      </w:r>
      <w:r w:rsidRPr="00FB05DF">
        <w:rPr>
          <w:rFonts w:ascii="Calibri" w:hAnsi="Calibri" w:cs="Segoe UI"/>
          <w:sz w:val="20"/>
          <w:szCs w:val="20"/>
        </w:rPr>
        <w:t xml:space="preserv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7457EF">
        <w:rPr>
          <w:rFonts w:ascii="Calibri" w:hAnsi="Calibri"/>
          <w:b/>
          <w:sz w:val="20"/>
          <w:lang w:val="pl-PL"/>
        </w:rPr>
        <w:t>8</w:t>
      </w:r>
      <w:r w:rsidR="008B408B" w:rsidRPr="00640B65">
        <w:rPr>
          <w:rFonts w:ascii="Calibri" w:hAnsi="Calibri"/>
          <w:b/>
          <w:sz w:val="20"/>
          <w:lang w:val="pl-PL"/>
        </w:rPr>
        <w:t xml:space="preserve"> miesięcy</w:t>
      </w:r>
      <w:r w:rsidR="008B408B">
        <w:rPr>
          <w:rFonts w:ascii="Calibri" w:hAnsi="Calibri"/>
          <w:sz w:val="20"/>
          <w:lang w:val="pl-PL"/>
        </w:rPr>
        <w:t xml:space="preserve"> </w:t>
      </w:r>
      <w:r w:rsidR="00C3318D">
        <w:rPr>
          <w:rFonts w:ascii="Calibri" w:hAnsi="Calibri"/>
          <w:sz w:val="20"/>
          <w:lang w:val="pl-PL"/>
        </w:rPr>
        <w:t>(dla pakietów 1</w:t>
      </w:r>
      <w:r w:rsidR="00440264">
        <w:rPr>
          <w:rFonts w:ascii="Calibri" w:hAnsi="Calibri"/>
          <w:sz w:val="20"/>
          <w:lang w:val="pl-PL"/>
        </w:rPr>
        <w:t xml:space="preserve"> –</w:t>
      </w:r>
      <w:r w:rsidR="00C3318D">
        <w:rPr>
          <w:rFonts w:ascii="Calibri" w:hAnsi="Calibri"/>
          <w:sz w:val="20"/>
          <w:lang w:val="pl-PL"/>
        </w:rPr>
        <w:t xml:space="preserve"> </w:t>
      </w:r>
      <w:r w:rsidR="00440264">
        <w:rPr>
          <w:rFonts w:ascii="Calibri" w:hAnsi="Calibri"/>
          <w:sz w:val="20"/>
          <w:lang w:val="pl-PL"/>
        </w:rPr>
        <w:t xml:space="preserve">10, 12, </w:t>
      </w:r>
      <w:r w:rsidR="00C3318D">
        <w:rPr>
          <w:rFonts w:ascii="Calibri" w:hAnsi="Calibri"/>
          <w:sz w:val="20"/>
          <w:lang w:val="pl-PL"/>
        </w:rPr>
        <w:t xml:space="preserve">13) oraz </w:t>
      </w:r>
      <w:r w:rsidR="00C3318D" w:rsidRPr="00C3318D">
        <w:rPr>
          <w:rFonts w:ascii="Calibri" w:hAnsi="Calibri"/>
          <w:b/>
          <w:sz w:val="20"/>
          <w:lang w:val="pl-PL"/>
        </w:rPr>
        <w:t>11 miesięcy</w:t>
      </w:r>
      <w:r w:rsidR="00C3318D">
        <w:rPr>
          <w:rFonts w:ascii="Calibri" w:hAnsi="Calibri"/>
          <w:sz w:val="20"/>
          <w:lang w:val="pl-PL"/>
        </w:rPr>
        <w:t xml:space="preserve"> (dla pakietów 11 i 14) </w:t>
      </w:r>
      <w:r w:rsidR="008B408B">
        <w:rPr>
          <w:rFonts w:ascii="Calibri" w:hAnsi="Calibri"/>
          <w:sz w:val="20"/>
          <w:lang w:val="pl-PL"/>
        </w:rPr>
        <w:t>licząc od daty podpisania umowy</w:t>
      </w:r>
      <w:r w:rsidR="00640B65">
        <w:rPr>
          <w:rFonts w:ascii="Calibri" w:hAnsi="Calibri"/>
          <w:sz w:val="20"/>
          <w:lang w:val="pl-PL"/>
        </w:rPr>
        <w:t>.</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8B408B" w:rsidRDefault="004A345C" w:rsidP="004A345C">
      <w:pPr>
        <w:pStyle w:val="pkt"/>
        <w:spacing w:before="0" w:after="40"/>
        <w:ind w:left="0" w:firstLine="0"/>
        <w:rPr>
          <w:rFonts w:ascii="Calibri" w:hAnsi="Calibri" w:cs="Segoe UI"/>
          <w:b/>
          <w:sz w:val="20"/>
        </w:rPr>
      </w:pPr>
      <w:r w:rsidRPr="008B408B">
        <w:rPr>
          <w:rFonts w:ascii="Calibri" w:hAnsi="Calibri" w:cs="Segoe UI"/>
          <w:b/>
          <w:sz w:val="20"/>
        </w:rPr>
        <w:t xml:space="preserve">V. </w:t>
      </w:r>
      <w:r w:rsidRPr="008B408B">
        <w:rPr>
          <w:rFonts w:ascii="Calibri" w:hAnsi="Calibri" w:cs="Segoe UI"/>
          <w:b/>
          <w:sz w:val="20"/>
        </w:rPr>
        <w:tab/>
        <w:t>Warunki udziału w postępowaniu.</w:t>
      </w:r>
    </w:p>
    <w:p w:rsidR="004A345C" w:rsidRPr="008B408B" w:rsidRDefault="004A345C" w:rsidP="004A345C">
      <w:pPr>
        <w:numPr>
          <w:ilvl w:val="3"/>
          <w:numId w:val="6"/>
        </w:numPr>
        <w:tabs>
          <w:tab w:val="clear" w:pos="2880"/>
        </w:tabs>
        <w:spacing w:after="40"/>
        <w:ind w:left="426" w:hanging="426"/>
        <w:jc w:val="both"/>
        <w:rPr>
          <w:rFonts w:ascii="Calibri" w:hAnsi="Calibri" w:cs="Segoe UI"/>
          <w:sz w:val="20"/>
          <w:szCs w:val="20"/>
        </w:rPr>
      </w:pPr>
      <w:r w:rsidRPr="008B408B">
        <w:rPr>
          <w:rFonts w:ascii="Calibri" w:hAnsi="Calibri" w:cs="Segoe UI"/>
          <w:sz w:val="20"/>
          <w:szCs w:val="20"/>
        </w:rPr>
        <w:t xml:space="preserve">O udzielenie zamówienia mogą ubiegać się Wykonawcy, którzy: </w:t>
      </w:r>
    </w:p>
    <w:p w:rsidR="00ED0605" w:rsidRPr="008B408B" w:rsidRDefault="004A345C" w:rsidP="00ED0605">
      <w:pPr>
        <w:numPr>
          <w:ilvl w:val="0"/>
          <w:numId w:val="5"/>
        </w:numPr>
        <w:tabs>
          <w:tab w:val="clear" w:pos="720"/>
          <w:tab w:val="left" w:pos="851"/>
        </w:tabs>
        <w:spacing w:after="40"/>
        <w:ind w:left="851" w:hanging="425"/>
        <w:jc w:val="both"/>
        <w:rPr>
          <w:rFonts w:ascii="Calibri" w:hAnsi="Calibri"/>
          <w:bCs/>
          <w:sz w:val="20"/>
          <w:szCs w:val="20"/>
        </w:rPr>
      </w:pPr>
      <w:r w:rsidRPr="008B408B">
        <w:rPr>
          <w:rFonts w:ascii="Calibri" w:hAnsi="Calibri"/>
          <w:bCs/>
          <w:sz w:val="20"/>
          <w:szCs w:val="20"/>
        </w:rPr>
        <w:t>nie podlegają wykluczeniu</w:t>
      </w:r>
      <w:r w:rsidR="00AE5FE2" w:rsidRPr="008B408B">
        <w:rPr>
          <w:rFonts w:ascii="Calibri" w:hAnsi="Calibri"/>
          <w:bCs/>
          <w:sz w:val="20"/>
          <w:szCs w:val="20"/>
        </w:rPr>
        <w:t xml:space="preserve"> z art. 24 ust</w:t>
      </w:r>
      <w:r w:rsidR="00DA3384" w:rsidRPr="008B408B">
        <w:rPr>
          <w:rFonts w:ascii="Calibri" w:hAnsi="Calibri"/>
          <w:bCs/>
          <w:sz w:val="20"/>
          <w:szCs w:val="20"/>
        </w:rPr>
        <w:t>. 1 ustawy PZP</w:t>
      </w:r>
      <w:r w:rsidR="00ED0605" w:rsidRPr="008B408B">
        <w:rPr>
          <w:rFonts w:ascii="Calibri" w:hAnsi="Calibri"/>
          <w:bCs/>
          <w:sz w:val="20"/>
          <w:szCs w:val="20"/>
        </w:rPr>
        <w:t>, Zamawiający, najpierw dokona oceny ofert, a następnie zbada, czy Wykonawca, którego oferta została oceniona jako najkorzystniejsza, nie podlega wykluczeniu oraz spełnia warunki udziału  w postępowaniu. /art. 24aa./</w:t>
      </w:r>
    </w:p>
    <w:p w:rsidR="004A345C" w:rsidRPr="008B408B" w:rsidRDefault="00ED0605" w:rsidP="00ED0605">
      <w:pPr>
        <w:tabs>
          <w:tab w:val="left" w:pos="851"/>
        </w:tabs>
        <w:spacing w:after="40"/>
        <w:ind w:left="851"/>
        <w:jc w:val="both"/>
        <w:rPr>
          <w:rFonts w:ascii="Calibri" w:hAnsi="Calibri"/>
          <w:bCs/>
          <w:sz w:val="20"/>
          <w:szCs w:val="20"/>
        </w:rPr>
      </w:pPr>
      <w:r w:rsidRPr="008B408B">
        <w:rPr>
          <w:rFonts w:ascii="Calibri" w:hAnsi="Calibri"/>
          <w:bCs/>
          <w:sz w:val="20"/>
          <w:szCs w:val="20"/>
        </w:rPr>
        <w:t xml:space="preserve">Jeżeli Wykonawca, o którym mowa powyżej, będzie uchylał się od zawarcia umowy Zamawiający zbada, czy nie podlega wykluczeniu oraz czy spełnia warunki udziału </w:t>
      </w:r>
      <w:r w:rsidRPr="008B408B">
        <w:rPr>
          <w:rFonts w:ascii="Calibri" w:hAnsi="Calibri"/>
          <w:bCs/>
          <w:sz w:val="20"/>
          <w:szCs w:val="20"/>
        </w:rPr>
        <w:br/>
        <w:t>w postępowaniu Wykonawca, który złożył ofertę najwyżej ocenioną spośród pozostałych ofert.</w:t>
      </w:r>
    </w:p>
    <w:p w:rsidR="00782972" w:rsidRPr="002E264F" w:rsidRDefault="00782972" w:rsidP="00782972">
      <w:pPr>
        <w:tabs>
          <w:tab w:val="left" w:pos="851"/>
        </w:tabs>
        <w:spacing w:after="40"/>
        <w:ind w:left="851"/>
        <w:jc w:val="both"/>
        <w:rPr>
          <w:rFonts w:ascii="Calibri" w:hAnsi="Calibri" w:cs="Segoe UI"/>
          <w:sz w:val="20"/>
          <w:szCs w:val="20"/>
        </w:rPr>
      </w:pP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lastRenderedPageBreak/>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67753" w:rsidRDefault="00567753" w:rsidP="00567753">
      <w:pPr>
        <w:spacing w:after="40"/>
        <w:jc w:val="both"/>
        <w:rPr>
          <w:rFonts w:ascii="Calibri" w:hAnsi="Calibri" w:cs="Segoe UI"/>
          <w:sz w:val="20"/>
          <w:szCs w:val="20"/>
        </w:rPr>
      </w:pPr>
    </w:p>
    <w:p w:rsidR="005D6533" w:rsidRDefault="00677E25" w:rsidP="00567753">
      <w:pPr>
        <w:pStyle w:val="Akapitzlist"/>
        <w:numPr>
          <w:ilvl w:val="0"/>
          <w:numId w:val="8"/>
        </w:numPr>
        <w:suppressAutoHyphens/>
        <w:spacing w:line="360" w:lineRule="auto"/>
        <w:ind w:left="1145" w:hanging="357"/>
        <w:rPr>
          <w:rFonts w:ascii="Arial" w:hAnsi="Arial" w:cs="Arial"/>
          <w:sz w:val="18"/>
          <w:szCs w:val="18"/>
          <w:lang w:eastAsia="ar-SA"/>
        </w:rPr>
      </w:pPr>
      <w:r w:rsidRPr="00567753">
        <w:rPr>
          <w:rFonts w:ascii="Arial" w:hAnsi="Arial" w:cs="Arial"/>
          <w:sz w:val="18"/>
          <w:szCs w:val="18"/>
          <w:lang w:eastAsia="ar-SA"/>
        </w:rPr>
        <w:t xml:space="preserve">zgodnie z ustawą z dnia 20.05.2010r. o wyrobach medycznych (Dz. U. Nr 107, poz. 679), </w:t>
      </w:r>
      <w:r w:rsidRPr="00567753">
        <w:rPr>
          <w:rFonts w:ascii="Arial" w:hAnsi="Arial" w:cs="Arial"/>
          <w:b/>
          <w:sz w:val="18"/>
          <w:szCs w:val="18"/>
          <w:lang w:eastAsia="ar-SA"/>
        </w:rPr>
        <w:t>Zamawiający żąda</w:t>
      </w:r>
      <w:r w:rsidRPr="00567753">
        <w:rPr>
          <w:rFonts w:ascii="Arial" w:hAnsi="Arial" w:cs="Arial"/>
          <w:sz w:val="18"/>
          <w:szCs w:val="18"/>
          <w:lang w:eastAsia="ar-SA"/>
        </w:rPr>
        <w:t xml:space="preserve"> </w:t>
      </w:r>
      <w:r w:rsidRPr="00567753">
        <w:rPr>
          <w:rFonts w:ascii="Arial" w:hAnsi="Arial" w:cs="Arial"/>
          <w:b/>
          <w:sz w:val="18"/>
          <w:szCs w:val="18"/>
          <w:lang w:eastAsia="ar-SA"/>
        </w:rPr>
        <w:t>oświadczenia Wykonawcy,</w:t>
      </w:r>
      <w:r w:rsidR="00CC4A54" w:rsidRPr="00567753">
        <w:rPr>
          <w:rFonts w:ascii="Arial" w:hAnsi="Arial" w:cs="Arial"/>
          <w:sz w:val="18"/>
          <w:szCs w:val="18"/>
          <w:lang w:eastAsia="ar-SA"/>
        </w:rPr>
        <w:t xml:space="preserve"> że posiada</w:t>
      </w:r>
      <w:r w:rsidRPr="00567753">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567753">
        <w:rPr>
          <w:rFonts w:ascii="Arial" w:hAnsi="Arial" w:cs="Arial"/>
          <w:sz w:val="18"/>
          <w:szCs w:val="18"/>
          <w:lang w:eastAsia="ar-SA"/>
        </w:rPr>
        <w:t xml:space="preserve"> notyfikacyjną (jeżeli dotyczy)</w:t>
      </w:r>
      <w:r w:rsidR="00E334E8" w:rsidRPr="00567753">
        <w:rPr>
          <w:rFonts w:ascii="Arial" w:hAnsi="Arial" w:cs="Arial"/>
          <w:sz w:val="18"/>
          <w:szCs w:val="18"/>
          <w:lang w:eastAsia="ar-SA"/>
        </w:rPr>
        <w:t xml:space="preserve"> – </w:t>
      </w:r>
      <w:r w:rsidR="00E334E8" w:rsidRPr="001E175C">
        <w:rPr>
          <w:rFonts w:ascii="Arial" w:hAnsi="Arial" w:cs="Arial"/>
          <w:sz w:val="18"/>
          <w:szCs w:val="18"/>
          <w:lang w:eastAsia="ar-SA"/>
        </w:rPr>
        <w:t>zgodnie z zał. Nr 6</w:t>
      </w:r>
      <w:r w:rsidR="00CC4A54" w:rsidRPr="001E175C">
        <w:rPr>
          <w:rFonts w:ascii="Arial" w:hAnsi="Arial" w:cs="Arial"/>
          <w:sz w:val="18"/>
          <w:szCs w:val="18"/>
          <w:lang w:eastAsia="ar-SA"/>
        </w:rPr>
        <w:t xml:space="preserve"> i n</w:t>
      </w:r>
      <w:r w:rsidRPr="001E175C">
        <w:rPr>
          <w:rFonts w:ascii="Arial" w:hAnsi="Arial" w:cs="Arial"/>
          <w:sz w:val="18"/>
          <w:szCs w:val="18"/>
          <w:lang w:eastAsia="ar-SA"/>
        </w:rPr>
        <w:t>a</w:t>
      </w:r>
      <w:r w:rsidRPr="00567753">
        <w:rPr>
          <w:rFonts w:ascii="Arial" w:hAnsi="Arial" w:cs="Arial"/>
          <w:sz w:val="18"/>
          <w:szCs w:val="18"/>
          <w:lang w:eastAsia="ar-SA"/>
        </w:rPr>
        <w:t xml:space="preserve"> żądanie Zamawiającego, Wykonawca </w:t>
      </w:r>
      <w:r w:rsidR="00CC4A54" w:rsidRPr="00567753">
        <w:rPr>
          <w:rFonts w:ascii="Arial" w:hAnsi="Arial" w:cs="Arial"/>
          <w:sz w:val="18"/>
          <w:szCs w:val="18"/>
          <w:lang w:eastAsia="ar-SA"/>
        </w:rPr>
        <w:t>w każdej chwili udostępni</w:t>
      </w:r>
      <w:r w:rsidRPr="00567753">
        <w:rPr>
          <w:rFonts w:ascii="Arial" w:hAnsi="Arial" w:cs="Arial"/>
          <w:sz w:val="18"/>
          <w:szCs w:val="18"/>
          <w:lang w:eastAsia="ar-SA"/>
        </w:rPr>
        <w:t xml:space="preserve"> </w:t>
      </w:r>
      <w:r w:rsidR="00CC4A54" w:rsidRPr="00567753">
        <w:rPr>
          <w:rFonts w:ascii="Arial" w:hAnsi="Arial" w:cs="Arial"/>
          <w:sz w:val="18"/>
          <w:szCs w:val="18"/>
          <w:lang w:eastAsia="ar-SA"/>
        </w:rPr>
        <w:t>w/w dokumenty</w:t>
      </w:r>
      <w:r w:rsidRPr="00567753">
        <w:rPr>
          <w:rFonts w:ascii="Arial" w:hAnsi="Arial" w:cs="Arial"/>
          <w:sz w:val="18"/>
          <w:szCs w:val="18"/>
          <w:lang w:eastAsia="ar-SA"/>
        </w:rPr>
        <w:t xml:space="preserve"> </w:t>
      </w:r>
      <w:r w:rsidRPr="00567753">
        <w:rPr>
          <w:rFonts w:ascii="Arial" w:hAnsi="Arial" w:cs="Arial"/>
          <w:sz w:val="18"/>
          <w:szCs w:val="18"/>
          <w:u w:val="single"/>
          <w:lang w:eastAsia="ar-SA"/>
        </w:rPr>
        <w:t>w terminie 3 dni od dnia otrzymania pisemnego wezwania</w:t>
      </w:r>
      <w:r w:rsidR="00135E35" w:rsidRPr="00567753">
        <w:rPr>
          <w:rFonts w:ascii="Arial" w:hAnsi="Arial" w:cs="Arial"/>
          <w:sz w:val="18"/>
          <w:szCs w:val="18"/>
          <w:u w:val="single"/>
          <w:lang w:eastAsia="ar-SA"/>
        </w:rPr>
        <w:t xml:space="preserve"> – dotyczy wyrobów medycznych</w:t>
      </w:r>
      <w:r w:rsidRPr="00567753">
        <w:rPr>
          <w:rFonts w:ascii="Arial" w:hAnsi="Arial" w:cs="Arial"/>
          <w:sz w:val="18"/>
          <w:szCs w:val="18"/>
          <w:lang w:eastAsia="ar-SA"/>
        </w:rPr>
        <w:t xml:space="preserve">, </w:t>
      </w:r>
    </w:p>
    <w:p w:rsidR="00DA3384" w:rsidRDefault="00DA3384" w:rsidP="00567753">
      <w:pPr>
        <w:pStyle w:val="Akapitzlist"/>
        <w:numPr>
          <w:ilvl w:val="0"/>
          <w:numId w:val="8"/>
        </w:numPr>
        <w:suppressAutoHyphens/>
        <w:spacing w:line="360" w:lineRule="auto"/>
        <w:ind w:left="1145" w:hanging="357"/>
        <w:rPr>
          <w:rFonts w:ascii="Arial" w:hAnsi="Arial" w:cs="Arial"/>
          <w:sz w:val="18"/>
          <w:szCs w:val="18"/>
          <w:lang w:eastAsia="ar-SA"/>
        </w:rPr>
      </w:pPr>
      <w:r>
        <w:rPr>
          <w:rFonts w:ascii="Arial" w:hAnsi="Arial" w:cs="Arial"/>
          <w:sz w:val="18"/>
          <w:szCs w:val="18"/>
          <w:lang w:eastAsia="ar-SA"/>
        </w:rPr>
        <w:t>dla potwierdzenia i weryfikacji zawartych w ofercie należy dołączyć materiały informacyjne w postaci katalogów/ folderów z zaznaczeniem, której pozycji asortymentowej dotyczą,</w:t>
      </w:r>
    </w:p>
    <w:p w:rsidR="0041477C" w:rsidRPr="005D6533" w:rsidRDefault="0041477C" w:rsidP="0041477C">
      <w:pPr>
        <w:pStyle w:val="Akapitzlist"/>
        <w:numPr>
          <w:ilvl w:val="0"/>
          <w:numId w:val="8"/>
        </w:numPr>
        <w:suppressAutoHyphens/>
        <w:autoSpaceDE w:val="0"/>
        <w:spacing w:line="360" w:lineRule="auto"/>
        <w:jc w:val="both"/>
        <w:rPr>
          <w:rFonts w:ascii="Arial" w:hAnsi="Arial" w:cs="Arial"/>
          <w:sz w:val="18"/>
          <w:szCs w:val="18"/>
          <w:lang w:eastAsia="ar-SA"/>
        </w:rPr>
      </w:pPr>
      <w:r>
        <w:rPr>
          <w:rFonts w:ascii="Arial" w:hAnsi="Arial" w:cs="Arial"/>
          <w:sz w:val="18"/>
          <w:szCs w:val="18"/>
          <w:lang w:eastAsia="ar-SA"/>
        </w:rPr>
        <w:t>Zamawiający przewiduje możliwość wezwania do złożenia próbek w przypadku wątpliwości w ocenie zgodności z opisem przedmiotu zamówienia na podstawie katalogów.</w:t>
      </w:r>
    </w:p>
    <w:p w:rsidR="0041477C" w:rsidRPr="0041477C" w:rsidRDefault="0041477C" w:rsidP="0041477C">
      <w:pPr>
        <w:suppressAutoHyphens/>
        <w:spacing w:line="360" w:lineRule="auto"/>
        <w:rPr>
          <w:rFonts w:ascii="Arial" w:hAnsi="Arial" w:cs="Arial"/>
          <w:sz w:val="18"/>
          <w:szCs w:val="18"/>
          <w:lang w:eastAsia="ar-SA"/>
        </w:rPr>
      </w:pPr>
    </w:p>
    <w:p w:rsidR="00CC4A54" w:rsidRPr="0041477C" w:rsidRDefault="00CC4A54" w:rsidP="00CC4A54">
      <w:pPr>
        <w:pStyle w:val="Akapitzlist"/>
        <w:numPr>
          <w:ilvl w:val="0"/>
          <w:numId w:val="7"/>
        </w:numPr>
        <w:tabs>
          <w:tab w:val="num" w:pos="426"/>
        </w:tabs>
        <w:spacing w:after="40"/>
        <w:jc w:val="both"/>
        <w:rPr>
          <w:rFonts w:ascii="Calibri" w:hAnsi="Calibri" w:cs="Segoe UI"/>
          <w:sz w:val="20"/>
          <w:szCs w:val="20"/>
        </w:rPr>
      </w:pPr>
      <w:r w:rsidRPr="0041477C">
        <w:rPr>
          <w:rFonts w:ascii="Calibri" w:hAnsi="Calibri" w:cs="Segoe UI"/>
          <w:sz w:val="20"/>
          <w:szCs w:val="20"/>
        </w:rPr>
        <w:t xml:space="preserve">Wykonawca </w:t>
      </w:r>
      <w:r w:rsidRPr="0041477C">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41477C">
        <w:rPr>
          <w:rFonts w:ascii="Calibri" w:hAnsi="Calibri"/>
          <w:bCs/>
          <w:sz w:val="20"/>
          <w:szCs w:val="20"/>
        </w:rPr>
        <w:t xml:space="preserve"> Wg załącznika nr 5</w:t>
      </w:r>
      <w:r w:rsidR="00A111A2" w:rsidRPr="0041477C">
        <w:rPr>
          <w:rFonts w:ascii="Calibri" w:hAnsi="Calibri"/>
          <w:bCs/>
          <w:sz w:val="20"/>
          <w:szCs w:val="20"/>
        </w:rPr>
        <w:t xml:space="preserve"> oświadczenie składane w oryginale.</w:t>
      </w:r>
    </w:p>
    <w:p w:rsidR="00A111A2" w:rsidRPr="003943E5" w:rsidRDefault="00A111A2" w:rsidP="00A111A2">
      <w:pPr>
        <w:pStyle w:val="Akapitzlist"/>
        <w:numPr>
          <w:ilvl w:val="0"/>
          <w:numId w:val="7"/>
        </w:numPr>
        <w:rPr>
          <w:rFonts w:asciiTheme="minorHAnsi" w:hAnsiTheme="minorHAnsi" w:cstheme="minorHAnsi"/>
          <w:sz w:val="20"/>
          <w:szCs w:val="20"/>
        </w:rPr>
      </w:pPr>
      <w:r w:rsidRPr="003943E5">
        <w:rPr>
          <w:rFonts w:asciiTheme="minorHAnsi" w:hAnsiTheme="minorHAnsi" w:cstheme="minorHAnsi"/>
          <w:sz w:val="20"/>
          <w:szCs w:val="20"/>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 z 2016 r., poz. 1126)</w:t>
      </w:r>
    </w:p>
    <w:p w:rsidR="00A111A2" w:rsidRPr="003943E5" w:rsidRDefault="00A111A2" w:rsidP="00A111A2">
      <w:pPr>
        <w:pStyle w:val="Akapitzlist"/>
        <w:numPr>
          <w:ilvl w:val="0"/>
          <w:numId w:val="7"/>
        </w:numPr>
        <w:autoSpaceDE w:val="0"/>
        <w:autoSpaceDN w:val="0"/>
        <w:adjustRightInd w:val="0"/>
        <w:rPr>
          <w:rFonts w:asciiTheme="minorHAnsi" w:hAnsiTheme="minorHAnsi" w:cstheme="minorHAnsi"/>
          <w:sz w:val="20"/>
          <w:szCs w:val="20"/>
        </w:rPr>
      </w:pPr>
      <w:r w:rsidRPr="003943E5">
        <w:rPr>
          <w:rFonts w:asciiTheme="minorHAnsi" w:hAnsiTheme="minorHAnsi" w:cstheme="minorHAnsi"/>
          <w:sz w:val="20"/>
          <w:szCs w:val="20"/>
        </w:rPr>
        <w:t>Ważność i forma dokumentów zgodnie z zapisami w Rozporządzeniu Ministra Rozwoju z dnia 26 lipca 2016 r. w sprawie rodzajów dokumentów,</w:t>
      </w:r>
      <w:r w:rsidR="00A32800" w:rsidRPr="003943E5">
        <w:rPr>
          <w:rFonts w:asciiTheme="minorHAnsi" w:hAnsiTheme="minorHAnsi" w:cstheme="minorHAnsi"/>
          <w:sz w:val="20"/>
          <w:szCs w:val="20"/>
        </w:rPr>
        <w:t xml:space="preserve"> jakich może żądać Zamawiający od Wykonawcy w </w:t>
      </w:r>
      <w:r w:rsidRPr="003943E5">
        <w:rPr>
          <w:rFonts w:asciiTheme="minorHAnsi" w:hAnsiTheme="minorHAnsi" w:cstheme="minorHAnsi"/>
          <w:sz w:val="20"/>
          <w:szCs w:val="20"/>
        </w:rPr>
        <w:t>postępowaniu o udzielenie zamówieni</w:t>
      </w:r>
      <w:r w:rsidR="00A32800" w:rsidRPr="003943E5">
        <w:rPr>
          <w:rFonts w:asciiTheme="minorHAnsi" w:hAnsiTheme="minorHAnsi" w:cstheme="minorHAnsi"/>
          <w:sz w:val="20"/>
          <w:szCs w:val="20"/>
        </w:rPr>
        <w:t xml:space="preserve">a (Dz.U. z 2016 r., poz. 1126) </w:t>
      </w:r>
      <w:r w:rsidRPr="003943E5">
        <w:rPr>
          <w:rFonts w:asciiTheme="minorHAnsi" w:hAnsiTheme="minorHAnsi" w:cstheme="minorHAnsi"/>
          <w:sz w:val="20"/>
          <w:szCs w:val="20"/>
        </w:rPr>
        <w:t>oraz zgodnie z zapisami w Rozporządzeniu Ministra Przedsięb</w:t>
      </w:r>
      <w:r w:rsidR="003436F3" w:rsidRPr="003943E5">
        <w:rPr>
          <w:rFonts w:asciiTheme="minorHAnsi" w:hAnsiTheme="minorHAnsi" w:cstheme="minorHAnsi"/>
          <w:sz w:val="20"/>
          <w:szCs w:val="20"/>
        </w:rPr>
        <w:t xml:space="preserve">iorczości i Technologii z dnia </w:t>
      </w:r>
      <w:r w:rsidRPr="003943E5">
        <w:rPr>
          <w:rFonts w:asciiTheme="minorHAnsi" w:hAnsiTheme="minorHAnsi" w:cstheme="minorHAnsi"/>
          <w:sz w:val="20"/>
          <w:szCs w:val="20"/>
        </w:rPr>
        <w:t>16 października 2018 r. (Dz. U. 2018 poz. 1993) zmieniające rozporządzenie w sprawie rodzajów dokumentów, jakich może żądać Zamawiają</w:t>
      </w:r>
      <w:r w:rsidR="003436F3" w:rsidRPr="003943E5">
        <w:rPr>
          <w:rFonts w:asciiTheme="minorHAnsi" w:hAnsiTheme="minorHAnsi" w:cstheme="minorHAnsi"/>
          <w:sz w:val="20"/>
          <w:szCs w:val="20"/>
        </w:rPr>
        <w:t xml:space="preserve">cy od Wykonawcy w postępowaniu </w:t>
      </w:r>
      <w:r w:rsidRPr="003943E5">
        <w:rPr>
          <w:rFonts w:asciiTheme="minorHAnsi" w:hAnsiTheme="minorHAnsi" w:cstheme="minorHAnsi"/>
          <w:sz w:val="20"/>
          <w:szCs w:val="20"/>
        </w:rPr>
        <w:t xml:space="preserve">o udzielenie zamówienia. </w:t>
      </w:r>
    </w:p>
    <w:p w:rsidR="00691363" w:rsidRPr="00691363" w:rsidRDefault="0041477C" w:rsidP="00D00764">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Theme="minorHAnsi" w:eastAsia="Calibri" w:hAnsiTheme="minorHAnsi" w:cstheme="minorHAnsi"/>
          <w:b/>
          <w:color w:val="auto"/>
          <w:sz w:val="20"/>
          <w:szCs w:val="20"/>
          <w:lang w:eastAsia="zh-CN"/>
        </w:rPr>
        <w:t xml:space="preserve">Dokumenty lub Oświadczenia wymienione w w/w </w:t>
      </w:r>
      <w:r w:rsidR="008C5F07">
        <w:rPr>
          <w:rFonts w:asciiTheme="minorHAnsi" w:eastAsia="Calibri" w:hAnsiTheme="minorHAnsi" w:cstheme="minorHAnsi"/>
          <w:b/>
          <w:color w:val="auto"/>
          <w:sz w:val="20"/>
          <w:szCs w:val="20"/>
          <w:lang w:eastAsia="zh-CN"/>
        </w:rPr>
        <w:t>Rozporządzeniu  składane są</w:t>
      </w:r>
      <w:r w:rsidRPr="00691363">
        <w:rPr>
          <w:rFonts w:asciiTheme="minorHAnsi" w:eastAsia="Calibri" w:hAnsiTheme="minorHAnsi" w:cstheme="minorHAnsi"/>
          <w:b/>
          <w:color w:val="auto"/>
          <w:sz w:val="20"/>
          <w:szCs w:val="20"/>
          <w:lang w:eastAsia="zh-CN"/>
        </w:rPr>
        <w:t xml:space="preserve"> w oryginale lub kopii poświadczonej za zgodność z oryginałem</w:t>
      </w:r>
      <w:r w:rsidR="00691363" w:rsidRPr="00691363">
        <w:rPr>
          <w:rFonts w:asciiTheme="minorHAnsi" w:eastAsia="Calibri" w:hAnsiTheme="minorHAnsi" w:cstheme="minorHAnsi"/>
          <w:b/>
          <w:color w:val="auto"/>
          <w:sz w:val="20"/>
          <w:szCs w:val="20"/>
          <w:lang w:eastAsia="zh-CN"/>
        </w:rPr>
        <w:t>.</w:t>
      </w:r>
    </w:p>
    <w:p w:rsidR="0041477C" w:rsidRPr="00691363" w:rsidRDefault="0041477C" w:rsidP="00D00764">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Calibri" w:hAnsi="Calibri"/>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r w:rsidR="00564ECF">
        <w:rPr>
          <w:rFonts w:ascii="Calibri" w:hAnsi="Calibri"/>
          <w:sz w:val="20"/>
          <w:szCs w:val="20"/>
        </w:rPr>
        <w:t>.</w:t>
      </w:r>
    </w:p>
    <w:p w:rsidR="0041477C" w:rsidRPr="003943E5" w:rsidRDefault="0041477C" w:rsidP="0041477C">
      <w:pPr>
        <w:pStyle w:val="Zwykytekst"/>
        <w:numPr>
          <w:ilvl w:val="0"/>
          <w:numId w:val="7"/>
        </w:numPr>
        <w:tabs>
          <w:tab w:val="left" w:pos="426"/>
        </w:tabs>
        <w:autoSpaceDE w:val="0"/>
        <w:autoSpaceDN w:val="0"/>
        <w:adjustRightInd w:val="0"/>
        <w:jc w:val="both"/>
        <w:outlineLvl w:val="0"/>
        <w:rPr>
          <w:rFonts w:asciiTheme="minorHAnsi" w:eastAsia="TimesNewRoman" w:hAnsiTheme="minorHAnsi"/>
          <w:lang w:val="pl-PL"/>
        </w:rPr>
      </w:pPr>
      <w:r w:rsidRPr="003943E5">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w:t>
      </w:r>
      <w:r>
        <w:rPr>
          <w:rFonts w:ascii="Calibri" w:hAnsi="Calibri" w:cs="Segoe UI"/>
          <w:sz w:val="20"/>
          <w:szCs w:val="20"/>
        </w:rPr>
        <w:lastRenderedPageBreak/>
        <w:t xml:space="preserve">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00294" w:rsidRPr="003943E5" w:rsidRDefault="00B00294" w:rsidP="00B00294">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Zawiadomienia, oświadczenia, wnioski oraz informacje przekazywane przez Wykonawcę drogą elektroniczną winny być kierowane na adres: zamowienia@zozmswlodz.pl.</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3943E5" w:rsidRDefault="00A111A2"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 xml:space="preserve">Kontakt: </w:t>
      </w:r>
      <w:r w:rsidRPr="003943E5">
        <w:rPr>
          <w:sz w:val="22"/>
          <w:szCs w:val="22"/>
        </w:rPr>
        <w:t>adres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6E5846">
      <w:pPr>
        <w:numPr>
          <w:ilvl w:val="0"/>
          <w:numId w:val="12"/>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6E5846">
      <w:pPr>
        <w:numPr>
          <w:ilvl w:val="2"/>
          <w:numId w:val="13"/>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sidR="00564ECF">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41477C">
      <w:pPr>
        <w:pStyle w:val="Akapitzlist"/>
        <w:numPr>
          <w:ilvl w:val="0"/>
          <w:numId w:val="12"/>
        </w:numPr>
        <w:tabs>
          <w:tab w:val="clear" w:pos="723"/>
          <w:tab w:val="num" w:pos="426"/>
          <w:tab w:val="left" w:pos="851"/>
        </w:tabs>
        <w:spacing w:after="40"/>
        <w:ind w:left="426" w:hanging="426"/>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41477C">
      <w:pPr>
        <w:numPr>
          <w:ilvl w:val="0"/>
          <w:numId w:val="12"/>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41477C" w:rsidP="0041477C">
      <w:pPr>
        <w:numPr>
          <w:ilvl w:val="0"/>
          <w:numId w:val="12"/>
        </w:numPr>
        <w:tabs>
          <w:tab w:val="clear" w:pos="723"/>
        </w:tabs>
        <w:spacing w:after="40"/>
        <w:ind w:left="284" w:hanging="284"/>
        <w:jc w:val="both"/>
        <w:rPr>
          <w:rFonts w:ascii="Calibri" w:hAnsi="Calibri" w:cs="Segoe UI"/>
          <w:sz w:val="20"/>
          <w:szCs w:val="20"/>
        </w:rPr>
      </w:pPr>
      <w:r>
        <w:rPr>
          <w:rFonts w:ascii="Calibri" w:hAnsi="Calibri" w:cs="Segoe UI"/>
          <w:sz w:val="20"/>
          <w:szCs w:val="20"/>
        </w:rPr>
        <w:t xml:space="preserve">   </w:t>
      </w:r>
      <w:r w:rsidR="006841B0" w:rsidRPr="000803C1">
        <w:rPr>
          <w:rFonts w:ascii="Calibri" w:hAnsi="Calibri" w:cs="Segoe UI"/>
          <w:sz w:val="20"/>
          <w:szCs w:val="20"/>
        </w:rPr>
        <w:t>Dokumenty sporządzone w języku obcym są składane wraz z tłumaczeniem na język polski.</w:t>
      </w:r>
    </w:p>
    <w:p w:rsidR="006841B0" w:rsidRPr="009F4795" w:rsidRDefault="006841B0" w:rsidP="0041477C">
      <w:pPr>
        <w:numPr>
          <w:ilvl w:val="0"/>
          <w:numId w:val="12"/>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41477C">
      <w:pPr>
        <w:numPr>
          <w:ilvl w:val="0"/>
          <w:numId w:val="12"/>
        </w:numPr>
        <w:tabs>
          <w:tab w:val="clear" w:pos="723"/>
        </w:tabs>
        <w:spacing w:after="40"/>
        <w:ind w:left="426" w:hanging="426"/>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41477C">
      <w:pPr>
        <w:numPr>
          <w:ilvl w:val="0"/>
          <w:numId w:val="12"/>
        </w:numPr>
        <w:tabs>
          <w:tab w:val="clear" w:pos="723"/>
        </w:tabs>
        <w:spacing w:after="40"/>
        <w:ind w:left="426" w:hanging="426"/>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w:t>
      </w:r>
      <w:r w:rsidR="00643CCC">
        <w:rPr>
          <w:rFonts w:ascii="Calibri" w:hAnsi="Calibri" w:cs="Segoe UI"/>
          <w:b/>
          <w:sz w:val="20"/>
          <w:szCs w:val="20"/>
        </w:rPr>
        <w:t>Sprzęt jednorazowego użytku i  środki</w:t>
      </w:r>
      <w:r w:rsidR="00643CCC" w:rsidRPr="00643CCC">
        <w:rPr>
          <w:rFonts w:ascii="Calibri" w:hAnsi="Calibri" w:cs="Segoe UI"/>
          <w:b/>
          <w:sz w:val="20"/>
          <w:szCs w:val="20"/>
        </w:rPr>
        <w:t xml:space="preserve"> dezynfekcyj</w:t>
      </w:r>
      <w:r w:rsidR="00643CCC">
        <w:rPr>
          <w:rFonts w:ascii="Calibri" w:hAnsi="Calibri" w:cs="Segoe UI"/>
          <w:b/>
          <w:sz w:val="20"/>
          <w:szCs w:val="20"/>
        </w:rPr>
        <w:t>ne</w:t>
      </w:r>
      <w:r w:rsidR="00643CCC" w:rsidRPr="00643CCC">
        <w:rPr>
          <w:rFonts w:ascii="Calibri" w:hAnsi="Calibri" w:cs="Segoe UI"/>
          <w:b/>
          <w:sz w:val="20"/>
          <w:szCs w:val="20"/>
        </w:rPr>
        <w:t xml:space="preserve"> - dogrywka.</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3436F3">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EC3043" w:rsidRDefault="00EC3043" w:rsidP="006841B0">
      <w:pPr>
        <w:tabs>
          <w:tab w:val="num" w:pos="0"/>
        </w:tabs>
        <w:spacing w:after="40"/>
        <w:jc w:val="both"/>
        <w:rPr>
          <w:rFonts w:ascii="Calibri" w:hAnsi="Calibri" w:cs="Segoe UI"/>
          <w:b/>
          <w:sz w:val="20"/>
          <w:szCs w:val="20"/>
        </w:rPr>
      </w:pPr>
    </w:p>
    <w:p w:rsidR="00EC3043" w:rsidRDefault="00EC3043"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sidRPr="00044CD7">
        <w:rPr>
          <w:rFonts w:ascii="Calibri" w:hAnsi="Calibri" w:cs="Segoe UI"/>
          <w:sz w:val="20"/>
          <w:szCs w:val="20"/>
        </w:rPr>
        <w:t xml:space="preserve">do </w:t>
      </w:r>
      <w:r w:rsidR="008009F0" w:rsidRPr="00617536">
        <w:rPr>
          <w:rFonts w:ascii="Calibri" w:hAnsi="Calibri" w:cs="Segoe UI"/>
          <w:sz w:val="20"/>
          <w:szCs w:val="20"/>
        </w:rPr>
        <w:t xml:space="preserve">dnia </w:t>
      </w:r>
      <w:r w:rsidR="00643CCC">
        <w:rPr>
          <w:rFonts w:ascii="Calibri" w:hAnsi="Calibri" w:cs="Segoe UI"/>
          <w:b/>
          <w:sz w:val="20"/>
          <w:szCs w:val="20"/>
        </w:rPr>
        <w:t>27</w:t>
      </w:r>
      <w:r w:rsidR="007457EF">
        <w:rPr>
          <w:rFonts w:ascii="Calibri" w:hAnsi="Calibri" w:cs="Segoe UI"/>
          <w:b/>
          <w:sz w:val="20"/>
          <w:szCs w:val="20"/>
        </w:rPr>
        <w:t>.01.2020</w:t>
      </w:r>
      <w:r w:rsidRPr="00617536">
        <w:rPr>
          <w:rFonts w:ascii="Calibri" w:hAnsi="Calibri" w:cs="Segoe UI"/>
          <w:b/>
          <w:sz w:val="20"/>
          <w:szCs w:val="20"/>
        </w:rPr>
        <w:t xml:space="preserve"> r., do godziny</w:t>
      </w:r>
      <w:r w:rsidR="008009F0" w:rsidRPr="00617536">
        <w:rPr>
          <w:rFonts w:ascii="Calibri" w:hAnsi="Calibri" w:cs="Segoe UI"/>
          <w:b/>
          <w:sz w:val="20"/>
          <w:szCs w:val="20"/>
        </w:rPr>
        <w:t xml:space="preserve"> 10</w:t>
      </w:r>
      <w:r w:rsidRPr="00617536">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044CD7" w:rsidRDefault="006841B0" w:rsidP="006E5846">
      <w:pPr>
        <w:numPr>
          <w:ilvl w:val="0"/>
          <w:numId w:val="14"/>
        </w:numPr>
        <w:tabs>
          <w:tab w:val="clear" w:pos="2340"/>
          <w:tab w:val="left" w:pos="3855"/>
        </w:tabs>
        <w:spacing w:after="40"/>
        <w:ind w:left="426" w:hanging="426"/>
        <w:jc w:val="both"/>
        <w:rPr>
          <w:rFonts w:ascii="Calibri" w:hAnsi="Calibri" w:cs="Segoe UI"/>
          <w:b/>
          <w:sz w:val="20"/>
          <w:szCs w:val="20"/>
        </w:rPr>
      </w:pPr>
      <w:r w:rsidRPr="00044CD7">
        <w:rPr>
          <w:rFonts w:ascii="Calibri" w:hAnsi="Calibri" w:cs="Segoe UI"/>
          <w:sz w:val="20"/>
          <w:szCs w:val="20"/>
        </w:rPr>
        <w:t xml:space="preserve">Otwarcie ofert nastąpi w siedzibie Zamawiającego – Dziale zamówień publicznych </w:t>
      </w:r>
      <w:r w:rsidR="008009F0" w:rsidRPr="00044CD7">
        <w:rPr>
          <w:rFonts w:ascii="Calibri" w:hAnsi="Calibri" w:cs="Segoe UI"/>
          <w:sz w:val="20"/>
          <w:szCs w:val="20"/>
        </w:rPr>
        <w:t xml:space="preserve"> w dniu </w:t>
      </w:r>
      <w:r w:rsidR="00643CCC">
        <w:rPr>
          <w:rFonts w:ascii="Calibri" w:hAnsi="Calibri" w:cs="Segoe UI"/>
          <w:b/>
          <w:sz w:val="20"/>
          <w:szCs w:val="20"/>
        </w:rPr>
        <w:t>27</w:t>
      </w:r>
      <w:r w:rsidR="007457EF">
        <w:rPr>
          <w:rFonts w:ascii="Calibri" w:hAnsi="Calibri" w:cs="Segoe UI"/>
          <w:b/>
          <w:sz w:val="20"/>
          <w:szCs w:val="20"/>
        </w:rPr>
        <w:t>.01.2020</w:t>
      </w:r>
      <w:r w:rsidR="007457EF" w:rsidRPr="00617536">
        <w:rPr>
          <w:rFonts w:ascii="Calibri" w:hAnsi="Calibri" w:cs="Segoe UI"/>
          <w:b/>
          <w:sz w:val="20"/>
          <w:szCs w:val="20"/>
        </w:rPr>
        <w:t xml:space="preserve"> </w:t>
      </w:r>
      <w:r w:rsidR="00733491" w:rsidRPr="00617536">
        <w:rPr>
          <w:rFonts w:ascii="Calibri" w:hAnsi="Calibri" w:cs="Segoe UI"/>
          <w:b/>
          <w:sz w:val="20"/>
          <w:szCs w:val="20"/>
        </w:rPr>
        <w:t>r.</w:t>
      </w:r>
      <w:r w:rsidRPr="00617536">
        <w:rPr>
          <w:rFonts w:ascii="Calibri" w:hAnsi="Calibri" w:cs="Segoe UI"/>
          <w:b/>
          <w:sz w:val="20"/>
          <w:szCs w:val="20"/>
        </w:rPr>
        <w:t>,</w:t>
      </w:r>
      <w:r w:rsidRPr="00044CD7">
        <w:rPr>
          <w:rFonts w:ascii="Calibri" w:hAnsi="Calibri" w:cs="Segoe UI"/>
          <w:b/>
          <w:sz w:val="20"/>
          <w:szCs w:val="20"/>
        </w:rPr>
        <w:t xml:space="preserve"> </w:t>
      </w:r>
      <w:r w:rsidR="00F93263" w:rsidRPr="00044CD7">
        <w:rPr>
          <w:rFonts w:ascii="Calibri" w:hAnsi="Calibri" w:cs="Segoe UI"/>
          <w:b/>
          <w:sz w:val="20"/>
          <w:szCs w:val="20"/>
        </w:rPr>
        <w:br/>
      </w:r>
      <w:r w:rsidRPr="00044CD7">
        <w:rPr>
          <w:rFonts w:ascii="Calibri" w:hAnsi="Calibri" w:cs="Segoe UI"/>
          <w:b/>
          <w:sz w:val="20"/>
          <w:szCs w:val="20"/>
        </w:rPr>
        <w:t>o g</w:t>
      </w:r>
      <w:r w:rsidR="008009F0" w:rsidRPr="00044CD7">
        <w:rPr>
          <w:rFonts w:ascii="Calibri" w:hAnsi="Calibri" w:cs="Segoe UI"/>
          <w:b/>
          <w:sz w:val="20"/>
          <w:szCs w:val="20"/>
        </w:rPr>
        <w:t>odzinie 10</w:t>
      </w:r>
      <w:r w:rsidR="008009F0" w:rsidRPr="00044CD7">
        <w:rPr>
          <w:rFonts w:ascii="Calibri" w:hAnsi="Calibri" w:cs="Segoe UI"/>
          <w:b/>
          <w:sz w:val="20"/>
          <w:szCs w:val="20"/>
          <w:vertAlign w:val="superscript"/>
        </w:rPr>
        <w:t>30</w:t>
      </w:r>
      <w:r w:rsidRPr="00044CD7">
        <w:rPr>
          <w:rFonts w:ascii="Calibri" w:hAnsi="Calibri" w:cs="Segoe UI"/>
          <w:b/>
          <w:sz w:val="20"/>
          <w:szCs w:val="20"/>
        </w:rPr>
        <w:t>.</w:t>
      </w:r>
    </w:p>
    <w:p w:rsidR="006841B0" w:rsidRPr="00044CD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044CD7">
        <w:rPr>
          <w:rFonts w:ascii="Calibri" w:hAnsi="Calibri" w:cs="Segoe UI"/>
          <w:sz w:val="20"/>
          <w:szCs w:val="20"/>
        </w:rPr>
        <w:t>Otwarcie ofert jest jawne.</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sidR="00EC3043">
        <w:rPr>
          <w:rStyle w:val="Hipercze"/>
          <w:rFonts w:ascii="Calibri" w:hAnsi="Calibri"/>
          <w:bCs/>
          <w:sz w:val="20"/>
          <w:szCs w:val="20"/>
        </w:rPr>
        <w:t>/przetargi</w:t>
      </w:r>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6E5846">
      <w:pPr>
        <w:numPr>
          <w:ilvl w:val="0"/>
          <w:numId w:val="16"/>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6E5846">
      <w:pPr>
        <w:pStyle w:val="arimr"/>
        <w:widowControl/>
        <w:numPr>
          <w:ilvl w:val="0"/>
          <w:numId w:val="16"/>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6E5846">
      <w:pPr>
        <w:numPr>
          <w:ilvl w:val="0"/>
          <w:numId w:val="16"/>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7C7086">
      <w:pPr>
        <w:numPr>
          <w:ilvl w:val="0"/>
          <w:numId w:val="17"/>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 „Termin </w:t>
      </w:r>
      <w:r w:rsidR="004B4840">
        <w:rPr>
          <w:rFonts w:ascii="Calibri" w:hAnsi="Calibri" w:cs="Segoe UI"/>
          <w:sz w:val="20"/>
          <w:szCs w:val="20"/>
        </w:rPr>
        <w:t>dostawy</w:t>
      </w:r>
      <w:r w:rsidRPr="007C7086">
        <w:rPr>
          <w:rFonts w:ascii="Calibri" w:hAnsi="Calibri" w:cs="Segoe UI"/>
          <w:sz w:val="20"/>
          <w:szCs w:val="20"/>
        </w:rPr>
        <w:t>” – P.</w:t>
      </w:r>
    </w:p>
    <w:p w:rsidR="007C7086" w:rsidRPr="007C7086" w:rsidRDefault="007C7086" w:rsidP="00044CD7">
      <w:pPr>
        <w:numPr>
          <w:ilvl w:val="0"/>
          <w:numId w:val="17"/>
        </w:numPr>
        <w:tabs>
          <w:tab w:val="clear" w:pos="1800"/>
          <w:tab w:val="left" w:pos="426"/>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4B3D32">
        <w:trPr>
          <w:cantSplit/>
          <w:trHeight w:val="1604"/>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Liczba punktów za ocenę termin </w:t>
            </w:r>
            <w:r w:rsidR="004B4840">
              <w:rPr>
                <w:rFonts w:ascii="Calibri" w:hAnsi="Calibri" w:cs="Segoe UI"/>
                <w:sz w:val="20"/>
                <w:szCs w:val="20"/>
              </w:rPr>
              <w:t>dostawy</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Maksymalna liczba punktów za ocenę termin </w:t>
            </w:r>
            <w:r w:rsidR="004B4840">
              <w:rPr>
                <w:rFonts w:ascii="Calibri" w:hAnsi="Calibri" w:cs="Segoe UI"/>
                <w:sz w:val="20"/>
                <w:szCs w:val="20"/>
              </w:rPr>
              <w:t>dostawy</w:t>
            </w:r>
            <w:r w:rsidRPr="007C7086">
              <w:rPr>
                <w:rFonts w:ascii="Calibri" w:hAnsi="Calibri" w:cs="Segoe UI"/>
                <w:sz w:val="20"/>
                <w:szCs w:val="20"/>
              </w:rPr>
              <w:t xml:space="preserve"> spośród badanych ofert</w:t>
            </w:r>
          </w:p>
          <w:p w:rsidR="002D3AA1"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Termin dostawy </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7A2F44" w:rsidRPr="007A2F44" w:rsidRDefault="007A2F44" w:rsidP="007A2F44">
            <w:pPr>
              <w:ind w:left="66"/>
              <w:jc w:val="both"/>
              <w:rPr>
                <w:b/>
                <w:sz w:val="22"/>
                <w:szCs w:val="22"/>
              </w:rPr>
            </w:pPr>
            <w:r w:rsidRPr="007A2F44">
              <w:rPr>
                <w:b/>
                <w:sz w:val="22"/>
                <w:szCs w:val="22"/>
              </w:rPr>
              <w:t>Jeżeli wykonawca zadeklaruje termin dostawy dłuższy niż 5 dni roboczych, to Zamawiający uzna, że tre</w:t>
            </w:r>
            <w:r w:rsidR="00781103">
              <w:rPr>
                <w:b/>
                <w:sz w:val="22"/>
                <w:szCs w:val="22"/>
              </w:rPr>
              <w:t>ść oferty nie odpowiada treści S</w:t>
            </w:r>
            <w:r w:rsidR="00D63083">
              <w:rPr>
                <w:b/>
                <w:sz w:val="22"/>
                <w:szCs w:val="22"/>
              </w:rPr>
              <w:t>IWZ</w:t>
            </w:r>
            <w:r w:rsidRPr="007A2F44">
              <w:rPr>
                <w:b/>
                <w:sz w:val="22"/>
                <w:szCs w:val="22"/>
              </w:rPr>
              <w:t xml:space="preserve"> i ofertę odrzuci. </w:t>
            </w:r>
          </w:p>
          <w:p w:rsidR="007A2F44" w:rsidRPr="007A2F44" w:rsidRDefault="007A2F44" w:rsidP="007A2F44">
            <w:pPr>
              <w:ind w:left="786"/>
              <w:jc w:val="both"/>
              <w:rPr>
                <w:sz w:val="22"/>
                <w:szCs w:val="22"/>
              </w:rPr>
            </w:pPr>
          </w:p>
          <w:p w:rsidR="007A2F44" w:rsidRPr="007A2F44" w:rsidRDefault="007A2F44" w:rsidP="007A2F44">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sidRPr="007A2F44">
              <w:rPr>
                <w:b/>
                <w:sz w:val="22"/>
                <w:szCs w:val="22"/>
                <w:lang w:val="x-none"/>
              </w:rPr>
              <w:t xml:space="preserve">Wykonawca, który nie poda w załączniku nr </w:t>
            </w:r>
            <w:r w:rsidRPr="007A2F44">
              <w:rPr>
                <w:b/>
                <w:sz w:val="22"/>
                <w:szCs w:val="22"/>
              </w:rPr>
              <w:t>1</w:t>
            </w:r>
            <w:r w:rsidRPr="007A2F44">
              <w:rPr>
                <w:b/>
                <w:sz w:val="22"/>
                <w:szCs w:val="22"/>
                <w:lang w:val="x-none"/>
              </w:rPr>
              <w:t xml:space="preserve"> terminu dostawy  – zostanie uznany, że oferuje </w:t>
            </w:r>
            <w:r w:rsidRPr="007A2F44">
              <w:rPr>
                <w:b/>
                <w:sz w:val="22"/>
                <w:szCs w:val="22"/>
              </w:rPr>
              <w:t>termin</w:t>
            </w:r>
            <w:r w:rsidRPr="007A2F44">
              <w:rPr>
                <w:b/>
                <w:sz w:val="22"/>
                <w:szCs w:val="22"/>
                <w:lang w:val="x-none"/>
              </w:rPr>
              <w:t xml:space="preserve"> dostawy </w:t>
            </w:r>
            <w:r w:rsidRPr="007A2F44">
              <w:rPr>
                <w:b/>
                <w:sz w:val="22"/>
                <w:szCs w:val="22"/>
              </w:rPr>
              <w:t>5 dni roboczych.</w:t>
            </w:r>
          </w:p>
          <w:p w:rsidR="007C7086" w:rsidRPr="007C7086" w:rsidRDefault="007C7086" w:rsidP="007C7086">
            <w:pPr>
              <w:spacing w:after="40"/>
              <w:jc w:val="both"/>
              <w:rPr>
                <w:rFonts w:ascii="Calibri" w:hAnsi="Calibri" w:cs="Segoe UI"/>
                <w:sz w:val="20"/>
                <w:szCs w:val="20"/>
              </w:rPr>
            </w:pP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13692A">
      <w:pPr>
        <w:numPr>
          <w:ilvl w:val="0"/>
          <w:numId w:val="17"/>
        </w:numPr>
        <w:tabs>
          <w:tab w:val="clear" w:pos="1800"/>
          <w:tab w:val="num" w:pos="709"/>
        </w:tabs>
        <w:spacing w:after="40"/>
        <w:ind w:hanging="180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r w:rsidR="00512AC2">
        <w:rPr>
          <w:rFonts w:ascii="Calibri" w:hAnsi="Calibri" w:cs="Segoe UI"/>
          <w:sz w:val="20"/>
          <w:szCs w:val="20"/>
        </w:rPr>
        <w:t>dostawy</w:t>
      </w:r>
      <w:r w:rsidRPr="007C7086">
        <w:rPr>
          <w:rFonts w:ascii="Calibri" w:hAnsi="Calibri" w:cs="Segoe UI"/>
          <w:sz w:val="20"/>
          <w:szCs w:val="20"/>
        </w:rPr>
        <w:t xml:space="preserve">”. </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 xml:space="preserve">Ocena punktowa w kryterium „termin </w:t>
      </w:r>
      <w:r w:rsidR="007A2F44">
        <w:rPr>
          <w:rFonts w:ascii="Calibri" w:hAnsi="Calibri" w:cs="Segoe UI"/>
          <w:sz w:val="20"/>
          <w:szCs w:val="20"/>
        </w:rPr>
        <w:t>dostawy</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w:t>
      </w:r>
      <w:r w:rsidR="002D3AA1">
        <w:rPr>
          <w:rFonts w:ascii="Calibri" w:hAnsi="Calibri" w:cs="Segoe UI"/>
          <w:sz w:val="20"/>
          <w:szCs w:val="20"/>
        </w:rPr>
        <w:t>eną (art. 91 ust. 4 ustawy PZP).</w:t>
      </w:r>
    </w:p>
    <w:p w:rsidR="002D3AA1" w:rsidRPr="002D3AA1" w:rsidRDefault="002D3AA1" w:rsidP="002D3AA1">
      <w:pPr>
        <w:numPr>
          <w:ilvl w:val="0"/>
          <w:numId w:val="17"/>
        </w:numPr>
        <w:tabs>
          <w:tab w:val="clear" w:pos="1800"/>
        </w:tabs>
        <w:spacing w:after="40"/>
        <w:ind w:left="709" w:hanging="708"/>
        <w:jc w:val="both"/>
        <w:rPr>
          <w:rFonts w:ascii="Calibri" w:hAnsi="Calibri" w:cs="Segoe UI"/>
          <w:sz w:val="20"/>
          <w:szCs w:val="20"/>
        </w:rPr>
      </w:pPr>
      <w:r>
        <w:rPr>
          <w:rFonts w:ascii="Calibri" w:hAnsi="Calibri" w:cs="Segoe UI"/>
          <w:sz w:val="20"/>
          <w:szCs w:val="20"/>
        </w:rPr>
        <w:t>Oceniane będą oferty niepodlegające odrzuceniu.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6E5846">
      <w:pPr>
        <w:numPr>
          <w:ilvl w:val="0"/>
          <w:numId w:val="18"/>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6E5846">
      <w:pPr>
        <w:numPr>
          <w:ilvl w:val="0"/>
          <w:numId w:val="19"/>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6E5846">
      <w:pPr>
        <w:numPr>
          <w:ilvl w:val="0"/>
          <w:numId w:val="19"/>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Default="007A2F44" w:rsidP="007A2F44">
      <w:pPr>
        <w:spacing w:after="40"/>
        <w:jc w:val="both"/>
        <w:rPr>
          <w:rFonts w:ascii="Calibri" w:hAnsi="Calibri"/>
          <w:b/>
          <w:color w:val="008000"/>
          <w:sz w:val="20"/>
          <w:szCs w:val="20"/>
        </w:rPr>
      </w:pP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7A2F44">
      <w:pPr>
        <w:pStyle w:val="Akapitzlist"/>
        <w:numPr>
          <w:ilvl w:val="0"/>
          <w:numId w:val="41"/>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C4424A">
        <w:rPr>
          <w:rFonts w:asciiTheme="minorHAnsi" w:eastAsiaTheme="minorHAnsi" w:hAnsiTheme="minorHAnsi" w:cstheme="minorHAnsi"/>
          <w:b/>
          <w:i/>
          <w:sz w:val="20"/>
          <w:szCs w:val="20"/>
          <w:u w:val="single"/>
          <w:lang w:eastAsia="en-US"/>
        </w:rPr>
        <w:t xml:space="preserve"> </w:t>
      </w:r>
      <w:r w:rsidR="007457EF">
        <w:rPr>
          <w:rFonts w:asciiTheme="minorHAnsi" w:eastAsiaTheme="minorHAnsi" w:hAnsiTheme="minorHAnsi" w:cstheme="minorHAnsi"/>
          <w:b/>
          <w:i/>
          <w:sz w:val="20"/>
          <w:szCs w:val="20"/>
          <w:u w:val="single"/>
          <w:lang w:eastAsia="en-US"/>
        </w:rPr>
        <w:t>1</w:t>
      </w:r>
      <w:r>
        <w:rPr>
          <w:rFonts w:asciiTheme="minorHAnsi" w:eastAsiaTheme="minorHAnsi" w:hAnsiTheme="minorHAnsi" w:cstheme="minorHAnsi"/>
          <w:b/>
          <w:i/>
          <w:sz w:val="20"/>
          <w:szCs w:val="20"/>
          <w:u w:val="single"/>
          <w:lang w:eastAsia="en-US"/>
        </w:rPr>
        <w:t>/D</w:t>
      </w:r>
      <w:r w:rsidR="007457EF">
        <w:rPr>
          <w:rFonts w:asciiTheme="minorHAnsi" w:eastAsiaTheme="minorHAnsi" w:hAnsiTheme="minorHAnsi" w:cstheme="minorHAnsi"/>
          <w:b/>
          <w:i/>
          <w:sz w:val="20"/>
          <w:szCs w:val="20"/>
          <w:u w:val="single"/>
          <w:lang w:eastAsia="en-US"/>
        </w:rPr>
        <w:t>/20</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odbiorcami Pani/Pana danych osobowych będą osoby lub podmioty, którym udostępniona zostanie dokumentacja postępowania w oparciu o art. 8 oraz art. 96 ust. 3 ustawy z dnia 29 stycznia 2004 r. – Prawo zamówień publicznych (Dz. U. z 2017 r. poz.</w:t>
      </w:r>
      <w:r w:rsidR="00044CD7">
        <w:rPr>
          <w:rFonts w:asciiTheme="minorHAnsi" w:hAnsiTheme="minorHAnsi" w:cstheme="minorHAnsi"/>
          <w:sz w:val="20"/>
          <w:szCs w:val="20"/>
        </w:rPr>
        <w:t xml:space="preserve"> 1579 i 2018), dalej „ustawa PZP</w:t>
      </w:r>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będą przechowywane, zgo</w:t>
      </w:r>
      <w:r w:rsidR="00044CD7">
        <w:rPr>
          <w:rFonts w:asciiTheme="minorHAnsi" w:hAnsiTheme="minorHAnsi" w:cstheme="minorHAnsi"/>
          <w:sz w:val="20"/>
          <w:szCs w:val="20"/>
        </w:rPr>
        <w:t>dnie z art. 97 ust. 1 ustawy PZP</w:t>
      </w:r>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obowiązek podania przez Panią/Pana danych osobowych bezpośrednio Pani/Pana dotyczących jest wymogiem ustawowym o</w:t>
      </w:r>
      <w:r w:rsidR="00044CD7">
        <w:rPr>
          <w:rFonts w:asciiTheme="minorHAnsi" w:hAnsiTheme="minorHAnsi" w:cstheme="minorHAnsi"/>
          <w:sz w:val="20"/>
          <w:szCs w:val="20"/>
        </w:rPr>
        <w:t>kreślonym w przepisach ustawy PZP</w:t>
      </w:r>
      <w:r w:rsidRPr="001766D4">
        <w:rPr>
          <w:rFonts w:asciiTheme="minorHAnsi" w:hAnsiTheme="minorHAnsi" w:cstheme="minorHAnsi"/>
          <w:sz w:val="20"/>
          <w:szCs w:val="20"/>
        </w:rPr>
        <w:t>, związanym z udziałem w postępowaniu o udzielenie zamówienia publicznego; konsekwencje niepodania określon</w:t>
      </w:r>
      <w:r w:rsidR="00044CD7">
        <w:rPr>
          <w:rFonts w:asciiTheme="minorHAnsi" w:hAnsiTheme="minorHAnsi" w:cstheme="minorHAnsi"/>
          <w:sz w:val="20"/>
          <w:szCs w:val="20"/>
        </w:rPr>
        <w:t>ych danych wynikają z ustawy PZP</w:t>
      </w:r>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p w:rsidR="007A2F44" w:rsidRPr="001766D4" w:rsidRDefault="007A2F44" w:rsidP="007A2F44">
      <w:pPr>
        <w:pStyle w:val="pkt1"/>
        <w:spacing w:before="0" w:after="40"/>
        <w:ind w:left="540" w:firstLine="0"/>
        <w:rPr>
          <w:rFonts w:asciiTheme="minorHAnsi" w:hAnsiTheme="minorHAnsi" w:cstheme="minorHAns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A7BF8" w:rsidRPr="001F4BE6" w:rsidRDefault="001A7BF8" w:rsidP="001F4BE6">
      <w:pPr>
        <w:spacing w:line="240" w:lineRule="exact"/>
        <w:jc w:val="both"/>
        <w:rPr>
          <w:rFonts w:ascii="Arial" w:hAnsi="Arial" w:cs="Arial"/>
          <w:sz w:val="20"/>
          <w:szCs w:val="20"/>
        </w:rPr>
      </w:pPr>
    </w:p>
    <w:p w:rsidR="001A7BF8" w:rsidRDefault="001A7BF8" w:rsidP="001F4BE6">
      <w:pPr>
        <w:tabs>
          <w:tab w:val="num" w:pos="5040"/>
        </w:tabs>
        <w:spacing w:line="240" w:lineRule="exact"/>
        <w:rPr>
          <w:rFonts w:ascii="Arial" w:hAnsi="Arial" w:cs="Arial"/>
          <w:sz w:val="20"/>
          <w:szCs w:val="20"/>
        </w:rPr>
      </w:pPr>
    </w:p>
    <w:p w:rsidR="001A7BF8" w:rsidRDefault="001A7BF8" w:rsidP="001F4BE6">
      <w:pPr>
        <w:tabs>
          <w:tab w:val="num" w:pos="5040"/>
        </w:tabs>
        <w:spacing w:line="240" w:lineRule="exact"/>
        <w:rPr>
          <w:rFonts w:ascii="Arial" w:hAnsi="Arial" w:cs="Arial"/>
          <w:sz w:val="20"/>
          <w:szCs w:val="20"/>
        </w:rPr>
      </w:pPr>
    </w:p>
    <w:p w:rsidR="001F4BE6" w:rsidRPr="001F4BE6" w:rsidRDefault="0090390C" w:rsidP="001F4BE6">
      <w:pPr>
        <w:tabs>
          <w:tab w:val="num" w:pos="5040"/>
        </w:tabs>
        <w:spacing w:line="240" w:lineRule="exact"/>
        <w:rPr>
          <w:rFonts w:ascii="Arial" w:hAnsi="Arial" w:cs="Arial"/>
          <w:sz w:val="20"/>
          <w:szCs w:val="20"/>
        </w:rPr>
      </w:pPr>
      <w:r>
        <w:rPr>
          <w:rFonts w:ascii="Arial" w:hAnsi="Arial" w:cs="Arial"/>
          <w:sz w:val="20"/>
          <w:szCs w:val="20"/>
        </w:rPr>
        <w:t>Matylda Łyszkowicz</w:t>
      </w:r>
      <w:r w:rsidRPr="001F4BE6">
        <w:rPr>
          <w:rFonts w:ascii="Arial" w:hAnsi="Arial" w:cs="Arial"/>
          <w:sz w:val="20"/>
          <w:szCs w:val="20"/>
        </w:rPr>
        <w:t xml:space="preserve"> </w:t>
      </w:r>
      <w:r>
        <w:rPr>
          <w:rFonts w:ascii="Arial" w:hAnsi="Arial" w:cs="Arial"/>
          <w:sz w:val="20"/>
          <w:szCs w:val="20"/>
        </w:rPr>
        <w:t xml:space="preserve">     </w:t>
      </w:r>
      <w:r w:rsidR="001E175C">
        <w:rPr>
          <w:rFonts w:ascii="Arial" w:hAnsi="Arial" w:cs="Arial"/>
          <w:sz w:val="20"/>
          <w:szCs w:val="20"/>
        </w:rPr>
        <w:t>……………………………………………..</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1F4BE6" w:rsidRDefault="00120502" w:rsidP="001F4BE6">
      <w:pPr>
        <w:tabs>
          <w:tab w:val="num" w:pos="5040"/>
        </w:tabs>
        <w:spacing w:line="240" w:lineRule="exact"/>
        <w:rPr>
          <w:rFonts w:ascii="Arial" w:hAnsi="Arial" w:cs="Arial"/>
          <w:sz w:val="20"/>
          <w:szCs w:val="20"/>
        </w:rPr>
      </w:pPr>
      <w:r>
        <w:rPr>
          <w:rFonts w:ascii="Arial" w:hAnsi="Arial" w:cs="Arial"/>
          <w:sz w:val="20"/>
          <w:szCs w:val="20"/>
        </w:rPr>
        <w:t>Katarzyna Kozłowska</w:t>
      </w:r>
      <w:r w:rsidR="001F4BE6" w:rsidRPr="001F4BE6">
        <w:rPr>
          <w:rFonts w:ascii="Arial" w:hAnsi="Arial" w:cs="Arial"/>
          <w:sz w:val="20"/>
          <w:szCs w:val="20"/>
        </w:rPr>
        <w:t xml:space="preserve">   ………………………………………………</w:t>
      </w: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pPr>
    </w:p>
    <w:p w:rsidR="001F4BE6" w:rsidRPr="001F4BE6" w:rsidRDefault="001F4BE6" w:rsidP="001A7BF8">
      <w:pPr>
        <w:keepNext/>
        <w:tabs>
          <w:tab w:val="left" w:pos="510"/>
          <w:tab w:val="left" w:pos="680"/>
          <w:tab w:val="left" w:pos="793"/>
          <w:tab w:val="left" w:pos="2154"/>
          <w:tab w:val="left" w:pos="2381"/>
          <w:tab w:val="left" w:pos="3742"/>
          <w:tab w:val="left" w:pos="4082"/>
        </w:tabs>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643CC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643CCC">
              <w:rPr>
                <w:b/>
              </w:rPr>
              <w:t>dostawę sprzętu jednorazowego użytku i  środków dezynfekcyjnych</w:t>
            </w:r>
            <w:r w:rsidR="00643CCC" w:rsidRPr="00643CCC">
              <w:rPr>
                <w:b/>
              </w:rPr>
              <w:t xml:space="preserve"> - dogrywka</w:t>
            </w:r>
            <w:r w:rsidR="003F251E">
              <w:rPr>
                <w:b/>
              </w:rPr>
              <w:t xml:space="preserve"> – nr</w:t>
            </w:r>
            <w:r w:rsidR="007457EF">
              <w:rPr>
                <w:b/>
              </w:rPr>
              <w:t xml:space="preserve"> 1/D/20</w:t>
            </w:r>
            <w:r w:rsidRPr="00963F5F">
              <w:rPr>
                <w:rFonts w:ascii="Calibri" w:hAnsi="Calibri" w:cs="Segoe UI"/>
              </w:rPr>
              <w:t>.</w:t>
            </w:r>
          </w:p>
        </w:tc>
      </w:tr>
      <w:tr w:rsidR="00D61865" w:rsidRPr="009F4795" w:rsidTr="00EA0C8C">
        <w:trPr>
          <w:trHeight w:val="1502"/>
        </w:trPr>
        <w:tc>
          <w:tcPr>
            <w:tcW w:w="9214" w:type="dxa"/>
            <w:gridSpan w:val="2"/>
          </w:tcPr>
          <w:p w:rsidR="00D61865" w:rsidRDefault="00D61865" w:rsidP="006E5846">
            <w:pPr>
              <w:pStyle w:val="Akapitzlist"/>
              <w:numPr>
                <w:ilvl w:val="0"/>
                <w:numId w:val="21"/>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6E5846">
            <w:pPr>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6E5846">
            <w:pPr>
              <w:numPr>
                <w:ilvl w:val="0"/>
                <w:numId w:val="21"/>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481403" w:rsidRDefault="00481403" w:rsidP="00911FF5">
            <w:pPr>
              <w:tabs>
                <w:tab w:val="left" w:pos="510"/>
                <w:tab w:val="left" w:pos="680"/>
                <w:tab w:val="left" w:pos="793"/>
                <w:tab w:val="left" w:pos="2154"/>
                <w:tab w:val="left" w:pos="2381"/>
                <w:tab w:val="left" w:pos="3742"/>
                <w:tab w:val="left" w:pos="4082"/>
              </w:tabs>
              <w:jc w:val="both"/>
              <w:rPr>
                <w:rFonts w:ascii="Calibri" w:eastAsia="Calibri" w:hAnsi="Calibri"/>
                <w:sz w:val="20"/>
                <w:szCs w:val="20"/>
                <w:lang w:eastAsia="en-US"/>
              </w:rPr>
            </w:pP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6E5846">
            <w:pPr>
              <w:pStyle w:val="Akapitzlist"/>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 xml:space="preserve">nie </w:t>
            </w:r>
            <w:r w:rsidR="00C02B88">
              <w:rPr>
                <w:rFonts w:ascii="Calibri" w:hAnsi="Calibri" w:cs="Segoe UI"/>
                <w:sz w:val="20"/>
                <w:szCs w:val="20"/>
              </w:rPr>
              <w:t>…</w:t>
            </w:r>
            <w:r w:rsidR="00481403">
              <w:rPr>
                <w:rFonts w:ascii="Calibri" w:hAnsi="Calibri" w:cs="Segoe UI"/>
                <w:sz w:val="20"/>
                <w:szCs w:val="20"/>
              </w:rPr>
              <w:t>……………….</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6E5846">
            <w:pPr>
              <w:numPr>
                <w:ilvl w:val="0"/>
                <w:numId w:val="20"/>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643CCC">
              <w:rPr>
                <w:rFonts w:ascii="Calibri" w:hAnsi="Calibri" w:cs="Segoe UI"/>
                <w:b/>
                <w:sz w:val="20"/>
                <w:szCs w:val="20"/>
              </w:rPr>
              <w:t>3</w:t>
            </w:r>
            <w:r w:rsidR="00811757">
              <w:rPr>
                <w:rFonts w:ascii="Calibri" w:hAnsi="Calibri" w:cs="Segoe UI"/>
                <w:b/>
                <w:sz w:val="20"/>
                <w:szCs w:val="20"/>
              </w:rPr>
              <w:t>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7A2F44">
            <w:pPr>
              <w:numPr>
                <w:ilvl w:val="0"/>
                <w:numId w:val="20"/>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6E5846">
            <w:pPr>
              <w:pStyle w:val="Akapitzlist"/>
              <w:numPr>
                <w:ilvl w:val="0"/>
                <w:numId w:val="21"/>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6E5846">
            <w:pPr>
              <w:pStyle w:val="Akapitzlist"/>
              <w:numPr>
                <w:ilvl w:val="0"/>
                <w:numId w:val="24"/>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911FF5">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7A2F44">
      <w:pPr>
        <w:tabs>
          <w:tab w:val="left" w:pos="6521"/>
        </w:tabs>
        <w:spacing w:line="276" w:lineRule="auto"/>
      </w:pPr>
    </w:p>
    <w:p w:rsidR="0023052A" w:rsidRDefault="0023052A" w:rsidP="007A2F44">
      <w:pPr>
        <w:tabs>
          <w:tab w:val="left" w:pos="6521"/>
        </w:tabs>
        <w:spacing w:line="276" w:lineRule="auto"/>
      </w:pPr>
    </w:p>
    <w:p w:rsidR="0023052A" w:rsidRDefault="0023052A" w:rsidP="007A2F44">
      <w:pPr>
        <w:tabs>
          <w:tab w:val="left" w:pos="6521"/>
        </w:tabs>
        <w:spacing w:line="276" w:lineRule="auto"/>
      </w:pPr>
    </w:p>
    <w:p w:rsidR="00481403" w:rsidRDefault="00481403" w:rsidP="007A2F44">
      <w:pPr>
        <w:tabs>
          <w:tab w:val="left" w:pos="6521"/>
        </w:tabs>
        <w:spacing w:line="276" w:lineRule="auto"/>
      </w:pPr>
    </w:p>
    <w:p w:rsidR="00963F5F" w:rsidRDefault="00963F5F" w:rsidP="007A2F44">
      <w:pPr>
        <w:tabs>
          <w:tab w:val="left" w:pos="6521"/>
        </w:tabs>
        <w:spacing w:line="276" w:lineRule="auto"/>
      </w:pPr>
    </w:p>
    <w:p w:rsidR="00C02B88" w:rsidRDefault="00C02B88" w:rsidP="00911FF5">
      <w:pPr>
        <w:tabs>
          <w:tab w:val="left" w:pos="6521"/>
        </w:tabs>
        <w:spacing w:line="276" w:lineRule="auto"/>
        <w:jc w:val="right"/>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594406">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963F5F" w:rsidRPr="00963F5F">
              <w:rPr>
                <w:rFonts w:asciiTheme="minorHAnsi" w:hAnsiTheme="minorHAnsi" w:cstheme="minorHAnsi"/>
                <w:b/>
                <w:sz w:val="22"/>
              </w:rPr>
              <w:t>dost</w:t>
            </w:r>
            <w:r w:rsidR="00A61562">
              <w:rPr>
                <w:rFonts w:asciiTheme="minorHAnsi" w:hAnsiTheme="minorHAnsi" w:cstheme="minorHAnsi"/>
                <w:b/>
                <w:sz w:val="22"/>
              </w:rPr>
              <w:t xml:space="preserve">awę </w:t>
            </w:r>
            <w:r w:rsidR="00594406">
              <w:rPr>
                <w:rFonts w:asciiTheme="minorHAnsi" w:hAnsiTheme="minorHAnsi" w:cstheme="minorHAnsi"/>
                <w:b/>
                <w:sz w:val="22"/>
              </w:rPr>
              <w:t xml:space="preserve">sprzętu jednorazowego użytku </w:t>
            </w:r>
            <w:r w:rsidR="00643CCC">
              <w:rPr>
                <w:rFonts w:asciiTheme="minorHAnsi" w:hAnsiTheme="minorHAnsi" w:cstheme="minorHAnsi"/>
                <w:b/>
                <w:sz w:val="22"/>
              </w:rPr>
              <w:t xml:space="preserve">i środków dezynfekcyjnych </w:t>
            </w:r>
            <w:r w:rsidR="007457EF">
              <w:rPr>
                <w:rFonts w:asciiTheme="minorHAnsi" w:hAnsiTheme="minorHAnsi" w:cstheme="minorHAnsi"/>
                <w:b/>
                <w:sz w:val="22"/>
              </w:rPr>
              <w:t>- dogrywka</w:t>
            </w:r>
            <w:r w:rsidR="001E175C" w:rsidRPr="001E175C">
              <w:rPr>
                <w:rFonts w:asciiTheme="minorHAnsi" w:hAnsiTheme="minorHAnsi" w:cstheme="minorHAnsi"/>
                <w:b/>
                <w:sz w:val="22"/>
              </w:rPr>
              <w:t xml:space="preserve"> </w:t>
            </w:r>
            <w:r w:rsidR="007457EF">
              <w:rPr>
                <w:rFonts w:asciiTheme="minorHAnsi" w:hAnsiTheme="minorHAnsi" w:cstheme="minorHAnsi"/>
                <w:b/>
                <w:sz w:val="22"/>
              </w:rPr>
              <w:t>– nr 1/D/20</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DC0BE4">
            <w:pPr>
              <w:pStyle w:val="Akapitzlist"/>
              <w:numPr>
                <w:ilvl w:val="0"/>
                <w:numId w:val="25"/>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E334E8" w:rsidRDefault="00E334E8" w:rsidP="00B02D1E">
      <w:pPr>
        <w:jc w:val="both"/>
        <w:rPr>
          <w:rFonts w:ascii="Arial" w:hAnsi="Arial" w:cs="Arial"/>
          <w:b/>
          <w:sz w:val="20"/>
        </w:rPr>
      </w:pPr>
    </w:p>
    <w:p w:rsidR="00D63083" w:rsidRDefault="00D63083" w:rsidP="00B02D1E">
      <w:pPr>
        <w:jc w:val="both"/>
        <w:rPr>
          <w:rFonts w:ascii="Arial" w:hAnsi="Arial" w:cs="Arial"/>
          <w:b/>
          <w:sz w:val="20"/>
        </w:rPr>
      </w:pPr>
    </w:p>
    <w:p w:rsidR="00D63083" w:rsidRDefault="00D63083" w:rsidP="00D63083">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p>
    <w:p w:rsidR="00D63083" w:rsidRDefault="00D63083" w:rsidP="00D63083">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D63083" w:rsidRPr="001409E0" w:rsidRDefault="00D63083" w:rsidP="00D63083">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7457EF">
        <w:rPr>
          <w:rFonts w:asciiTheme="minorHAnsi" w:hAnsiTheme="minorHAnsi" w:cs="Arial"/>
          <w:sz w:val="20"/>
          <w:szCs w:val="20"/>
        </w:rPr>
        <w:t>awo zamówień  publicznych  nr 1/D/20</w:t>
      </w:r>
    </w:p>
    <w:p w:rsidR="00D63083" w:rsidRPr="001409E0" w:rsidRDefault="00D63083" w:rsidP="00D63083">
      <w:pPr>
        <w:jc w:val="both"/>
        <w:rPr>
          <w:rFonts w:asciiTheme="minorHAnsi" w:hAnsiTheme="minorHAnsi" w:cs="Arial"/>
          <w:sz w:val="20"/>
          <w:szCs w:val="20"/>
        </w:rPr>
      </w:pPr>
      <w:r w:rsidRPr="001409E0">
        <w:rPr>
          <w:rFonts w:asciiTheme="minorHAnsi" w:hAnsiTheme="minorHAnsi" w:cs="Arial"/>
          <w:sz w:val="20"/>
          <w:szCs w:val="20"/>
        </w:rPr>
        <w:t>Pomiędzy:</w:t>
      </w:r>
    </w:p>
    <w:p w:rsidR="00D63083" w:rsidRPr="001409E0" w:rsidRDefault="00D63083" w:rsidP="00D63083">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D63083" w:rsidRPr="001409E0" w:rsidRDefault="00D63083" w:rsidP="00D63083">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D63083" w:rsidRPr="001409E0" w:rsidRDefault="00D63083" w:rsidP="00D63083">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D76BEF" w:rsidRDefault="00D63083" w:rsidP="00D63083">
      <w:pPr>
        <w:jc w:val="both"/>
        <w:rPr>
          <w:rFonts w:asciiTheme="minorHAnsi" w:hAnsiTheme="minorHAnsi" w:cs="Arial"/>
          <w:sz w:val="20"/>
          <w:szCs w:val="20"/>
        </w:rPr>
      </w:pPr>
      <w:r w:rsidRPr="001409E0">
        <w:rPr>
          <w:rFonts w:asciiTheme="minorHAnsi" w:hAnsiTheme="minorHAnsi" w:cs="Arial"/>
          <w:sz w:val="20"/>
          <w:szCs w:val="20"/>
        </w:rPr>
        <w:t xml:space="preserve">a   </w:t>
      </w:r>
    </w:p>
    <w:p w:rsidR="00D63083" w:rsidRPr="00D76BEF" w:rsidRDefault="00D63083" w:rsidP="00D63083">
      <w:pPr>
        <w:jc w:val="both"/>
        <w:rPr>
          <w:rFonts w:asciiTheme="minorHAnsi" w:hAnsiTheme="minorHAnsi" w:cs="Arial"/>
          <w:b/>
          <w:sz w:val="20"/>
          <w:szCs w:val="20"/>
        </w:rPr>
      </w:pPr>
      <w:r w:rsidRPr="00D76BEF">
        <w:rPr>
          <w:rFonts w:asciiTheme="minorHAnsi" w:hAnsiTheme="minorHAnsi" w:cs="Arial"/>
          <w:b/>
          <w:sz w:val="20"/>
          <w:szCs w:val="20"/>
        </w:rPr>
        <w:t>..........................................................................................................................z siedzibą w …</w:t>
      </w:r>
      <w:r w:rsidR="00D76BEF" w:rsidRPr="00D76BEF">
        <w:rPr>
          <w:rFonts w:asciiTheme="minorHAnsi" w:hAnsiTheme="minorHAnsi" w:cs="Arial"/>
          <w:b/>
          <w:sz w:val="20"/>
          <w:szCs w:val="20"/>
        </w:rPr>
        <w:t>… zarejestrowaną w Sądzie Rejonowym</w:t>
      </w:r>
      <w:r w:rsidRPr="00D76BEF">
        <w:rPr>
          <w:rFonts w:asciiTheme="minorHAnsi" w:hAnsiTheme="minorHAnsi" w:cs="Arial"/>
          <w:b/>
          <w:sz w:val="20"/>
          <w:szCs w:val="20"/>
        </w:rPr>
        <w:t xml:space="preserve"> </w:t>
      </w:r>
      <w:r w:rsidR="00D76BEF" w:rsidRPr="00D76BEF">
        <w:rPr>
          <w:rFonts w:asciiTheme="minorHAnsi" w:hAnsiTheme="minorHAnsi" w:cs="Arial"/>
          <w:b/>
          <w:sz w:val="20"/>
          <w:szCs w:val="20"/>
        </w:rPr>
        <w:t xml:space="preserve">w ………, ….. Wydział  </w:t>
      </w:r>
      <w:r w:rsidRPr="00D76BEF">
        <w:rPr>
          <w:rFonts w:asciiTheme="minorHAnsi" w:hAnsiTheme="minorHAnsi" w:cs="Arial"/>
          <w:b/>
          <w:sz w:val="20"/>
          <w:szCs w:val="20"/>
        </w:rPr>
        <w:t>Krajowego Rejestru Sądowego prowadzonego</w:t>
      </w:r>
      <w:r w:rsidR="00D76BEF" w:rsidRPr="00D76BEF">
        <w:rPr>
          <w:rFonts w:asciiTheme="minorHAnsi" w:hAnsiTheme="minorHAnsi" w:cs="Arial"/>
          <w:b/>
          <w:sz w:val="20"/>
          <w:szCs w:val="20"/>
        </w:rPr>
        <w:t xml:space="preserve"> </w:t>
      </w:r>
      <w:r w:rsidRPr="00D76BEF">
        <w:rPr>
          <w:rFonts w:asciiTheme="minorHAnsi" w:hAnsiTheme="minorHAnsi" w:cs="Arial"/>
          <w:b/>
          <w:sz w:val="20"/>
          <w:szCs w:val="20"/>
        </w:rPr>
        <w:t>pod numerem ………, NIP ………………….Regon ………………….</w:t>
      </w:r>
    </w:p>
    <w:p w:rsidR="00D63083" w:rsidRPr="001409E0" w:rsidRDefault="00D63083" w:rsidP="00D63083">
      <w:pPr>
        <w:jc w:val="both"/>
        <w:rPr>
          <w:rFonts w:asciiTheme="minorHAnsi" w:hAnsiTheme="minorHAnsi" w:cs="Arial"/>
          <w:sz w:val="20"/>
          <w:szCs w:val="20"/>
        </w:rPr>
      </w:pPr>
      <w:r w:rsidRPr="001409E0">
        <w:rPr>
          <w:rFonts w:asciiTheme="minorHAnsi" w:hAnsiTheme="minorHAnsi" w:cs="Arial"/>
          <w:sz w:val="20"/>
          <w:szCs w:val="20"/>
        </w:rPr>
        <w:t>reprezentowanym  przez:</w:t>
      </w:r>
    </w:p>
    <w:p w:rsidR="00D63083" w:rsidRPr="001409E0" w:rsidRDefault="00D63083" w:rsidP="00D63083">
      <w:pPr>
        <w:jc w:val="both"/>
        <w:rPr>
          <w:rFonts w:asciiTheme="minorHAnsi" w:hAnsiTheme="minorHAnsi" w:cs="Arial"/>
          <w:b/>
          <w:sz w:val="20"/>
          <w:szCs w:val="20"/>
        </w:rPr>
      </w:pPr>
      <w:r w:rsidRPr="001409E0">
        <w:rPr>
          <w:rFonts w:asciiTheme="minorHAnsi" w:hAnsiTheme="minorHAnsi" w:cs="Arial"/>
          <w:b/>
          <w:sz w:val="20"/>
          <w:szCs w:val="20"/>
        </w:rPr>
        <w:t>………………………</w:t>
      </w:r>
    </w:p>
    <w:p w:rsidR="00D63083" w:rsidRDefault="00D63083" w:rsidP="00D63083">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D63083" w:rsidRPr="00EF62AE" w:rsidRDefault="00D63083" w:rsidP="00D63083">
      <w:pPr>
        <w:jc w:val="center"/>
        <w:rPr>
          <w:rFonts w:asciiTheme="minorHAnsi" w:hAnsiTheme="minorHAnsi" w:cs="Arial"/>
          <w:sz w:val="20"/>
          <w:szCs w:val="20"/>
        </w:rPr>
      </w:pPr>
      <w:r>
        <w:rPr>
          <w:rFonts w:asciiTheme="minorHAnsi" w:hAnsiTheme="minorHAnsi" w:cs="Arial"/>
          <w:sz w:val="20"/>
          <w:szCs w:val="20"/>
        </w:rPr>
        <w:t>§ 1</w:t>
      </w: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Przedmiot umowy:</w:t>
      </w:r>
    </w:p>
    <w:p w:rsidR="00D63083" w:rsidRPr="00C02B88" w:rsidRDefault="00D63083" w:rsidP="00D63083">
      <w:pPr>
        <w:numPr>
          <w:ilvl w:val="0"/>
          <w:numId w:val="32"/>
        </w:numPr>
        <w:tabs>
          <w:tab w:val="left" w:pos="720"/>
        </w:tabs>
        <w:suppressAutoHyphens/>
        <w:overflowPunct w:val="0"/>
        <w:autoSpaceDE w:val="0"/>
        <w:autoSpaceDN w:val="0"/>
        <w:adjustRightInd w:val="0"/>
        <w:textAlignment w:val="baseline"/>
        <w:rPr>
          <w:rFonts w:asciiTheme="minorHAnsi" w:hAnsiTheme="minorHAnsi"/>
          <w:sz w:val="20"/>
          <w:szCs w:val="20"/>
        </w:rPr>
      </w:pPr>
      <w:r w:rsidRPr="001409E0">
        <w:rPr>
          <w:rFonts w:asciiTheme="minorHAnsi" w:hAnsiTheme="minorHAnsi"/>
          <w:sz w:val="20"/>
          <w:szCs w:val="20"/>
        </w:rPr>
        <w:t xml:space="preserve">Wykonawca zobowiązuje się do dostarczenia na swój koszt, a Zamawiający do nabycia </w:t>
      </w:r>
      <w:r w:rsidR="001A7BF8">
        <w:rPr>
          <w:rFonts w:asciiTheme="minorHAnsi" w:hAnsiTheme="minorHAnsi"/>
          <w:sz w:val="20"/>
          <w:szCs w:val="20"/>
        </w:rPr>
        <w:t xml:space="preserve">i zapłaty za </w:t>
      </w:r>
      <w:r w:rsidR="00594406">
        <w:rPr>
          <w:rFonts w:asciiTheme="minorHAnsi" w:hAnsiTheme="minorHAnsi"/>
          <w:sz w:val="20"/>
          <w:szCs w:val="20"/>
        </w:rPr>
        <w:t>sprzęt jednorazowego użytku</w:t>
      </w:r>
      <w:r>
        <w:rPr>
          <w:rFonts w:asciiTheme="minorHAnsi" w:hAnsiTheme="minorHAnsi"/>
          <w:sz w:val="20"/>
          <w:szCs w:val="20"/>
        </w:rPr>
        <w:t xml:space="preserve"> (pakiet …) w</w:t>
      </w:r>
      <w:r w:rsidRPr="001409E0">
        <w:rPr>
          <w:rFonts w:asciiTheme="minorHAnsi" w:hAnsiTheme="minorHAnsi"/>
          <w:sz w:val="20"/>
          <w:szCs w:val="20"/>
        </w:rPr>
        <w:t xml:space="preserve"> oryginalny</w:t>
      </w:r>
      <w:r>
        <w:rPr>
          <w:rFonts w:asciiTheme="minorHAnsi" w:hAnsiTheme="minorHAnsi"/>
          <w:sz w:val="20"/>
          <w:szCs w:val="20"/>
        </w:rPr>
        <w:t>m opakowaniu zgodnym z rodzajem</w:t>
      </w:r>
      <w:r w:rsidRPr="001409E0">
        <w:rPr>
          <w:rFonts w:asciiTheme="minorHAnsi" w:hAnsiTheme="minorHAnsi"/>
          <w:sz w:val="20"/>
          <w:szCs w:val="20"/>
        </w:rPr>
        <w:t xml:space="preserve"> i przeznaczeniem oraz datą ważności w liczbie szacunkowej określonej w formularzu cenowym </w:t>
      </w:r>
      <w:r w:rsidRPr="00A61562">
        <w:rPr>
          <w:rFonts w:asciiTheme="minorHAnsi" w:hAnsiTheme="minorHAnsi"/>
          <w:sz w:val="20"/>
          <w:szCs w:val="20"/>
        </w:rPr>
        <w:t>stanowiącym załącznik nr 2,</w:t>
      </w:r>
      <w:r w:rsidRPr="001409E0">
        <w:rPr>
          <w:rFonts w:asciiTheme="minorHAnsi" w:hAnsiTheme="minorHAnsi"/>
          <w:sz w:val="20"/>
          <w:szCs w:val="20"/>
        </w:rPr>
        <w:t xml:space="preserve"> będącym integralną częścią umowy.</w:t>
      </w:r>
    </w:p>
    <w:p w:rsidR="00D63083" w:rsidRPr="001409E0" w:rsidRDefault="00D63083" w:rsidP="00D63083">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Wykonawcy nie przysługuje roszczenie do Zamawiającego w przypadku dostaw w ilościach mniejszych niż wskazane szacunkowo w formularzu cenowym.</w:t>
      </w:r>
    </w:p>
    <w:p w:rsidR="00D63083" w:rsidRPr="001409E0" w:rsidRDefault="00D63083" w:rsidP="00D63083">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może zmienić ilości w ramach zamawianego asortymentu w granicach kwoty kontraktu.</w:t>
      </w:r>
    </w:p>
    <w:p w:rsidR="00D63083" w:rsidRPr="001409E0"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2</w:t>
      </w:r>
    </w:p>
    <w:p w:rsidR="00D63083" w:rsidRPr="001409E0" w:rsidRDefault="00D63083" w:rsidP="00D63083">
      <w:pPr>
        <w:ind w:left="360"/>
        <w:jc w:val="center"/>
        <w:rPr>
          <w:rFonts w:asciiTheme="minorHAnsi" w:hAnsiTheme="minorHAnsi" w:cs="Arial"/>
          <w:sz w:val="20"/>
          <w:szCs w:val="20"/>
        </w:rPr>
      </w:pPr>
      <w:r w:rsidRPr="001409E0">
        <w:rPr>
          <w:rFonts w:asciiTheme="minorHAnsi" w:hAnsiTheme="minorHAnsi" w:cs="Arial"/>
          <w:sz w:val="20"/>
          <w:szCs w:val="20"/>
        </w:rPr>
        <w:t>Cena</w:t>
      </w:r>
    </w:p>
    <w:p w:rsidR="00D63083" w:rsidRPr="00AF1C4F" w:rsidRDefault="00D63083" w:rsidP="00D63083">
      <w:pPr>
        <w:numPr>
          <w:ilvl w:val="0"/>
          <w:numId w:val="33"/>
        </w:numPr>
        <w:ind w:left="360"/>
        <w:jc w:val="both"/>
        <w:rPr>
          <w:rFonts w:asciiTheme="minorHAnsi" w:hAnsiTheme="minorHAnsi" w:cs="Arial"/>
          <w:b/>
          <w:sz w:val="20"/>
          <w:szCs w:val="20"/>
        </w:rPr>
      </w:pPr>
      <w:r w:rsidRPr="00A61562">
        <w:rPr>
          <w:rFonts w:asciiTheme="minorHAnsi" w:hAnsiTheme="minorHAnsi" w:cs="Arial"/>
          <w:sz w:val="20"/>
          <w:szCs w:val="20"/>
        </w:rPr>
        <w:t>Wykonawca dostarcza towar określony w § 1 za cenę jednostkową wskazaną w formularzu cenowym z dnia</w:t>
      </w:r>
      <w:r w:rsidRPr="001409E0">
        <w:rPr>
          <w:rFonts w:asciiTheme="minorHAnsi" w:hAnsiTheme="minorHAnsi" w:cs="Arial"/>
          <w:sz w:val="20"/>
          <w:szCs w:val="20"/>
        </w:rPr>
        <w:t xml:space="preserve"> ……</w:t>
      </w:r>
      <w:r>
        <w:rPr>
          <w:rFonts w:asciiTheme="minorHAnsi" w:hAnsiTheme="minorHAnsi" w:cs="Arial"/>
          <w:sz w:val="20"/>
          <w:szCs w:val="20"/>
        </w:rPr>
        <w:t>.. r. stanowiącym załącznik nr 2</w:t>
      </w:r>
      <w:r w:rsidRPr="001409E0">
        <w:rPr>
          <w:rFonts w:asciiTheme="minorHAnsi" w:hAnsiTheme="minorHAnsi" w:cs="Arial"/>
          <w:sz w:val="20"/>
          <w:szCs w:val="20"/>
        </w:rPr>
        <w:t xml:space="preserve"> do umowy.</w:t>
      </w:r>
      <w:r w:rsidRPr="00AF1C4F">
        <w:rPr>
          <w:rFonts w:ascii="Arial" w:hAnsi="Arial" w:cs="Arial"/>
          <w:sz w:val="20"/>
          <w:szCs w:val="20"/>
        </w:rPr>
        <w:t xml:space="preserve"> </w:t>
      </w:r>
    </w:p>
    <w:p w:rsidR="00D63083" w:rsidRPr="00AF1C4F" w:rsidRDefault="00D63083" w:rsidP="00D63083">
      <w:pPr>
        <w:numPr>
          <w:ilvl w:val="0"/>
          <w:numId w:val="33"/>
        </w:numPr>
        <w:ind w:left="360"/>
        <w:jc w:val="both"/>
        <w:rPr>
          <w:rFonts w:asciiTheme="minorHAnsi" w:hAnsiTheme="minorHAnsi" w:cs="Arial"/>
          <w:sz w:val="20"/>
          <w:szCs w:val="20"/>
        </w:rPr>
      </w:pPr>
      <w:r w:rsidRPr="00AF1C4F">
        <w:rPr>
          <w:rFonts w:asciiTheme="minorHAnsi" w:hAnsiTheme="minorHAnsi" w:cs="Arial"/>
          <w:sz w:val="20"/>
          <w:szCs w:val="20"/>
        </w:rPr>
        <w:t xml:space="preserve">Wartość brutto niniejszej umowy wynosi </w:t>
      </w:r>
      <w:r w:rsidRPr="00AF1C4F">
        <w:rPr>
          <w:rFonts w:asciiTheme="minorHAnsi" w:hAnsiTheme="minorHAnsi" w:cs="Arial"/>
          <w:b/>
          <w:bCs/>
          <w:sz w:val="20"/>
          <w:szCs w:val="20"/>
        </w:rPr>
        <w:t>…… zł</w:t>
      </w:r>
      <w:r w:rsidRPr="00AF1C4F">
        <w:rPr>
          <w:rFonts w:asciiTheme="minorHAnsi" w:hAnsiTheme="minorHAnsi" w:cs="Arial"/>
          <w:sz w:val="20"/>
          <w:szCs w:val="20"/>
        </w:rPr>
        <w:t>,(słownie: …………………………………………).</w:t>
      </w:r>
    </w:p>
    <w:p w:rsidR="00D63083" w:rsidRPr="001409E0" w:rsidRDefault="00D63083"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3</w:t>
      </w:r>
    </w:p>
    <w:p w:rsidR="00D63083" w:rsidRPr="001409E0" w:rsidRDefault="00D63083" w:rsidP="00D63083">
      <w:pPr>
        <w:ind w:left="720"/>
        <w:jc w:val="center"/>
        <w:rPr>
          <w:rFonts w:asciiTheme="minorHAnsi" w:hAnsiTheme="minorHAnsi" w:cs="Arial"/>
          <w:sz w:val="20"/>
          <w:szCs w:val="20"/>
        </w:rPr>
      </w:pPr>
      <w:r w:rsidRPr="001409E0">
        <w:rPr>
          <w:rFonts w:asciiTheme="minorHAnsi" w:hAnsiTheme="minorHAnsi" w:cs="Arial"/>
          <w:sz w:val="20"/>
          <w:szCs w:val="20"/>
        </w:rPr>
        <w:t>Warunki płatności</w:t>
      </w:r>
    </w:p>
    <w:p w:rsidR="00D63083" w:rsidRPr="001409E0"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Strony ustalają, iż zapłata za zrealizowaną część umowy następować będzie w oparciu </w:t>
      </w:r>
      <w:r w:rsidRPr="001409E0">
        <w:rPr>
          <w:rFonts w:asciiTheme="minorHAnsi" w:hAnsiTheme="minorHAnsi" w:cs="Arial"/>
          <w:sz w:val="20"/>
          <w:szCs w:val="20"/>
        </w:rPr>
        <w:br/>
        <w:t xml:space="preserve">o prawidłowo wystawioną przez Wykonawcę fakturę VAT. </w:t>
      </w:r>
    </w:p>
    <w:p w:rsidR="00D63083" w:rsidRPr="001409E0"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Płatnoś</w:t>
      </w:r>
      <w:r w:rsidR="00643CCC">
        <w:rPr>
          <w:rFonts w:asciiTheme="minorHAnsi" w:hAnsiTheme="minorHAnsi" w:cs="Arial"/>
          <w:sz w:val="20"/>
          <w:szCs w:val="20"/>
        </w:rPr>
        <w:t>ć dokonywana będzie w terminie 3</w:t>
      </w:r>
      <w:r w:rsidRPr="001409E0">
        <w:rPr>
          <w:rFonts w:asciiTheme="minorHAnsi" w:hAnsiTheme="minorHAnsi" w:cs="Arial"/>
          <w:sz w:val="20"/>
          <w:szCs w:val="20"/>
        </w:rPr>
        <w:t>0 dni od daty otrzymania przez Zamawiającego prawidłowo wystawionej faktury VAT na konto Wykonawcy</w:t>
      </w:r>
      <w:r>
        <w:rPr>
          <w:rFonts w:asciiTheme="minorHAnsi" w:hAnsiTheme="minorHAnsi" w:cs="Arial"/>
          <w:sz w:val="20"/>
          <w:szCs w:val="20"/>
        </w:rPr>
        <w:t>.</w:t>
      </w:r>
      <w:r w:rsidRPr="001409E0">
        <w:rPr>
          <w:rFonts w:asciiTheme="minorHAnsi" w:hAnsiTheme="minorHAnsi" w:cs="Arial"/>
          <w:sz w:val="20"/>
          <w:szCs w:val="20"/>
        </w:rPr>
        <w:t xml:space="preserve"> </w:t>
      </w:r>
    </w:p>
    <w:p w:rsidR="00D63083" w:rsidRPr="001409E0"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Za datę uregulowania należności uważa się dzień obciążenia konta Zamawiającego.</w:t>
      </w:r>
    </w:p>
    <w:p w:rsidR="00D63083" w:rsidRDefault="00D63083" w:rsidP="00D63083">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niedotrzymania terminu, o którym mowa w ust. 3 Wykonawca może obciążyć Zamawiającego odsetkami ustawowymi.</w:t>
      </w:r>
    </w:p>
    <w:p w:rsidR="00D63083" w:rsidRDefault="00D63083" w:rsidP="00D63083">
      <w:pPr>
        <w:numPr>
          <w:ilvl w:val="0"/>
          <w:numId w:val="28"/>
        </w:numPr>
        <w:tabs>
          <w:tab w:val="left" w:pos="720"/>
        </w:tabs>
        <w:jc w:val="both"/>
        <w:rPr>
          <w:rFonts w:asciiTheme="minorHAnsi" w:hAnsiTheme="minorHAnsi" w:cs="Arial"/>
          <w:sz w:val="20"/>
          <w:szCs w:val="20"/>
        </w:rPr>
      </w:pPr>
      <w:r w:rsidRPr="00A61562">
        <w:rPr>
          <w:rFonts w:asciiTheme="minorHAnsi" w:hAnsiTheme="minorHAnsi" w:cs="Arial"/>
          <w:sz w:val="20"/>
          <w:szCs w:val="20"/>
        </w:rPr>
        <w:t xml:space="preserve">Zamawiający wymaga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sidRPr="00A61562">
        <w:rPr>
          <w:rFonts w:asciiTheme="minorHAnsi" w:hAnsiTheme="minorHAnsi" w:cs="Arial"/>
          <w:sz w:val="20"/>
          <w:szCs w:val="20"/>
        </w:rPr>
        <w:t>Nexus</w:t>
      </w:r>
      <w:proofErr w:type="spellEnd"/>
      <w:r w:rsidRPr="00A61562">
        <w:rPr>
          <w:rFonts w:asciiTheme="minorHAnsi" w:hAnsiTheme="minorHAnsi" w:cs="Arial"/>
          <w:sz w:val="20"/>
          <w:szCs w:val="20"/>
        </w:rPr>
        <w:t xml:space="preserve"> Polska Sp. z o.o.). Wymagany format faktury to DATA-FARM (format tekstowy, pliki z rozszerzeniem. FAK, specyfikacja dostępna pod adresem http://www.datu.pl/datafarm.aspx). Dopuszcza się również wystawienia faktury elektronicznej w innym formacie np. pdf. Dostarczenie danych fakt</w:t>
      </w:r>
      <w:r w:rsidR="0053009F">
        <w:rPr>
          <w:rFonts w:asciiTheme="minorHAnsi" w:hAnsiTheme="minorHAnsi" w:cs="Arial"/>
          <w:sz w:val="20"/>
          <w:szCs w:val="20"/>
        </w:rPr>
        <w:t>ury w postaci elektronicznej</w:t>
      </w:r>
      <w:r w:rsidRPr="00A61562">
        <w:rPr>
          <w:rFonts w:asciiTheme="minorHAnsi" w:hAnsiTheme="minorHAnsi" w:cs="Arial"/>
          <w:sz w:val="20"/>
          <w:szCs w:val="20"/>
        </w:rPr>
        <w:t xml:space="preserve"> zwalnia z dostarczen</w:t>
      </w:r>
      <w:r>
        <w:rPr>
          <w:rFonts w:asciiTheme="minorHAnsi" w:hAnsiTheme="minorHAnsi" w:cs="Arial"/>
          <w:sz w:val="20"/>
          <w:szCs w:val="20"/>
        </w:rPr>
        <w:t>ia faktury w postaci papierowej.</w:t>
      </w:r>
    </w:p>
    <w:p w:rsidR="00D63083" w:rsidRDefault="00D63083" w:rsidP="00D63083">
      <w:pPr>
        <w:tabs>
          <w:tab w:val="left" w:pos="720"/>
        </w:tabs>
        <w:jc w:val="both"/>
        <w:rPr>
          <w:rFonts w:asciiTheme="minorHAnsi" w:hAnsiTheme="minorHAnsi" w:cs="Arial"/>
          <w:sz w:val="20"/>
          <w:szCs w:val="20"/>
        </w:rPr>
      </w:pPr>
    </w:p>
    <w:p w:rsidR="00D76BEF" w:rsidRPr="00A61562" w:rsidRDefault="00D76BEF" w:rsidP="00D63083">
      <w:pPr>
        <w:tabs>
          <w:tab w:val="left" w:pos="720"/>
        </w:tabs>
        <w:jc w:val="both"/>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4</w:t>
      </w:r>
    </w:p>
    <w:p w:rsidR="00D63083" w:rsidRPr="003E4857" w:rsidRDefault="00D63083" w:rsidP="00D63083">
      <w:pPr>
        <w:ind w:left="360"/>
        <w:jc w:val="center"/>
        <w:rPr>
          <w:rFonts w:asciiTheme="majorHAnsi" w:hAnsiTheme="majorHAnsi"/>
          <w:sz w:val="20"/>
          <w:szCs w:val="20"/>
        </w:rPr>
      </w:pPr>
      <w:r w:rsidRPr="003E4857">
        <w:rPr>
          <w:rFonts w:asciiTheme="majorHAnsi" w:hAnsiTheme="majorHAnsi"/>
          <w:sz w:val="20"/>
          <w:szCs w:val="20"/>
        </w:rPr>
        <w:t>Termin dostawy</w:t>
      </w:r>
    </w:p>
    <w:p w:rsidR="00D63083" w:rsidRPr="00733491" w:rsidRDefault="00D63083" w:rsidP="00D63083">
      <w:pPr>
        <w:numPr>
          <w:ilvl w:val="0"/>
          <w:numId w:val="30"/>
        </w:numPr>
        <w:tabs>
          <w:tab w:val="left" w:pos="567"/>
        </w:tabs>
        <w:ind w:left="426"/>
        <w:jc w:val="both"/>
        <w:rPr>
          <w:rFonts w:asciiTheme="minorHAnsi" w:hAnsiTheme="minorHAnsi"/>
          <w:sz w:val="20"/>
          <w:szCs w:val="20"/>
        </w:rPr>
      </w:pPr>
      <w:r w:rsidRPr="00733491">
        <w:rPr>
          <w:rFonts w:asciiTheme="minorHAnsi" w:hAnsiTheme="minorHAnsi"/>
          <w:spacing w:val="2"/>
          <w:position w:val="-2"/>
          <w:sz w:val="20"/>
          <w:szCs w:val="20"/>
        </w:rPr>
        <w:t>Wykonawca zobowiązuje się do realizacji dostawy towaru w ilości i asortymencie zgodnie z zamówieniem zgłoszonym przez Z</w:t>
      </w:r>
      <w:r>
        <w:rPr>
          <w:rFonts w:asciiTheme="minorHAnsi" w:hAnsiTheme="minorHAnsi"/>
          <w:spacing w:val="2"/>
          <w:position w:val="-2"/>
          <w:sz w:val="20"/>
          <w:szCs w:val="20"/>
        </w:rPr>
        <w:t>amawiającego e-mailem lub faksem</w:t>
      </w:r>
      <w:r w:rsidRPr="00733491">
        <w:rPr>
          <w:rFonts w:asciiTheme="minorHAnsi" w:hAnsiTheme="minorHAnsi"/>
          <w:spacing w:val="2"/>
          <w:position w:val="-2"/>
          <w:sz w:val="20"/>
          <w:szCs w:val="20"/>
        </w:rPr>
        <w:t>.</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Wykonawca zobowiązuje się do elastycznego reagowania na zwiększone lub zmniejszone potrzeby Zamawiającego, jak również na ewentualne korekty już dokonanych zamówień.</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 xml:space="preserve">Wykonawca zobowiązuje się do dostarczenie zamówionej partii towaru do Apteki Zamawiającego na własny koszt i ryzyko w terminie do </w:t>
      </w:r>
      <w:r>
        <w:rPr>
          <w:rFonts w:asciiTheme="minorHAnsi" w:hAnsiTheme="minorHAnsi"/>
          <w:spacing w:val="2"/>
          <w:position w:val="-2"/>
          <w:sz w:val="20"/>
          <w:szCs w:val="20"/>
        </w:rPr>
        <w:t>……</w:t>
      </w:r>
      <w:r w:rsidRPr="00733491">
        <w:rPr>
          <w:rFonts w:asciiTheme="minorHAnsi" w:hAnsiTheme="minorHAnsi"/>
          <w:spacing w:val="2"/>
          <w:position w:val="-2"/>
          <w:sz w:val="20"/>
          <w:szCs w:val="20"/>
        </w:rPr>
        <w:t xml:space="preserve"> dni od złożenia zamówienia</w:t>
      </w:r>
      <w:r w:rsidRPr="00733491">
        <w:rPr>
          <w:rFonts w:asciiTheme="minorHAnsi" w:hAnsiTheme="minorHAnsi"/>
          <w:spacing w:val="2"/>
          <w:position w:val="-2"/>
          <w:sz w:val="20"/>
          <w:szCs w:val="20"/>
        </w:rPr>
        <w:br/>
        <w:t xml:space="preserve"> (z wyjątkiem świąt i niedziel). Dostawa towaru będzie miała miejsce w godzinach pracy Apteki (poniedziałek – piątek godz. 8.00 do 14.00). Do obowiązków Wykonawcy należy również rozładunek towaru dokonany na własny koszt i ryzyko na miejsce wskazane przez Zamawiającego.</w:t>
      </w:r>
    </w:p>
    <w:p w:rsidR="00D63083" w:rsidRPr="00733491"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pacing w:val="2"/>
          <w:position w:val="-2"/>
          <w:sz w:val="20"/>
          <w:szCs w:val="20"/>
        </w:rPr>
        <w:t>Jeżeli dostawa wypada w dniu wolnym od pracy lub poza godzinami pracy Apteki szpitalnej, dostawa nastąpi w pierwszym dniu roboczym po wyznaczonym terminie.</w:t>
      </w:r>
    </w:p>
    <w:p w:rsidR="00D63083" w:rsidRDefault="00D63083" w:rsidP="00D63083">
      <w:pPr>
        <w:numPr>
          <w:ilvl w:val="0"/>
          <w:numId w:val="30"/>
        </w:numPr>
        <w:ind w:left="426"/>
        <w:jc w:val="both"/>
        <w:rPr>
          <w:rFonts w:asciiTheme="minorHAnsi" w:hAnsiTheme="minorHAnsi"/>
          <w:sz w:val="20"/>
          <w:szCs w:val="20"/>
        </w:rPr>
      </w:pPr>
      <w:r w:rsidRPr="00733491">
        <w:rPr>
          <w:rFonts w:asciiTheme="minorHAnsi" w:hAnsiTheme="minorHAnsi"/>
          <w:sz w:val="20"/>
          <w:szCs w:val="20"/>
        </w:rPr>
        <w:t>Odbiór asortymentu odbywać się będzie na podstawie wystawionej faktury VAT z określeniem przedmiotu umowy oraz ceny jednostkowej netto i brutto, dacie ważności i nr serii towaru.</w:t>
      </w:r>
    </w:p>
    <w:p w:rsidR="00D63083" w:rsidRDefault="00D63083" w:rsidP="00D63083">
      <w:pPr>
        <w:pStyle w:val="Akapitzlist"/>
        <w:numPr>
          <w:ilvl w:val="0"/>
          <w:numId w:val="30"/>
        </w:numPr>
        <w:ind w:left="426"/>
        <w:rPr>
          <w:rFonts w:asciiTheme="minorHAnsi" w:hAnsiTheme="minorHAnsi"/>
          <w:sz w:val="20"/>
          <w:szCs w:val="20"/>
        </w:rPr>
      </w:pPr>
      <w:r w:rsidRPr="00997665">
        <w:rPr>
          <w:rFonts w:asciiTheme="minorHAnsi" w:hAnsiTheme="minorHAnsi"/>
          <w:sz w:val="20"/>
          <w:szCs w:val="20"/>
        </w:rPr>
        <w:t>Wykonawca dla jednego zamówienia określonego w § 4 ust 1 wystawi jedną fakturę obejmującą całe zamówienie.</w:t>
      </w:r>
    </w:p>
    <w:p w:rsidR="00FB4A80" w:rsidRDefault="00FB4A80" w:rsidP="00D63083">
      <w:pPr>
        <w:pStyle w:val="Akapitzlist"/>
        <w:numPr>
          <w:ilvl w:val="0"/>
          <w:numId w:val="30"/>
        </w:numPr>
        <w:ind w:left="426"/>
        <w:rPr>
          <w:rFonts w:asciiTheme="minorHAnsi" w:hAnsiTheme="minorHAnsi"/>
          <w:sz w:val="20"/>
          <w:szCs w:val="20"/>
        </w:rPr>
      </w:pPr>
      <w:r>
        <w:rPr>
          <w:rFonts w:asciiTheme="minorHAnsi" w:hAnsiTheme="minorHAnsi"/>
          <w:sz w:val="20"/>
          <w:szCs w:val="20"/>
        </w:rPr>
        <w:t>Wykonawca zobowiązuje się wraz z zawarciem niniejszej umowy zawrzeć z Zamawiającym umowę przechowania przedmiotów określonych w SIWZ, stanowiącą załącznik nr 1 do umowy (dotyczy pakietu 11).</w:t>
      </w:r>
    </w:p>
    <w:p w:rsidR="00CA11F8" w:rsidRPr="00B3254E" w:rsidRDefault="00CA11F8" w:rsidP="00CA11F8">
      <w:pPr>
        <w:pStyle w:val="Akapitzlist"/>
        <w:numPr>
          <w:ilvl w:val="0"/>
          <w:numId w:val="30"/>
        </w:numPr>
        <w:ind w:left="426"/>
        <w:rPr>
          <w:rFonts w:asciiTheme="minorHAnsi" w:hAnsiTheme="minorHAnsi" w:cstheme="minorHAnsi"/>
          <w:sz w:val="20"/>
          <w:szCs w:val="20"/>
        </w:rPr>
      </w:pPr>
      <w:r>
        <w:rPr>
          <w:rFonts w:asciiTheme="minorHAnsi" w:hAnsiTheme="minorHAnsi" w:cstheme="minorHAnsi"/>
          <w:sz w:val="20"/>
          <w:szCs w:val="20"/>
        </w:rPr>
        <w:t>Adres e-mail osoby</w:t>
      </w:r>
      <w:r w:rsidRPr="00B3254E">
        <w:rPr>
          <w:rFonts w:asciiTheme="minorHAnsi" w:hAnsiTheme="minorHAnsi" w:cstheme="minorHAnsi"/>
          <w:sz w:val="20"/>
          <w:szCs w:val="20"/>
        </w:rPr>
        <w:t xml:space="preserve"> do kontaktu ze strony Z</w:t>
      </w:r>
      <w:r>
        <w:rPr>
          <w:rFonts w:asciiTheme="minorHAnsi" w:hAnsiTheme="minorHAnsi" w:cstheme="minorHAnsi"/>
          <w:sz w:val="20"/>
          <w:szCs w:val="20"/>
        </w:rPr>
        <w:t>amawiającego</w:t>
      </w:r>
      <w:r w:rsidRPr="00B3254E">
        <w:rPr>
          <w:rFonts w:asciiTheme="minorHAnsi" w:hAnsiTheme="minorHAnsi" w:cstheme="minorHAnsi"/>
          <w:sz w:val="20"/>
          <w:szCs w:val="20"/>
        </w:rPr>
        <w:t xml:space="preserve">: </w:t>
      </w:r>
      <w:hyperlink r:id="rId12" w:history="1">
        <w:r w:rsidR="00D76BEF" w:rsidRPr="003E7257">
          <w:rPr>
            <w:rStyle w:val="Hipercze"/>
            <w:rFonts w:asciiTheme="minorHAnsi" w:hAnsiTheme="minorHAnsi" w:cstheme="minorHAnsi"/>
            <w:sz w:val="20"/>
            <w:szCs w:val="20"/>
          </w:rPr>
          <w:t>apteka@zozmswlodz.pl</w:t>
        </w:r>
      </w:hyperlink>
      <w:r w:rsidR="00D76BEF">
        <w:rPr>
          <w:rFonts w:asciiTheme="minorHAnsi" w:hAnsiTheme="minorHAnsi" w:cstheme="minorHAnsi"/>
          <w:sz w:val="20"/>
          <w:szCs w:val="20"/>
        </w:rPr>
        <w:t xml:space="preserve"> </w:t>
      </w:r>
    </w:p>
    <w:p w:rsidR="00CA11F8" w:rsidRPr="00B3254E" w:rsidRDefault="00CA11F8" w:rsidP="00CA11F8">
      <w:pPr>
        <w:pStyle w:val="Akapitzlist"/>
        <w:numPr>
          <w:ilvl w:val="0"/>
          <w:numId w:val="30"/>
        </w:numPr>
        <w:ind w:left="426"/>
        <w:rPr>
          <w:rFonts w:asciiTheme="minorHAnsi" w:hAnsiTheme="minorHAnsi" w:cstheme="minorHAnsi"/>
          <w:sz w:val="20"/>
          <w:szCs w:val="20"/>
        </w:rPr>
      </w:pPr>
      <w:r>
        <w:rPr>
          <w:rFonts w:asciiTheme="minorHAnsi" w:hAnsiTheme="minorHAnsi" w:cstheme="minorHAnsi"/>
          <w:sz w:val="20"/>
          <w:szCs w:val="20"/>
        </w:rPr>
        <w:t>Adres e-mail osoby</w:t>
      </w:r>
      <w:r w:rsidRPr="00B3254E">
        <w:rPr>
          <w:rFonts w:asciiTheme="minorHAnsi" w:hAnsiTheme="minorHAnsi" w:cstheme="minorHAnsi"/>
          <w:sz w:val="20"/>
          <w:szCs w:val="20"/>
        </w:rPr>
        <w:t xml:space="preserve"> do k</w:t>
      </w:r>
      <w:r>
        <w:rPr>
          <w:rFonts w:asciiTheme="minorHAnsi" w:hAnsiTheme="minorHAnsi" w:cstheme="minorHAnsi"/>
          <w:sz w:val="20"/>
          <w:szCs w:val="20"/>
        </w:rPr>
        <w:t>ontaktu ze strony Wykonawcy</w:t>
      </w:r>
      <w:r w:rsidRPr="00B3254E">
        <w:rPr>
          <w:rFonts w:asciiTheme="minorHAnsi" w:hAnsiTheme="minorHAnsi" w:cstheme="minorHAnsi"/>
          <w:sz w:val="20"/>
          <w:szCs w:val="20"/>
        </w:rPr>
        <w:t>: ………………………………………………………..</w:t>
      </w:r>
    </w:p>
    <w:p w:rsidR="00CA11F8" w:rsidRPr="00997665" w:rsidRDefault="00CA11F8" w:rsidP="00CA11F8">
      <w:pPr>
        <w:pStyle w:val="Akapitzlist"/>
        <w:ind w:left="426"/>
        <w:rPr>
          <w:rFonts w:asciiTheme="minorHAnsi" w:hAnsiTheme="minorHAnsi"/>
          <w:sz w:val="20"/>
          <w:szCs w:val="20"/>
        </w:rPr>
      </w:pPr>
    </w:p>
    <w:p w:rsidR="00D63083" w:rsidRPr="001409E0" w:rsidRDefault="00D63083"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5</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 przypadku braków ilościowych lub jakościowych w dostawie Zamawiający w terminie </w:t>
      </w:r>
      <w:r>
        <w:rPr>
          <w:rFonts w:asciiTheme="minorHAnsi" w:hAnsiTheme="minorHAnsi" w:cs="Arial"/>
          <w:sz w:val="20"/>
          <w:szCs w:val="20"/>
        </w:rPr>
        <w:t>3</w:t>
      </w:r>
      <w:r w:rsidRPr="001409E0">
        <w:rPr>
          <w:rFonts w:asciiTheme="minorHAnsi" w:hAnsiTheme="minorHAnsi" w:cs="Arial"/>
          <w:sz w:val="20"/>
          <w:szCs w:val="20"/>
        </w:rPr>
        <w:t xml:space="preserve"> dni od dnia otrzymania towaru zawiadamia Wykonawcę pisemnie o wadach.</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Wykonawca zobowiązuje się do niezwłocznej wymiany wadliwego towaru na zgodny </w:t>
      </w:r>
      <w:r w:rsidRPr="001409E0">
        <w:rPr>
          <w:rFonts w:asciiTheme="minorHAnsi" w:hAnsiTheme="minorHAnsi" w:cs="Arial"/>
          <w:sz w:val="20"/>
          <w:szCs w:val="20"/>
        </w:rPr>
        <w:br/>
        <w:t xml:space="preserve">z zamówieniem co do jakości, ewentualnie w razie braków ilościowych do niezwłocznego dostarczenia brakującej ilości, nie później niż w terminie </w:t>
      </w:r>
      <w:r>
        <w:rPr>
          <w:rFonts w:asciiTheme="minorHAnsi" w:hAnsiTheme="minorHAnsi" w:cs="Arial"/>
          <w:sz w:val="20"/>
          <w:szCs w:val="20"/>
        </w:rPr>
        <w:t>3</w:t>
      </w:r>
      <w:r w:rsidRPr="001409E0">
        <w:rPr>
          <w:rFonts w:asciiTheme="minorHAnsi" w:hAnsiTheme="minorHAnsi" w:cs="Arial"/>
          <w:sz w:val="20"/>
          <w:szCs w:val="20"/>
        </w:rPr>
        <w:t xml:space="preserve"> dni od dnia otrzymania informacji </w:t>
      </w:r>
      <w:r w:rsidRPr="001409E0">
        <w:rPr>
          <w:rFonts w:asciiTheme="minorHAnsi" w:hAnsiTheme="minorHAnsi" w:cs="Arial"/>
          <w:sz w:val="20"/>
          <w:szCs w:val="20"/>
        </w:rPr>
        <w:br/>
        <w:t>o brakach lub o złej jakości towaru.</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Strony ustalają, iż w przypadku:</w:t>
      </w:r>
    </w:p>
    <w:p w:rsidR="00D63083" w:rsidRPr="001409E0" w:rsidRDefault="00D63083" w:rsidP="00D63083">
      <w:pPr>
        <w:numPr>
          <w:ilvl w:val="0"/>
          <w:numId w:val="34"/>
        </w:numPr>
        <w:jc w:val="both"/>
        <w:rPr>
          <w:rFonts w:asciiTheme="minorHAnsi" w:hAnsiTheme="minorHAnsi" w:cs="Arial"/>
          <w:sz w:val="20"/>
          <w:szCs w:val="20"/>
        </w:rPr>
      </w:pPr>
      <w:r w:rsidRPr="001409E0">
        <w:rPr>
          <w:rFonts w:asciiTheme="minorHAnsi" w:hAnsiTheme="minorHAnsi" w:cs="Arial"/>
          <w:sz w:val="20"/>
          <w:szCs w:val="20"/>
        </w:rPr>
        <w:t xml:space="preserve">opóźnienia w dostarczeniu przedmiotu umowy, Wykonawca zapłaci Zamawiającemu karę </w:t>
      </w:r>
      <w:r w:rsidRPr="001409E0">
        <w:rPr>
          <w:rFonts w:asciiTheme="minorHAnsi" w:hAnsiTheme="minorHAnsi" w:cs="Arial"/>
          <w:sz w:val="20"/>
          <w:szCs w:val="20"/>
        </w:rPr>
        <w:br/>
        <w:t xml:space="preserve">w wysokości 1% </w:t>
      </w:r>
      <w:r w:rsidRPr="007F4449">
        <w:rPr>
          <w:rFonts w:asciiTheme="minorHAnsi" w:hAnsiTheme="minorHAnsi" w:cs="Arial"/>
          <w:sz w:val="20"/>
          <w:szCs w:val="20"/>
        </w:rPr>
        <w:t>wartości brutto przedmiotu umowy nie dostarczonego w ustalonym terminie za każdy dz</w:t>
      </w:r>
      <w:r w:rsidR="00617536">
        <w:rPr>
          <w:rFonts w:asciiTheme="minorHAnsi" w:hAnsiTheme="minorHAnsi" w:cs="Arial"/>
          <w:sz w:val="20"/>
          <w:szCs w:val="20"/>
        </w:rPr>
        <w:t xml:space="preserve">ień opóźnienia, nie mniej </w:t>
      </w:r>
      <w:r w:rsidR="00617536" w:rsidRPr="00D76BEF">
        <w:rPr>
          <w:rFonts w:asciiTheme="minorHAnsi" w:hAnsiTheme="minorHAnsi" w:cs="Arial"/>
          <w:sz w:val="20"/>
          <w:szCs w:val="20"/>
        </w:rPr>
        <w:t>niż 2</w:t>
      </w:r>
      <w:r w:rsidRPr="00D76BEF">
        <w:rPr>
          <w:rFonts w:asciiTheme="minorHAnsi" w:hAnsiTheme="minorHAnsi" w:cs="Arial"/>
          <w:sz w:val="20"/>
          <w:szCs w:val="20"/>
        </w:rPr>
        <w:t>0 zł;</w:t>
      </w:r>
    </w:p>
    <w:p w:rsidR="00D63083" w:rsidRDefault="00D63083" w:rsidP="00D63083">
      <w:pPr>
        <w:numPr>
          <w:ilvl w:val="0"/>
          <w:numId w:val="34"/>
        </w:numPr>
        <w:jc w:val="both"/>
        <w:rPr>
          <w:rFonts w:asciiTheme="minorHAnsi" w:hAnsiTheme="minorHAnsi" w:cs="Arial"/>
          <w:sz w:val="20"/>
          <w:szCs w:val="20"/>
        </w:rPr>
      </w:pPr>
      <w:r w:rsidRPr="001409E0">
        <w:rPr>
          <w:rFonts w:asciiTheme="minorHAnsi" w:hAnsiTheme="minorHAnsi" w:cs="Arial"/>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r>
        <w:rPr>
          <w:rFonts w:asciiTheme="minorHAnsi" w:hAnsiTheme="minorHAnsi" w:cs="Arial"/>
          <w:sz w:val="20"/>
          <w:szCs w:val="20"/>
        </w:rPr>
        <w:t xml:space="preserve">, </w:t>
      </w:r>
      <w:r w:rsidR="00617536">
        <w:rPr>
          <w:rFonts w:asciiTheme="minorHAnsi" w:hAnsiTheme="minorHAnsi" w:cs="Arial"/>
          <w:sz w:val="20"/>
          <w:szCs w:val="20"/>
        </w:rPr>
        <w:t>nie mniej niż 2</w:t>
      </w:r>
      <w:r w:rsidRPr="007F4449">
        <w:rPr>
          <w:rFonts w:asciiTheme="minorHAnsi" w:hAnsiTheme="minorHAnsi" w:cs="Arial"/>
          <w:sz w:val="20"/>
          <w:szCs w:val="20"/>
        </w:rPr>
        <w:t>0 zł;</w:t>
      </w:r>
    </w:p>
    <w:p w:rsidR="00D63083" w:rsidRPr="00997665" w:rsidRDefault="00D63083" w:rsidP="00D63083">
      <w:pPr>
        <w:numPr>
          <w:ilvl w:val="0"/>
          <w:numId w:val="34"/>
        </w:numPr>
        <w:jc w:val="both"/>
        <w:rPr>
          <w:rFonts w:asciiTheme="minorHAnsi" w:hAnsiTheme="minorHAnsi" w:cs="Arial"/>
          <w:sz w:val="20"/>
          <w:szCs w:val="20"/>
        </w:rPr>
      </w:pPr>
      <w:r w:rsidRPr="00997665">
        <w:rPr>
          <w:rFonts w:asciiTheme="minorHAnsi" w:hAnsiTheme="minorHAnsi" w:cs="Arial"/>
          <w:sz w:val="20"/>
          <w:szCs w:val="20"/>
        </w:rPr>
        <w:t xml:space="preserve">odstąpienia od umowy z powodu okoliczności, za które odpowiada Wykonawca - Wykonawca zobowiązuje się zapłacić Zamawiającemu karę w wysokości 10% wartości brutto przedmiotu umowy, </w:t>
      </w:r>
      <w:r>
        <w:rPr>
          <w:rFonts w:asciiTheme="minorHAnsi" w:hAnsiTheme="minorHAnsi" w:cs="Arial"/>
          <w:sz w:val="20"/>
          <w:szCs w:val="20"/>
        </w:rPr>
        <w:br/>
      </w:r>
      <w:r w:rsidRPr="00997665">
        <w:rPr>
          <w:rFonts w:asciiTheme="minorHAnsi" w:hAnsiTheme="minorHAnsi" w:cs="Arial"/>
          <w:sz w:val="20"/>
          <w:szCs w:val="20"/>
        </w:rPr>
        <w:t>o której mowa w § 2 ust. 2 Umowy.</w:t>
      </w:r>
    </w:p>
    <w:p w:rsidR="00D63083" w:rsidRPr="001409E0" w:rsidRDefault="00D63083" w:rsidP="00D63083">
      <w:pPr>
        <w:ind w:left="360"/>
        <w:jc w:val="both"/>
        <w:rPr>
          <w:rFonts w:asciiTheme="minorHAnsi" w:hAnsiTheme="minorHAnsi" w:cs="Arial"/>
          <w:sz w:val="20"/>
          <w:szCs w:val="20"/>
        </w:rPr>
      </w:pPr>
      <w:r w:rsidRPr="001409E0">
        <w:rPr>
          <w:rFonts w:asciiTheme="minorHAnsi" w:hAnsiTheme="minorHAnsi" w:cs="Arial"/>
          <w:sz w:val="20"/>
          <w:szCs w:val="20"/>
        </w:rPr>
        <w:t>Wyżej wymienione kary mogą podlegać sumowaniu.</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 razie opóźnienia w zapłacie wyżej wymienionych kar Zamawiający może potrącić należną mu karę </w:t>
      </w:r>
      <w:r>
        <w:rPr>
          <w:rFonts w:asciiTheme="minorHAnsi" w:hAnsiTheme="minorHAnsi" w:cs="Arial"/>
          <w:sz w:val="20"/>
          <w:szCs w:val="20"/>
        </w:rPr>
        <w:br/>
      </w:r>
      <w:r w:rsidRPr="001409E0">
        <w:rPr>
          <w:rFonts w:asciiTheme="minorHAnsi" w:hAnsiTheme="minorHAnsi" w:cs="Arial"/>
          <w:sz w:val="20"/>
          <w:szCs w:val="20"/>
        </w:rPr>
        <w:t>z należności Wykonawcy</w:t>
      </w:r>
      <w:r>
        <w:rPr>
          <w:rFonts w:asciiTheme="minorHAnsi" w:hAnsiTheme="minorHAnsi" w:cs="Arial"/>
          <w:sz w:val="20"/>
          <w:szCs w:val="20"/>
        </w:rPr>
        <w:t>. Potrącenie takie nie</w:t>
      </w:r>
      <w:r w:rsidRPr="001409E0">
        <w:rPr>
          <w:rFonts w:asciiTheme="minorHAnsi" w:hAnsiTheme="minorHAnsi" w:cs="Arial"/>
          <w:sz w:val="20"/>
          <w:szCs w:val="20"/>
        </w:rPr>
        <w:t xml:space="preserve"> wymaga zgody Wykonawcy.</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rsidR="00D63083" w:rsidRPr="001409E0" w:rsidRDefault="00D63083" w:rsidP="00D63083">
      <w:pPr>
        <w:numPr>
          <w:ilvl w:val="0"/>
          <w:numId w:val="29"/>
        </w:numPr>
        <w:jc w:val="both"/>
        <w:rPr>
          <w:rFonts w:asciiTheme="minorHAnsi" w:hAnsiTheme="minorHAnsi" w:cs="Arial"/>
          <w:sz w:val="20"/>
          <w:szCs w:val="20"/>
        </w:rPr>
      </w:pPr>
      <w:r w:rsidRPr="001409E0">
        <w:rPr>
          <w:rFonts w:asciiTheme="minorHAnsi" w:hAnsiTheme="minorHAnsi" w:cs="Arial"/>
          <w:sz w:val="20"/>
          <w:szCs w:val="20"/>
        </w:rPr>
        <w:t>Opóźnienia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p>
    <w:p w:rsidR="00D63083" w:rsidRPr="001409E0" w:rsidRDefault="00D63083" w:rsidP="00D63083">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Zakup interwencyjny, o którym mowa powyżej skutkuje zmniejszeniem ilości przedmiotu umowy </w:t>
      </w:r>
      <w:r w:rsidRPr="001409E0">
        <w:rPr>
          <w:rFonts w:asciiTheme="minorHAnsi" w:hAnsiTheme="minorHAnsi" w:cs="Arial"/>
          <w:sz w:val="20"/>
          <w:szCs w:val="20"/>
        </w:rPr>
        <w:br/>
        <w:t>o wielkość tego zakupu.</w:t>
      </w:r>
    </w:p>
    <w:p w:rsidR="00CA11F8" w:rsidRPr="001409E0" w:rsidRDefault="00CA11F8"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6</w:t>
      </w:r>
    </w:p>
    <w:p w:rsidR="00D63083" w:rsidRPr="0050331C" w:rsidRDefault="00D63083" w:rsidP="00D63083">
      <w:pPr>
        <w:ind w:left="360"/>
        <w:jc w:val="both"/>
        <w:rPr>
          <w:rFonts w:asciiTheme="minorHAnsi" w:hAnsiTheme="minorHAnsi" w:cs="Arial"/>
          <w:sz w:val="20"/>
          <w:szCs w:val="20"/>
        </w:rPr>
      </w:pPr>
      <w:r w:rsidRPr="0050331C">
        <w:rPr>
          <w:rFonts w:asciiTheme="minorHAnsi" w:hAnsiTheme="minorHAnsi" w:cs="Arial"/>
          <w:sz w:val="20"/>
          <w:szCs w:val="20"/>
        </w:rPr>
        <w:t>1.</w:t>
      </w:r>
      <w:r w:rsidRPr="0050331C">
        <w:rPr>
          <w:rFonts w:asciiTheme="minorHAnsi" w:hAnsiTheme="minorHAnsi" w:cs="Arial"/>
          <w:sz w:val="20"/>
          <w:szCs w:val="20"/>
        </w:rPr>
        <w:tab/>
        <w:t>Umowa zawarta została na czas określony od dnia ………… do dnia………………………</w:t>
      </w:r>
    </w:p>
    <w:p w:rsidR="00441EFA" w:rsidRPr="0050331C" w:rsidRDefault="00441EFA" w:rsidP="00441EFA">
      <w:pPr>
        <w:ind w:left="360"/>
        <w:jc w:val="both"/>
        <w:rPr>
          <w:rFonts w:asciiTheme="minorHAnsi" w:hAnsiTheme="minorHAnsi" w:cs="Arial"/>
          <w:sz w:val="20"/>
          <w:szCs w:val="20"/>
        </w:rPr>
      </w:pPr>
      <w:r w:rsidRPr="0050331C">
        <w:rPr>
          <w:rFonts w:asciiTheme="minorHAnsi" w:hAnsiTheme="minorHAnsi" w:cs="Arial"/>
          <w:sz w:val="20"/>
          <w:szCs w:val="20"/>
        </w:rPr>
        <w:t>2.</w:t>
      </w:r>
      <w:r w:rsidRPr="0050331C">
        <w:rPr>
          <w:rFonts w:asciiTheme="minorHAnsi" w:hAnsiTheme="minorHAnsi" w:cs="Arial"/>
          <w:sz w:val="20"/>
          <w:szCs w:val="20"/>
        </w:rPr>
        <w:tab/>
        <w:t xml:space="preserve">Zamawiający ma prawo rozwiązania umowy ze skutkiem natychmiastowym, </w:t>
      </w:r>
      <w:r>
        <w:rPr>
          <w:rFonts w:asciiTheme="minorHAnsi" w:hAnsiTheme="minorHAnsi" w:cs="Arial"/>
          <w:sz w:val="20"/>
          <w:szCs w:val="20"/>
        </w:rPr>
        <w:t xml:space="preserve">po wcześniejszym pisemnym wezwaniu do należytej realizacji umowy, </w:t>
      </w:r>
      <w:r w:rsidRPr="0050331C">
        <w:rPr>
          <w:rFonts w:asciiTheme="minorHAnsi" w:hAnsiTheme="minorHAnsi" w:cs="Arial"/>
          <w:sz w:val="20"/>
          <w:szCs w:val="20"/>
        </w:rPr>
        <w:t xml:space="preserve">w przypadku:  </w:t>
      </w:r>
    </w:p>
    <w:p w:rsidR="00D63083" w:rsidRPr="0050331C" w:rsidRDefault="00D63083" w:rsidP="00D63083">
      <w:pPr>
        <w:ind w:left="360"/>
        <w:jc w:val="both"/>
        <w:rPr>
          <w:rFonts w:asciiTheme="minorHAnsi" w:hAnsiTheme="minorHAnsi" w:cs="Arial"/>
          <w:sz w:val="20"/>
          <w:szCs w:val="20"/>
        </w:rPr>
      </w:pPr>
      <w:r>
        <w:rPr>
          <w:rFonts w:asciiTheme="minorHAnsi" w:hAnsiTheme="minorHAnsi" w:cs="Arial"/>
          <w:sz w:val="20"/>
          <w:szCs w:val="20"/>
        </w:rPr>
        <w:t>a</w:t>
      </w:r>
      <w:r w:rsidRPr="0050331C">
        <w:rPr>
          <w:rFonts w:asciiTheme="minorHAnsi" w:hAnsiTheme="minorHAnsi" w:cs="Arial"/>
          <w:sz w:val="20"/>
          <w:szCs w:val="20"/>
        </w:rPr>
        <w:t xml:space="preserve">) trzykrotnego dostarczenia towaru przez Wykonawcę  z opóźnieniem powyżej </w:t>
      </w:r>
      <w:r>
        <w:rPr>
          <w:rFonts w:asciiTheme="minorHAnsi" w:hAnsiTheme="minorHAnsi" w:cs="Arial"/>
          <w:sz w:val="20"/>
          <w:szCs w:val="20"/>
        </w:rPr>
        <w:t>3</w:t>
      </w:r>
      <w:r w:rsidRPr="0050331C">
        <w:rPr>
          <w:rFonts w:asciiTheme="minorHAnsi" w:hAnsiTheme="minorHAnsi" w:cs="Arial"/>
          <w:sz w:val="20"/>
          <w:szCs w:val="20"/>
        </w:rPr>
        <w:t xml:space="preserve"> dni roboczych w stosunku</w:t>
      </w:r>
      <w:r>
        <w:rPr>
          <w:rFonts w:asciiTheme="minorHAnsi" w:hAnsiTheme="minorHAnsi" w:cs="Arial"/>
          <w:sz w:val="20"/>
          <w:szCs w:val="20"/>
        </w:rPr>
        <w:t xml:space="preserve"> do terminu określonego w § 4 ust 4</w:t>
      </w:r>
      <w:r w:rsidRPr="0050331C">
        <w:rPr>
          <w:rFonts w:asciiTheme="minorHAnsi" w:hAnsiTheme="minorHAnsi" w:cs="Arial"/>
          <w:sz w:val="20"/>
          <w:szCs w:val="20"/>
        </w:rPr>
        <w:t>;</w:t>
      </w:r>
    </w:p>
    <w:p w:rsidR="00D63083" w:rsidRPr="0050331C" w:rsidRDefault="00D63083" w:rsidP="00D63083">
      <w:pPr>
        <w:ind w:left="360"/>
        <w:jc w:val="both"/>
        <w:rPr>
          <w:rFonts w:asciiTheme="minorHAnsi" w:hAnsiTheme="minorHAnsi" w:cs="Arial"/>
          <w:sz w:val="20"/>
          <w:szCs w:val="20"/>
        </w:rPr>
      </w:pPr>
      <w:r>
        <w:rPr>
          <w:rFonts w:asciiTheme="minorHAnsi" w:hAnsiTheme="minorHAnsi" w:cs="Arial"/>
          <w:sz w:val="20"/>
          <w:szCs w:val="20"/>
        </w:rPr>
        <w:t>b</w:t>
      </w:r>
      <w:r w:rsidRPr="0050331C">
        <w:rPr>
          <w:rFonts w:asciiTheme="minorHAnsi" w:hAnsiTheme="minorHAnsi" w:cs="Arial"/>
          <w:sz w:val="20"/>
          <w:szCs w:val="20"/>
        </w:rPr>
        <w:t>) dwukrotnej dostawy towaru wadliwego;</w:t>
      </w:r>
    </w:p>
    <w:p w:rsidR="00D63083" w:rsidRPr="0050331C" w:rsidRDefault="00D63083" w:rsidP="00D63083">
      <w:pPr>
        <w:ind w:left="360"/>
        <w:jc w:val="both"/>
        <w:rPr>
          <w:rFonts w:asciiTheme="minorHAnsi" w:hAnsiTheme="minorHAnsi" w:cs="Arial"/>
          <w:sz w:val="20"/>
          <w:szCs w:val="20"/>
        </w:rPr>
      </w:pPr>
      <w:r>
        <w:rPr>
          <w:rFonts w:asciiTheme="minorHAnsi" w:hAnsiTheme="minorHAnsi" w:cs="Arial"/>
          <w:sz w:val="20"/>
          <w:szCs w:val="20"/>
        </w:rPr>
        <w:t>c</w:t>
      </w:r>
      <w:r w:rsidRPr="0050331C">
        <w:rPr>
          <w:rFonts w:asciiTheme="minorHAnsi" w:hAnsiTheme="minorHAnsi" w:cs="Arial"/>
          <w:sz w:val="20"/>
          <w:szCs w:val="20"/>
        </w:rPr>
        <w:t>)  innego rażącego naruszenia postanowień niniejszej umowy przez Wykonawcę.</w:t>
      </w:r>
    </w:p>
    <w:p w:rsidR="00D63083" w:rsidRPr="0050331C" w:rsidRDefault="00D63083" w:rsidP="00D63083">
      <w:pPr>
        <w:ind w:left="360"/>
        <w:jc w:val="both"/>
        <w:rPr>
          <w:rFonts w:asciiTheme="minorHAnsi" w:hAnsiTheme="minorHAnsi" w:cs="Arial"/>
          <w:sz w:val="20"/>
          <w:szCs w:val="20"/>
        </w:rPr>
      </w:pPr>
      <w:r w:rsidRPr="0050331C">
        <w:rPr>
          <w:rFonts w:asciiTheme="minorHAnsi" w:hAnsiTheme="minorHAnsi" w:cs="Arial"/>
          <w:sz w:val="20"/>
          <w:szCs w:val="20"/>
        </w:rPr>
        <w:t>3.</w:t>
      </w:r>
      <w:r w:rsidRPr="0050331C">
        <w:rPr>
          <w:rFonts w:asciiTheme="minorHAnsi" w:hAnsiTheme="minorHAnsi" w:cs="Arial"/>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D63083" w:rsidRPr="001409E0" w:rsidRDefault="00D63083" w:rsidP="00D63083">
      <w:pPr>
        <w:ind w:left="360"/>
        <w:jc w:val="both"/>
        <w:rPr>
          <w:rFonts w:asciiTheme="minorHAnsi" w:hAnsiTheme="minorHAnsi" w:cs="Arial"/>
          <w:sz w:val="20"/>
          <w:szCs w:val="20"/>
        </w:rPr>
      </w:pPr>
      <w:r w:rsidRPr="0050331C">
        <w:rPr>
          <w:rFonts w:asciiTheme="minorHAnsi" w:hAnsiTheme="minorHAnsi" w:cs="Arial"/>
          <w:sz w:val="20"/>
          <w:szCs w:val="20"/>
        </w:rPr>
        <w:t>4.</w:t>
      </w:r>
      <w:r w:rsidRPr="0050331C">
        <w:rPr>
          <w:rFonts w:asciiTheme="minorHAnsi" w:hAnsiTheme="minorHAnsi" w:cs="Arial"/>
          <w:sz w:val="20"/>
          <w:szCs w:val="20"/>
        </w:rPr>
        <w:tab/>
        <w:t>W</w:t>
      </w:r>
      <w:r>
        <w:rPr>
          <w:rFonts w:asciiTheme="minorHAnsi" w:hAnsiTheme="minorHAnsi" w:cs="Arial"/>
          <w:sz w:val="20"/>
          <w:szCs w:val="20"/>
        </w:rPr>
        <w:t xml:space="preserve"> przypadku o którym mowa w ust 2,3</w:t>
      </w:r>
      <w:r w:rsidRPr="0050331C">
        <w:rPr>
          <w:rFonts w:asciiTheme="minorHAnsi" w:hAnsiTheme="minorHAnsi" w:cs="Arial"/>
          <w:sz w:val="20"/>
          <w:szCs w:val="20"/>
        </w:rPr>
        <w:t xml:space="preserve"> niniejszego paragrafu Wykonawca może żądać wyłącznie wynagrodzenia należnego z tytułu wykonania części umowy.</w:t>
      </w:r>
    </w:p>
    <w:p w:rsidR="00D63083" w:rsidRPr="001409E0" w:rsidRDefault="00D63083" w:rsidP="00D63083">
      <w:pPr>
        <w:jc w:val="center"/>
        <w:rPr>
          <w:rFonts w:asciiTheme="minorHAnsi" w:hAnsiTheme="minorHAnsi" w:cs="Arial"/>
          <w:sz w:val="20"/>
          <w:szCs w:val="20"/>
        </w:rPr>
      </w:pPr>
    </w:p>
    <w:p w:rsidR="00D63083" w:rsidRPr="001409E0" w:rsidRDefault="00D63083" w:rsidP="00D63083">
      <w:pPr>
        <w:ind w:left="360"/>
        <w:jc w:val="both"/>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7</w:t>
      </w:r>
    </w:p>
    <w:p w:rsidR="00D63083" w:rsidRPr="00AA5FC3" w:rsidRDefault="00D63083" w:rsidP="00D63083">
      <w:pPr>
        <w:pStyle w:val="Akapitzlist"/>
        <w:numPr>
          <w:ilvl w:val="0"/>
          <w:numId w:val="35"/>
        </w:numPr>
        <w:jc w:val="both"/>
        <w:rPr>
          <w:rFonts w:asciiTheme="minorHAnsi" w:hAnsiTheme="minorHAnsi" w:cs="Arial"/>
          <w:sz w:val="20"/>
          <w:szCs w:val="20"/>
        </w:rPr>
      </w:pPr>
      <w:r w:rsidRPr="00AA5FC3">
        <w:rPr>
          <w:rFonts w:asciiTheme="minorHAnsi" w:hAnsiTheme="minorHAnsi" w:cs="Arial"/>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D63083" w:rsidRPr="001409E0" w:rsidRDefault="00D63083" w:rsidP="00D63083">
      <w:pPr>
        <w:overflowPunct w:val="0"/>
        <w:autoSpaceDE w:val="0"/>
        <w:autoSpaceDN w:val="0"/>
        <w:adjustRightInd w:val="0"/>
        <w:ind w:left="360"/>
        <w:jc w:val="both"/>
        <w:textAlignment w:val="baseline"/>
        <w:rPr>
          <w:rFonts w:asciiTheme="minorHAnsi" w:hAnsiTheme="minorHAnsi" w:cs="Arial"/>
          <w:sz w:val="20"/>
          <w:szCs w:val="20"/>
        </w:rPr>
      </w:pPr>
    </w:p>
    <w:p w:rsidR="00D63083" w:rsidRPr="001409E0" w:rsidRDefault="00D63083" w:rsidP="00D63083">
      <w:pP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8</w:t>
      </w:r>
    </w:p>
    <w:p w:rsidR="00D63083" w:rsidRPr="001409E0" w:rsidRDefault="00D63083" w:rsidP="00D63083">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Wszelkie zmiany bądź uzupełnienia niniejszej umowy wymagają formy pisemnej pod rygorem nieważności.</w:t>
      </w:r>
    </w:p>
    <w:p w:rsidR="00D63083" w:rsidRPr="001409E0" w:rsidRDefault="00044CD7" w:rsidP="00D63083">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Pr>
          <w:rFonts w:asciiTheme="minorHAnsi" w:hAnsiTheme="minorHAnsi" w:cs="Arial"/>
          <w:sz w:val="20"/>
          <w:szCs w:val="20"/>
        </w:rPr>
        <w:t>Zgodnie z art. 144 Ustawy PZP</w:t>
      </w:r>
      <w:r w:rsidR="00D63083" w:rsidRPr="001409E0">
        <w:rPr>
          <w:rFonts w:asciiTheme="minorHAnsi" w:hAnsiTheme="minorHAnsi" w:cs="Arial"/>
          <w:sz w:val="20"/>
          <w:szCs w:val="20"/>
        </w:rPr>
        <w:t xml:space="preserve"> Zamawiający  przewiduje możliwość dokonania zmiany warunków zawartej umowy w zakresie:</w:t>
      </w:r>
    </w:p>
    <w:p w:rsidR="001D76F1" w:rsidRPr="001409E0" w:rsidRDefault="001D76F1" w:rsidP="001D76F1">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zmiany ceny jednostkowej towaru spowodowanej zmianą stawki podatku  od towarów i usług VAT</w:t>
      </w:r>
      <w:r>
        <w:rPr>
          <w:rFonts w:asciiTheme="minorHAnsi" w:hAnsiTheme="minorHAnsi" w:cs="Arial"/>
          <w:b/>
          <w:sz w:val="20"/>
          <w:szCs w:val="20"/>
        </w:rPr>
        <w:t>, wówczas cena netto nie ulegnie zmianie, nastąpi jedynie zmiana ceny brutto;</w:t>
      </w:r>
    </w:p>
    <w:p w:rsidR="00D63083" w:rsidRDefault="00D63083" w:rsidP="00D63083">
      <w:pPr>
        <w:numPr>
          <w:ilvl w:val="0"/>
          <w:numId w:val="36"/>
        </w:numPr>
        <w:tabs>
          <w:tab w:val="left" w:pos="-5529"/>
        </w:tabs>
        <w:ind w:left="709" w:hanging="283"/>
        <w:jc w:val="both"/>
        <w:rPr>
          <w:rFonts w:asciiTheme="minorHAnsi" w:hAnsiTheme="minorHAnsi" w:cs="Arial"/>
          <w:b/>
          <w:sz w:val="20"/>
          <w:szCs w:val="20"/>
        </w:rPr>
      </w:pPr>
      <w:r>
        <w:rPr>
          <w:rFonts w:asciiTheme="minorHAnsi" w:hAnsiTheme="minorHAnsi" w:cs="Arial"/>
          <w:b/>
          <w:sz w:val="20"/>
          <w:szCs w:val="20"/>
        </w:rPr>
        <w:t xml:space="preserve">zmiany </w:t>
      </w:r>
      <w:r w:rsidRPr="001409E0">
        <w:rPr>
          <w:rFonts w:asciiTheme="minorHAnsi" w:hAnsiTheme="minorHAnsi" w:cs="Arial"/>
          <w:b/>
          <w:sz w:val="20"/>
          <w:szCs w:val="20"/>
        </w:rPr>
        <w:t xml:space="preserve">numeru katalogowego </w:t>
      </w:r>
      <w:r>
        <w:rPr>
          <w:rFonts w:asciiTheme="minorHAnsi" w:hAnsiTheme="minorHAnsi" w:cs="Arial"/>
          <w:b/>
          <w:sz w:val="20"/>
          <w:szCs w:val="20"/>
        </w:rPr>
        <w:t xml:space="preserve">danego </w:t>
      </w:r>
      <w:r w:rsidRPr="001409E0">
        <w:rPr>
          <w:rFonts w:asciiTheme="minorHAnsi" w:hAnsiTheme="minorHAnsi" w:cs="Arial"/>
          <w:b/>
          <w:sz w:val="20"/>
          <w:szCs w:val="20"/>
        </w:rPr>
        <w:t>towaru</w:t>
      </w:r>
      <w:r>
        <w:rPr>
          <w:rFonts w:asciiTheme="minorHAnsi" w:hAnsiTheme="minorHAnsi" w:cs="Arial"/>
          <w:b/>
          <w:sz w:val="20"/>
          <w:szCs w:val="20"/>
        </w:rPr>
        <w:t>, jeżeli nie spowoduje to zmiany przedmiotu umowy;</w:t>
      </w:r>
    </w:p>
    <w:p w:rsidR="00D63083" w:rsidRPr="009A4310" w:rsidRDefault="00D63083" w:rsidP="00D63083">
      <w:pPr>
        <w:numPr>
          <w:ilvl w:val="0"/>
          <w:numId w:val="36"/>
        </w:numPr>
        <w:tabs>
          <w:tab w:val="left" w:pos="-5529"/>
        </w:tabs>
        <w:ind w:left="709" w:hanging="283"/>
        <w:jc w:val="both"/>
        <w:rPr>
          <w:rFonts w:asciiTheme="minorHAnsi" w:hAnsiTheme="minorHAnsi" w:cs="Arial"/>
          <w:b/>
          <w:sz w:val="20"/>
          <w:szCs w:val="20"/>
        </w:rPr>
      </w:pPr>
      <w:r w:rsidRPr="009A4310">
        <w:rPr>
          <w:rFonts w:asciiTheme="minorHAnsi" w:hAnsiTheme="minorHAnsi" w:cs="Arial"/>
          <w:b/>
          <w:sz w:val="20"/>
          <w:szCs w:val="20"/>
        </w:rPr>
        <w:t>w zakresie zwiększenia lub zmniejszenia asortymentu towarów wskazanych w umowie w formularzu asortymentowo-cenowym, jeżeli nie spowoduje to przekroczenia wartości brutto umowy;</w:t>
      </w:r>
    </w:p>
    <w:p w:rsidR="00D63083" w:rsidRPr="001409E0" w:rsidRDefault="00D63083" w:rsidP="00D63083">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wydłużenie okresu trwania umowy w przypadku niewyczerpania całości asorty</w:t>
      </w:r>
      <w:r>
        <w:rPr>
          <w:rFonts w:asciiTheme="minorHAnsi" w:hAnsiTheme="minorHAnsi" w:cs="Arial"/>
          <w:b/>
          <w:sz w:val="20"/>
          <w:szCs w:val="20"/>
        </w:rPr>
        <w:t>mentu określonego w f</w:t>
      </w:r>
      <w:r w:rsidRPr="001409E0">
        <w:rPr>
          <w:rFonts w:asciiTheme="minorHAnsi" w:hAnsiTheme="minorHAnsi" w:cs="Arial"/>
          <w:b/>
          <w:sz w:val="20"/>
          <w:szCs w:val="20"/>
        </w:rPr>
        <w:t>ormularz</w:t>
      </w:r>
      <w:r>
        <w:rPr>
          <w:rFonts w:asciiTheme="minorHAnsi" w:hAnsiTheme="minorHAnsi" w:cs="Arial"/>
          <w:b/>
          <w:sz w:val="20"/>
          <w:szCs w:val="20"/>
        </w:rPr>
        <w:t>u cenowym</w:t>
      </w:r>
    </w:p>
    <w:p w:rsidR="00D63083"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9</w:t>
      </w:r>
    </w:p>
    <w:p w:rsidR="00D63083" w:rsidRPr="001409E0" w:rsidRDefault="00D63083" w:rsidP="00D63083">
      <w:pPr>
        <w:ind w:left="360"/>
        <w:jc w:val="both"/>
        <w:rPr>
          <w:rFonts w:asciiTheme="minorHAnsi" w:hAnsiTheme="minorHAnsi" w:cs="Arial"/>
          <w:sz w:val="20"/>
          <w:szCs w:val="20"/>
        </w:rPr>
      </w:pPr>
      <w:r w:rsidRPr="001409E0">
        <w:rPr>
          <w:rFonts w:asciiTheme="minorHAnsi" w:hAnsiTheme="minorHAnsi" w:cs="Arial"/>
          <w:sz w:val="20"/>
          <w:szCs w:val="20"/>
        </w:rPr>
        <w:t>W sprawach nie uregulowanych niniejszą umową obowiązują przepisy Kodeksu Cywilnego, Ustawy prawo zamówień publicznych oraz oferta przetargowa  Wykonawcy.</w:t>
      </w:r>
    </w:p>
    <w:p w:rsidR="00D63083" w:rsidRPr="001409E0"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10</w:t>
      </w:r>
    </w:p>
    <w:p w:rsidR="00D63083" w:rsidRPr="001409E0" w:rsidRDefault="00D63083" w:rsidP="00D63083">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Ewentualne spory wynikłe na tle niniejszej umowy będzie rozstrzygał Sąd właściwy dla siedziby Zamawiającego.</w:t>
      </w:r>
    </w:p>
    <w:p w:rsidR="00D63083" w:rsidRPr="001409E0" w:rsidRDefault="00D63083" w:rsidP="00D63083">
      <w:pPr>
        <w:ind w:left="360"/>
        <w:jc w:val="center"/>
        <w:rPr>
          <w:rFonts w:asciiTheme="minorHAnsi" w:hAnsiTheme="minorHAnsi" w:cs="Arial"/>
          <w:sz w:val="20"/>
          <w:szCs w:val="20"/>
        </w:rPr>
      </w:pPr>
    </w:p>
    <w:p w:rsidR="00D63083" w:rsidRPr="001409E0" w:rsidRDefault="00D63083" w:rsidP="00D63083">
      <w:pPr>
        <w:jc w:val="center"/>
        <w:rPr>
          <w:rFonts w:asciiTheme="minorHAnsi" w:hAnsiTheme="minorHAnsi" w:cs="Arial"/>
          <w:sz w:val="20"/>
          <w:szCs w:val="20"/>
        </w:rPr>
      </w:pPr>
      <w:r w:rsidRPr="001409E0">
        <w:rPr>
          <w:rFonts w:asciiTheme="minorHAnsi" w:hAnsiTheme="minorHAnsi" w:cs="Arial"/>
          <w:sz w:val="20"/>
          <w:szCs w:val="20"/>
        </w:rPr>
        <w:t>§ 11</w:t>
      </w:r>
    </w:p>
    <w:p w:rsidR="00D63083" w:rsidRPr="001409E0" w:rsidRDefault="00D63083" w:rsidP="00D63083">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Umowę sporządzono w dwóch jednobrzmiących egzemplarzach, po jednym dla każdej ze stron.</w:t>
      </w:r>
    </w:p>
    <w:p w:rsidR="00D63083" w:rsidRPr="001409E0" w:rsidRDefault="00D63083" w:rsidP="00D63083">
      <w:pPr>
        <w:rPr>
          <w:rFonts w:asciiTheme="minorHAnsi" w:hAnsiTheme="minorHAnsi"/>
          <w:sz w:val="20"/>
          <w:szCs w:val="20"/>
        </w:rPr>
      </w:pPr>
    </w:p>
    <w:p w:rsidR="00D63083" w:rsidRPr="001409E0" w:rsidRDefault="00D63083" w:rsidP="00D63083">
      <w:pPr>
        <w:rPr>
          <w:rFonts w:asciiTheme="minorHAnsi" w:hAnsiTheme="minorHAnsi"/>
          <w:sz w:val="20"/>
          <w:szCs w:val="20"/>
        </w:rPr>
      </w:pPr>
      <w:r w:rsidRPr="001409E0">
        <w:rPr>
          <w:rFonts w:asciiTheme="minorHAnsi" w:hAnsiTheme="minorHAnsi"/>
          <w:b/>
          <w:sz w:val="20"/>
          <w:szCs w:val="20"/>
        </w:rPr>
        <w:t xml:space="preserve">                                                                                          </w:t>
      </w:r>
    </w:p>
    <w:p w:rsidR="00D63083" w:rsidRPr="001409E0" w:rsidRDefault="00D63083" w:rsidP="00D63083">
      <w:pPr>
        <w:jc w:val="center"/>
        <w:rPr>
          <w:rFonts w:asciiTheme="minorHAnsi" w:hAnsiTheme="minorHAnsi"/>
          <w:b/>
          <w:sz w:val="20"/>
          <w:szCs w:val="20"/>
        </w:rPr>
      </w:pPr>
    </w:p>
    <w:p w:rsidR="00D63083" w:rsidRPr="001409E0" w:rsidRDefault="00D63083" w:rsidP="00D63083">
      <w:pPr>
        <w:jc w:val="center"/>
        <w:rPr>
          <w:rFonts w:asciiTheme="minorHAnsi" w:hAnsiTheme="minorHAnsi"/>
          <w:b/>
          <w:sz w:val="20"/>
          <w:szCs w:val="20"/>
        </w:rPr>
      </w:pPr>
    </w:p>
    <w:p w:rsidR="00D63083" w:rsidRPr="001409E0" w:rsidRDefault="00D63083" w:rsidP="00D63083">
      <w:pPr>
        <w:jc w:val="center"/>
        <w:rPr>
          <w:rFonts w:asciiTheme="minorHAnsi" w:hAnsiTheme="minorHAnsi"/>
          <w:b/>
          <w:sz w:val="20"/>
          <w:szCs w:val="20"/>
        </w:rPr>
      </w:pPr>
    </w:p>
    <w:p w:rsidR="00D63083" w:rsidRPr="001409E0" w:rsidRDefault="00D63083" w:rsidP="00D63083">
      <w:pPr>
        <w:rPr>
          <w:rFonts w:asciiTheme="minorHAnsi" w:hAnsiTheme="minorHAnsi"/>
          <w:b/>
          <w:sz w:val="20"/>
          <w:szCs w:val="20"/>
        </w:rPr>
      </w:pPr>
      <w:r w:rsidRPr="001409E0">
        <w:rPr>
          <w:rFonts w:asciiTheme="minorHAnsi" w:hAnsiTheme="minorHAnsi"/>
          <w:b/>
          <w:sz w:val="20"/>
          <w:szCs w:val="20"/>
        </w:rPr>
        <w:t>W imieniu Wykonawcy                                                                                               W imieniu Zamawiającego</w:t>
      </w:r>
    </w:p>
    <w:p w:rsidR="00D63083" w:rsidRDefault="00D63083" w:rsidP="00D63083"/>
    <w:p w:rsidR="00D63083" w:rsidRDefault="00D63083" w:rsidP="00B02D1E">
      <w:pPr>
        <w:jc w:val="both"/>
        <w:rPr>
          <w:rFonts w:ascii="Arial Narrow" w:hAnsi="Arial Narrow"/>
          <w:b/>
          <w:sz w:val="20"/>
          <w:szCs w:val="20"/>
        </w:rPr>
      </w:pPr>
    </w:p>
    <w:p w:rsidR="00FB4A80" w:rsidRDefault="00FB4A80" w:rsidP="00FB4A80">
      <w:pPr>
        <w:tabs>
          <w:tab w:val="left" w:pos="1304"/>
          <w:tab w:val="left" w:pos="9298"/>
        </w:tabs>
        <w:jc w:val="right"/>
        <w:rPr>
          <w:rFonts w:ascii="Arial Narrow" w:hAnsi="Arial Narrow"/>
          <w:sz w:val="20"/>
          <w:szCs w:val="20"/>
        </w:rPr>
      </w:pPr>
      <w:r>
        <w:rPr>
          <w:rFonts w:ascii="Arial Narrow" w:hAnsi="Arial Narrow"/>
          <w:sz w:val="20"/>
          <w:szCs w:val="20"/>
        </w:rPr>
        <w:t>Załącznik nr 1 do Umowy</w:t>
      </w:r>
    </w:p>
    <w:p w:rsidR="006D03A8" w:rsidRPr="009915AB" w:rsidRDefault="006D03A8" w:rsidP="006D03A8">
      <w:pPr>
        <w:tabs>
          <w:tab w:val="left" w:pos="1304"/>
          <w:tab w:val="left" w:pos="9298"/>
        </w:tabs>
        <w:jc w:val="center"/>
        <w:rPr>
          <w:rFonts w:ascii="Arial Narrow" w:hAnsi="Arial Narrow"/>
          <w:sz w:val="20"/>
          <w:szCs w:val="20"/>
        </w:rPr>
      </w:pPr>
      <w:r w:rsidRPr="009915AB">
        <w:rPr>
          <w:rFonts w:ascii="Arial Narrow" w:hAnsi="Arial Narrow"/>
          <w:sz w:val="20"/>
          <w:szCs w:val="20"/>
        </w:rPr>
        <w:t xml:space="preserve">UMOWA PRZECHOWANIA </w:t>
      </w:r>
    </w:p>
    <w:p w:rsidR="006D03A8" w:rsidRPr="009915AB" w:rsidRDefault="006D03A8" w:rsidP="006D03A8">
      <w:pPr>
        <w:tabs>
          <w:tab w:val="left" w:pos="1304"/>
          <w:tab w:val="left" w:pos="9298"/>
        </w:tabs>
        <w:jc w:val="center"/>
        <w:rPr>
          <w:rFonts w:ascii="Arial Narrow" w:hAnsi="Arial Narrow"/>
          <w:sz w:val="20"/>
          <w:szCs w:val="20"/>
        </w:rPr>
      </w:pPr>
      <w:r w:rsidRPr="009915AB">
        <w:rPr>
          <w:rFonts w:ascii="Arial Narrow" w:hAnsi="Arial Narrow"/>
          <w:sz w:val="20"/>
          <w:szCs w:val="20"/>
        </w:rPr>
        <w:t>(d</w:t>
      </w:r>
      <w:r w:rsidR="009915AB">
        <w:rPr>
          <w:rFonts w:ascii="Arial Narrow" w:hAnsi="Arial Narrow"/>
          <w:sz w:val="20"/>
          <w:szCs w:val="20"/>
        </w:rPr>
        <w:t>otyczy  pakietu 11</w:t>
      </w:r>
      <w:r w:rsidRPr="009915AB">
        <w:rPr>
          <w:rFonts w:ascii="Arial Narrow" w:hAnsi="Arial Narrow"/>
          <w:sz w:val="20"/>
          <w:szCs w:val="20"/>
        </w:rPr>
        <w:t xml:space="preserve"> )</w:t>
      </w:r>
    </w:p>
    <w:p w:rsidR="006D03A8" w:rsidRPr="009915AB" w:rsidRDefault="006D03A8" w:rsidP="006D03A8">
      <w:pPr>
        <w:tabs>
          <w:tab w:val="left" w:pos="1304"/>
          <w:tab w:val="left" w:pos="9298"/>
        </w:tabs>
        <w:jc w:val="center"/>
        <w:rPr>
          <w:rFonts w:ascii="Arial Narrow" w:hAnsi="Arial Narrow"/>
          <w:sz w:val="20"/>
          <w:szCs w:val="20"/>
        </w:rPr>
      </w:pPr>
      <w:r w:rsidRPr="009915AB">
        <w:rPr>
          <w:rFonts w:ascii="Arial Narrow" w:hAnsi="Arial Narrow"/>
          <w:sz w:val="20"/>
          <w:szCs w:val="20"/>
        </w:rPr>
        <w:t>  </w:t>
      </w:r>
    </w:p>
    <w:p w:rsidR="006D03A8" w:rsidRPr="009915AB" w:rsidRDefault="006D03A8" w:rsidP="006D03A8">
      <w:pPr>
        <w:rPr>
          <w:rFonts w:ascii="Arial" w:hAnsi="Arial" w:cs="Arial"/>
          <w:sz w:val="20"/>
          <w:szCs w:val="20"/>
        </w:rPr>
      </w:pPr>
      <w:r w:rsidRPr="009915AB">
        <w:rPr>
          <w:rFonts w:ascii="Arial" w:hAnsi="Arial" w:cs="Arial"/>
          <w:sz w:val="20"/>
          <w:szCs w:val="20"/>
        </w:rPr>
        <w:t>zawarta w dniu ……………………. r.  w Łodzi  pomiędzy:</w:t>
      </w:r>
    </w:p>
    <w:p w:rsidR="006D03A8" w:rsidRPr="009915AB" w:rsidRDefault="006D03A8" w:rsidP="006D03A8">
      <w:pPr>
        <w:rPr>
          <w:sz w:val="20"/>
          <w:szCs w:val="20"/>
        </w:rPr>
      </w:pPr>
      <w:r w:rsidRPr="009915AB">
        <w:rPr>
          <w:b/>
          <w:sz w:val="20"/>
          <w:szCs w:val="20"/>
        </w:rPr>
        <w:t xml:space="preserve">Samodzielnym Publicznym Zakładem Opieki  Zdrowotnej Ministerstwa Spraw Wewnętrznych i Administracji   w Łodzi, z siedzibą w Łodzi przy ul. Północnej nr 42,  kod: 91-425,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 </w:t>
      </w:r>
      <w:r w:rsidRPr="009915AB">
        <w:rPr>
          <w:sz w:val="20"/>
          <w:szCs w:val="20"/>
        </w:rPr>
        <w:t xml:space="preserve">reprezentowanym przez: </w:t>
      </w:r>
    </w:p>
    <w:p w:rsidR="006D03A8" w:rsidRPr="009915AB" w:rsidRDefault="006D03A8" w:rsidP="006D03A8">
      <w:pPr>
        <w:rPr>
          <w:rFonts w:ascii="Arial" w:hAnsi="Arial" w:cs="Arial"/>
          <w:sz w:val="20"/>
          <w:szCs w:val="20"/>
        </w:rPr>
      </w:pPr>
    </w:p>
    <w:p w:rsidR="006D03A8" w:rsidRPr="009915AB" w:rsidRDefault="006D03A8" w:rsidP="006D03A8">
      <w:pPr>
        <w:overflowPunct w:val="0"/>
        <w:autoSpaceDE w:val="0"/>
        <w:autoSpaceDN w:val="0"/>
        <w:adjustRightInd w:val="0"/>
        <w:rPr>
          <w:rFonts w:ascii="Arial" w:hAnsi="Arial" w:cs="Arial"/>
          <w:sz w:val="20"/>
          <w:szCs w:val="20"/>
        </w:rPr>
      </w:pPr>
      <w:r w:rsidRPr="009915AB">
        <w:rPr>
          <w:rFonts w:ascii="Arial" w:hAnsi="Arial" w:cs="Arial"/>
          <w:sz w:val="20"/>
          <w:szCs w:val="20"/>
        </w:rPr>
        <w:t>reprezentowanym przez:</w:t>
      </w:r>
    </w:p>
    <w:p w:rsidR="006D03A8" w:rsidRPr="009915AB" w:rsidRDefault="006D03A8" w:rsidP="006D03A8">
      <w:pPr>
        <w:rPr>
          <w:rFonts w:ascii="Arial" w:hAnsi="Arial" w:cs="Arial"/>
          <w:b/>
          <w:sz w:val="20"/>
          <w:szCs w:val="20"/>
        </w:rPr>
      </w:pPr>
      <w:r w:rsidRPr="009915AB">
        <w:rPr>
          <w:rFonts w:ascii="Arial" w:hAnsi="Arial" w:cs="Arial"/>
          <w:b/>
          <w:sz w:val="20"/>
          <w:szCs w:val="20"/>
        </w:rPr>
        <w:t>Dyrektor – Robert Starzec </w:t>
      </w:r>
    </w:p>
    <w:p w:rsidR="006D03A8" w:rsidRPr="009915AB" w:rsidRDefault="006D03A8" w:rsidP="006D03A8">
      <w:pPr>
        <w:rPr>
          <w:rFonts w:ascii="Arial" w:hAnsi="Arial" w:cs="Arial"/>
          <w:sz w:val="20"/>
          <w:szCs w:val="20"/>
        </w:rPr>
      </w:pPr>
      <w:r w:rsidRPr="009915AB">
        <w:rPr>
          <w:rFonts w:ascii="Arial" w:hAnsi="Arial" w:cs="Arial"/>
          <w:sz w:val="20"/>
          <w:szCs w:val="20"/>
        </w:rPr>
        <w:t>zwanym dalej Przechowawcą</w:t>
      </w:r>
    </w:p>
    <w:p w:rsidR="006D03A8" w:rsidRPr="009915AB" w:rsidRDefault="006D03A8" w:rsidP="006D03A8">
      <w:pPr>
        <w:rPr>
          <w:b/>
          <w:sz w:val="20"/>
          <w:szCs w:val="20"/>
        </w:rPr>
      </w:pPr>
      <w:r w:rsidRPr="009915AB">
        <w:rPr>
          <w:rFonts w:ascii="Arial" w:hAnsi="Arial" w:cs="Arial"/>
          <w:sz w:val="20"/>
          <w:szCs w:val="20"/>
        </w:rPr>
        <w:t xml:space="preserve">a </w:t>
      </w:r>
      <w:r w:rsidRPr="009915AB">
        <w:rPr>
          <w:b/>
          <w:sz w:val="20"/>
          <w:szCs w:val="20"/>
        </w:rPr>
        <w:t>………………………………………………………………………………..</w:t>
      </w:r>
    </w:p>
    <w:p w:rsidR="006D03A8" w:rsidRPr="009915AB" w:rsidRDefault="006D03A8" w:rsidP="006D03A8">
      <w:pPr>
        <w:rPr>
          <w:sz w:val="20"/>
          <w:szCs w:val="20"/>
        </w:rPr>
      </w:pPr>
      <w:r w:rsidRPr="009915AB">
        <w:rPr>
          <w:sz w:val="20"/>
          <w:szCs w:val="20"/>
        </w:rPr>
        <w:t xml:space="preserve">  reprezentowanym przez:</w:t>
      </w:r>
    </w:p>
    <w:p w:rsidR="006D03A8" w:rsidRPr="009915AB" w:rsidRDefault="006D03A8" w:rsidP="006D03A8">
      <w:pPr>
        <w:jc w:val="both"/>
        <w:rPr>
          <w:rFonts w:ascii="Arial" w:hAnsi="Arial" w:cs="Arial"/>
          <w:b/>
          <w:sz w:val="20"/>
          <w:szCs w:val="20"/>
        </w:rPr>
      </w:pPr>
    </w:p>
    <w:p w:rsidR="006D03A8" w:rsidRPr="009915AB" w:rsidRDefault="006D03A8" w:rsidP="006D03A8">
      <w:pPr>
        <w:jc w:val="both"/>
        <w:rPr>
          <w:rFonts w:ascii="Arial" w:hAnsi="Arial" w:cs="Arial"/>
          <w:b/>
          <w:sz w:val="20"/>
          <w:szCs w:val="20"/>
        </w:rPr>
      </w:pPr>
      <w:r w:rsidRPr="009915AB">
        <w:rPr>
          <w:rFonts w:ascii="Arial" w:hAnsi="Arial" w:cs="Arial"/>
          <w:b/>
          <w:sz w:val="20"/>
          <w:szCs w:val="20"/>
        </w:rPr>
        <w:t>…………………………………..</w:t>
      </w:r>
    </w:p>
    <w:p w:rsidR="006D03A8" w:rsidRPr="009915AB" w:rsidRDefault="006D03A8" w:rsidP="006D03A8">
      <w:pPr>
        <w:rPr>
          <w:rFonts w:ascii="Arial" w:hAnsi="Arial" w:cs="Arial"/>
          <w:sz w:val="20"/>
          <w:szCs w:val="20"/>
        </w:rPr>
      </w:pPr>
    </w:p>
    <w:p w:rsidR="006D03A8" w:rsidRPr="009915AB" w:rsidRDefault="006D03A8" w:rsidP="006D03A8">
      <w:pPr>
        <w:rPr>
          <w:rFonts w:ascii="Arial" w:hAnsi="Arial" w:cs="Arial"/>
          <w:sz w:val="20"/>
          <w:szCs w:val="20"/>
        </w:rPr>
      </w:pPr>
      <w:r w:rsidRPr="009915AB">
        <w:rPr>
          <w:rFonts w:ascii="Arial" w:hAnsi="Arial" w:cs="Arial"/>
          <w:sz w:val="20"/>
          <w:szCs w:val="20"/>
        </w:rPr>
        <w:t>zwaną w dalszej części umowy Składającym.</w:t>
      </w:r>
    </w:p>
    <w:p w:rsidR="006D03A8" w:rsidRPr="009915AB" w:rsidRDefault="006D03A8" w:rsidP="006D03A8">
      <w:pPr>
        <w:rPr>
          <w:rFonts w:ascii="Arial" w:hAnsi="Arial" w:cs="Arial"/>
          <w:sz w:val="20"/>
          <w:szCs w:val="20"/>
        </w:rPr>
      </w:pPr>
      <w:r w:rsidRPr="009915AB">
        <w:rPr>
          <w:rFonts w:ascii="Arial" w:hAnsi="Arial" w:cs="Arial"/>
          <w:sz w:val="20"/>
          <w:szCs w:val="20"/>
        </w:rPr>
        <w:t> </w:t>
      </w:r>
    </w:p>
    <w:p w:rsidR="006D03A8" w:rsidRPr="009915AB" w:rsidRDefault="006D03A8" w:rsidP="006D03A8">
      <w:pPr>
        <w:rPr>
          <w:rFonts w:ascii="Arial" w:hAnsi="Arial" w:cs="Arial"/>
          <w:sz w:val="20"/>
          <w:szCs w:val="20"/>
        </w:rPr>
      </w:pPr>
      <w:r w:rsidRPr="009915AB">
        <w:rPr>
          <w:rFonts w:ascii="Arial" w:hAnsi="Arial" w:cs="Arial"/>
          <w:sz w:val="20"/>
          <w:szCs w:val="20"/>
        </w:rPr>
        <w:t> </w:t>
      </w:r>
    </w:p>
    <w:p w:rsidR="006D03A8" w:rsidRPr="009915AB" w:rsidRDefault="006D03A8" w:rsidP="006D03A8">
      <w:pPr>
        <w:keepNext/>
        <w:tabs>
          <w:tab w:val="left" w:pos="1304"/>
          <w:tab w:val="left" w:pos="9298"/>
        </w:tabs>
        <w:jc w:val="center"/>
        <w:outlineLvl w:val="0"/>
        <w:rPr>
          <w:rFonts w:ascii="Arial" w:hAnsi="Arial" w:cs="Arial"/>
          <w:b/>
          <w:sz w:val="20"/>
          <w:szCs w:val="20"/>
        </w:rPr>
      </w:pPr>
      <w:r w:rsidRPr="009915AB">
        <w:rPr>
          <w:rFonts w:ascii="Arial" w:hAnsi="Arial" w:cs="Arial"/>
          <w:b/>
          <w:sz w:val="20"/>
          <w:szCs w:val="20"/>
        </w:rPr>
        <w:t>§1</w:t>
      </w:r>
    </w:p>
    <w:p w:rsidR="006D03A8" w:rsidRPr="009915AB" w:rsidRDefault="006D03A8" w:rsidP="006D03A8">
      <w:pPr>
        <w:jc w:val="both"/>
        <w:rPr>
          <w:rFonts w:ascii="Arial" w:hAnsi="Arial" w:cs="Arial"/>
          <w:sz w:val="20"/>
          <w:szCs w:val="20"/>
        </w:rPr>
      </w:pPr>
      <w:r w:rsidRPr="009915AB">
        <w:rPr>
          <w:rFonts w:ascii="Arial" w:hAnsi="Arial" w:cs="Arial"/>
          <w:sz w:val="20"/>
          <w:szCs w:val="20"/>
        </w:rPr>
        <w:t xml:space="preserve">Umowa przechowania stanowi załącznik do  Umowy nr …………….  na dostawy </w:t>
      </w:r>
      <w:r w:rsidRPr="009915AB">
        <w:rPr>
          <w:rFonts w:ascii="Arial" w:hAnsi="Arial" w:cs="Arial"/>
          <w:bCs/>
          <w:sz w:val="20"/>
          <w:szCs w:val="20"/>
        </w:rPr>
        <w:t xml:space="preserve">sprzętu do zabiegów wewnątrznaczyniowych i operacji klasycznych </w:t>
      </w:r>
      <w:r w:rsidRPr="009915AB">
        <w:rPr>
          <w:rFonts w:ascii="Arial" w:hAnsi="Arial" w:cs="Arial"/>
          <w:sz w:val="20"/>
          <w:szCs w:val="20"/>
        </w:rPr>
        <w:t xml:space="preserve"> zawartej w wyniku postępowania w trybie przetargu nieograniczonego sprawa nr …………….. i reguluje kwestię utworzenia depozytu na dostawy wskazane powyżej.</w:t>
      </w:r>
    </w:p>
    <w:p w:rsidR="006D03A8" w:rsidRPr="009915AB" w:rsidRDefault="006D03A8" w:rsidP="006D03A8">
      <w:pPr>
        <w:rPr>
          <w:rFonts w:ascii="Arial" w:hAnsi="Arial" w:cs="Arial"/>
          <w:sz w:val="20"/>
          <w:szCs w:val="20"/>
        </w:rPr>
      </w:pPr>
    </w:p>
    <w:p w:rsidR="006D03A8" w:rsidRPr="009915AB" w:rsidRDefault="006D03A8" w:rsidP="006D03A8">
      <w:pPr>
        <w:jc w:val="center"/>
        <w:rPr>
          <w:rFonts w:ascii="Arial" w:hAnsi="Arial" w:cs="Arial"/>
          <w:b/>
          <w:bCs/>
          <w:sz w:val="20"/>
          <w:szCs w:val="20"/>
        </w:rPr>
      </w:pPr>
      <w:r w:rsidRPr="009915AB">
        <w:rPr>
          <w:rFonts w:ascii="Arial" w:hAnsi="Arial" w:cs="Arial"/>
          <w:b/>
          <w:bCs/>
          <w:sz w:val="20"/>
          <w:szCs w:val="20"/>
        </w:rPr>
        <w:t>§2</w:t>
      </w:r>
    </w:p>
    <w:p w:rsidR="006D03A8" w:rsidRPr="009915AB" w:rsidRDefault="006D03A8" w:rsidP="006D03A8">
      <w:pPr>
        <w:numPr>
          <w:ilvl w:val="0"/>
          <w:numId w:val="47"/>
        </w:numPr>
        <w:jc w:val="both"/>
        <w:rPr>
          <w:rFonts w:ascii="Arial" w:hAnsi="Arial" w:cs="Arial"/>
          <w:sz w:val="20"/>
          <w:szCs w:val="20"/>
        </w:rPr>
      </w:pPr>
      <w:r w:rsidRPr="009915AB">
        <w:rPr>
          <w:rFonts w:ascii="Arial" w:hAnsi="Arial" w:cs="Arial"/>
          <w:sz w:val="20"/>
          <w:szCs w:val="20"/>
        </w:rPr>
        <w:t>Składający zleca, a Przechowawca przyjmuje nieodpłatne na przechowanie przedmioty w ilości, asortymencie i cenach określonych w załączniku nr 1 do umowy dostawy w zakresie dotyczącym depozytu.</w:t>
      </w:r>
    </w:p>
    <w:p w:rsidR="006D03A8" w:rsidRPr="009915AB" w:rsidRDefault="006D03A8" w:rsidP="006D03A8">
      <w:pPr>
        <w:numPr>
          <w:ilvl w:val="0"/>
          <w:numId w:val="47"/>
        </w:numPr>
        <w:jc w:val="both"/>
        <w:rPr>
          <w:rFonts w:ascii="Arial" w:hAnsi="Arial" w:cs="Arial"/>
          <w:sz w:val="20"/>
          <w:szCs w:val="20"/>
        </w:rPr>
      </w:pPr>
      <w:r w:rsidRPr="009915AB">
        <w:rPr>
          <w:rFonts w:ascii="Arial" w:hAnsi="Arial" w:cs="Arial"/>
          <w:sz w:val="20"/>
          <w:szCs w:val="20"/>
        </w:rPr>
        <w:t xml:space="preserve">Przechowawca jako miejsce przechowywania wskazuje pomieszczenie w Pracowni Hemodynamiki – </w:t>
      </w:r>
      <w:proofErr w:type="spellStart"/>
      <w:r w:rsidRPr="009915AB">
        <w:rPr>
          <w:rFonts w:ascii="Arial" w:hAnsi="Arial" w:cs="Arial"/>
          <w:sz w:val="20"/>
          <w:szCs w:val="20"/>
        </w:rPr>
        <w:t>podmagazyn</w:t>
      </w:r>
      <w:proofErr w:type="spellEnd"/>
      <w:r w:rsidRPr="009915AB">
        <w:rPr>
          <w:rFonts w:ascii="Arial" w:hAnsi="Arial" w:cs="Arial"/>
          <w:sz w:val="20"/>
          <w:szCs w:val="20"/>
        </w:rPr>
        <w:t xml:space="preserve"> Przechowawcy. Osobą nadzorującą </w:t>
      </w:r>
      <w:proofErr w:type="spellStart"/>
      <w:r w:rsidRPr="009915AB">
        <w:rPr>
          <w:rFonts w:ascii="Arial" w:hAnsi="Arial" w:cs="Arial"/>
          <w:sz w:val="20"/>
          <w:szCs w:val="20"/>
        </w:rPr>
        <w:t>podmagazyn</w:t>
      </w:r>
      <w:proofErr w:type="spellEnd"/>
      <w:r w:rsidRPr="009915AB">
        <w:rPr>
          <w:rFonts w:ascii="Arial" w:hAnsi="Arial" w:cs="Arial"/>
          <w:sz w:val="20"/>
          <w:szCs w:val="20"/>
        </w:rPr>
        <w:t xml:space="preserve">  jest p. Anna Drozdowska  tel. 42/ 63-41-387.</w:t>
      </w:r>
    </w:p>
    <w:p w:rsidR="006D03A8" w:rsidRPr="009915AB" w:rsidRDefault="006D03A8" w:rsidP="006D03A8">
      <w:pPr>
        <w:numPr>
          <w:ilvl w:val="0"/>
          <w:numId w:val="47"/>
        </w:numPr>
        <w:jc w:val="both"/>
        <w:rPr>
          <w:rFonts w:ascii="Arial" w:hAnsi="Arial" w:cs="Arial"/>
          <w:sz w:val="20"/>
          <w:szCs w:val="20"/>
        </w:rPr>
      </w:pPr>
      <w:r w:rsidRPr="009915AB">
        <w:rPr>
          <w:rFonts w:ascii="Arial" w:hAnsi="Arial" w:cs="Arial"/>
          <w:sz w:val="20"/>
          <w:szCs w:val="20"/>
        </w:rPr>
        <w:t>Osobą odpowiedzialną, ze strony Składającego jest .................................... tel. ....................................</w:t>
      </w:r>
    </w:p>
    <w:p w:rsidR="006D03A8" w:rsidRPr="009915AB" w:rsidRDefault="006D03A8" w:rsidP="006D03A8">
      <w:pPr>
        <w:jc w:val="both"/>
        <w:rPr>
          <w:rFonts w:ascii="Arial" w:hAnsi="Arial" w:cs="Arial"/>
          <w:sz w:val="20"/>
          <w:szCs w:val="20"/>
        </w:rPr>
      </w:pPr>
      <w:r w:rsidRPr="009915AB">
        <w:rPr>
          <w:rFonts w:ascii="Arial" w:hAnsi="Arial" w:cs="Arial"/>
          <w:sz w:val="20"/>
          <w:szCs w:val="20"/>
        </w:rPr>
        <w:t> </w:t>
      </w:r>
    </w:p>
    <w:p w:rsidR="006D03A8" w:rsidRPr="009915AB" w:rsidRDefault="006D03A8" w:rsidP="006D03A8">
      <w:pPr>
        <w:keepNext/>
        <w:tabs>
          <w:tab w:val="left" w:pos="1304"/>
          <w:tab w:val="left" w:pos="9298"/>
        </w:tabs>
        <w:jc w:val="center"/>
        <w:outlineLvl w:val="0"/>
        <w:rPr>
          <w:rFonts w:ascii="Arial" w:hAnsi="Arial" w:cs="Arial"/>
          <w:b/>
          <w:sz w:val="20"/>
          <w:szCs w:val="20"/>
        </w:rPr>
      </w:pPr>
      <w:r w:rsidRPr="009915AB">
        <w:rPr>
          <w:rFonts w:ascii="Arial" w:hAnsi="Arial" w:cs="Arial"/>
          <w:b/>
          <w:sz w:val="20"/>
          <w:szCs w:val="20"/>
        </w:rPr>
        <w:t>§3</w:t>
      </w:r>
    </w:p>
    <w:p w:rsidR="006D03A8" w:rsidRPr="009915AB" w:rsidRDefault="006D03A8" w:rsidP="006D03A8">
      <w:pPr>
        <w:numPr>
          <w:ilvl w:val="0"/>
          <w:numId w:val="45"/>
        </w:numPr>
        <w:jc w:val="both"/>
        <w:rPr>
          <w:rFonts w:ascii="Arial" w:hAnsi="Arial" w:cs="Arial"/>
          <w:b/>
          <w:sz w:val="20"/>
          <w:szCs w:val="20"/>
        </w:rPr>
      </w:pPr>
      <w:r w:rsidRPr="009915AB">
        <w:rPr>
          <w:rFonts w:ascii="Arial" w:hAnsi="Arial" w:cs="Arial"/>
          <w:sz w:val="20"/>
          <w:szCs w:val="20"/>
        </w:rPr>
        <w:t>Składający dostarczy Przechowawcy przedmioty na przechowanie w terminie 7 dni od daty rozpoczęcia obowiązywania niniejszej umowy. W wyżej oznaczonym terminie Składający dostarczy Przechowawcy wraz z przedmiotami oddanymi na przechowanie, w formie elektronicznej na CD/DVD, sporządzone wg instrukcji wypełniania plików stanowiącej załącznik nr 1 do niniejszej umowy, zestawienie przedmiotów oddanych na przechowanie.</w:t>
      </w:r>
      <w:r w:rsidRPr="009915AB">
        <w:rPr>
          <w:sz w:val="20"/>
          <w:szCs w:val="20"/>
        </w:rPr>
        <w:t xml:space="preserve"> </w:t>
      </w:r>
      <w:r w:rsidRPr="009915AB">
        <w:rPr>
          <w:rFonts w:ascii="Arial" w:hAnsi="Arial" w:cs="Arial"/>
          <w:sz w:val="20"/>
          <w:szCs w:val="20"/>
        </w:rPr>
        <w:t>Składający zapłaci Przechowawcy karę umowną w wysokości 50 zł za każdy dzień opóźnienia w wykonaniu obowiązku/ów o którym mowa w § 3</w:t>
      </w:r>
      <w:r w:rsidRPr="009915AB">
        <w:rPr>
          <w:rFonts w:ascii="Arial" w:hAnsi="Arial" w:cs="Arial"/>
          <w:b/>
          <w:sz w:val="20"/>
          <w:szCs w:val="20"/>
        </w:rPr>
        <w:t xml:space="preserve"> </w:t>
      </w:r>
      <w:r w:rsidRPr="009915AB">
        <w:rPr>
          <w:rFonts w:ascii="Arial" w:hAnsi="Arial" w:cs="Arial"/>
          <w:sz w:val="20"/>
          <w:szCs w:val="20"/>
        </w:rPr>
        <w:t>ust. 1.</w:t>
      </w:r>
    </w:p>
    <w:p w:rsidR="006D03A8" w:rsidRPr="009915AB" w:rsidRDefault="006D03A8" w:rsidP="006D03A8">
      <w:pPr>
        <w:numPr>
          <w:ilvl w:val="0"/>
          <w:numId w:val="45"/>
        </w:numPr>
        <w:jc w:val="both"/>
        <w:rPr>
          <w:rFonts w:ascii="Arial" w:hAnsi="Arial" w:cs="Arial"/>
          <w:sz w:val="20"/>
          <w:szCs w:val="20"/>
        </w:rPr>
      </w:pPr>
      <w:r w:rsidRPr="009915AB">
        <w:rPr>
          <w:rFonts w:ascii="Arial" w:hAnsi="Arial" w:cs="Arial"/>
          <w:sz w:val="20"/>
          <w:szCs w:val="20"/>
        </w:rPr>
        <w:t xml:space="preserve">Przyjęcie przedmiotów na przechowanie dokonane zostanie na podstawie dokumentów  magazynowych Składającego. </w:t>
      </w:r>
    </w:p>
    <w:p w:rsidR="006D03A8" w:rsidRPr="009915AB" w:rsidRDefault="006D03A8" w:rsidP="006D03A8">
      <w:pPr>
        <w:numPr>
          <w:ilvl w:val="0"/>
          <w:numId w:val="45"/>
        </w:numPr>
        <w:jc w:val="both"/>
        <w:rPr>
          <w:rFonts w:ascii="Arial" w:hAnsi="Arial" w:cs="Arial"/>
          <w:sz w:val="20"/>
          <w:szCs w:val="20"/>
        </w:rPr>
      </w:pPr>
      <w:r w:rsidRPr="009915AB">
        <w:rPr>
          <w:rFonts w:ascii="Arial" w:hAnsi="Arial" w:cs="Arial"/>
          <w:sz w:val="20"/>
          <w:szCs w:val="20"/>
        </w:rPr>
        <w:t>Przechowawca sprawdza zgodność dostarczonych przedmiotów.</w:t>
      </w:r>
    </w:p>
    <w:p w:rsidR="006D03A8" w:rsidRPr="009915AB" w:rsidRDefault="006D03A8" w:rsidP="006D03A8">
      <w:pPr>
        <w:numPr>
          <w:ilvl w:val="0"/>
          <w:numId w:val="45"/>
        </w:numPr>
        <w:jc w:val="both"/>
        <w:rPr>
          <w:rFonts w:ascii="Arial" w:hAnsi="Arial" w:cs="Arial"/>
          <w:sz w:val="20"/>
          <w:szCs w:val="20"/>
        </w:rPr>
      </w:pPr>
      <w:r w:rsidRPr="009915AB">
        <w:rPr>
          <w:rFonts w:ascii="Arial" w:hAnsi="Arial" w:cs="Arial"/>
          <w:sz w:val="20"/>
          <w:szCs w:val="20"/>
        </w:rPr>
        <w:t>Składający nie wnosi zastrzeżeń do oceny stanu przedmiotu przechowania, dokonanej przez Przechowawcę.</w:t>
      </w:r>
    </w:p>
    <w:p w:rsidR="006D03A8" w:rsidRPr="009915AB" w:rsidRDefault="006D03A8" w:rsidP="006D03A8">
      <w:pPr>
        <w:ind w:left="360"/>
        <w:jc w:val="both"/>
        <w:rPr>
          <w:rFonts w:ascii="Arial" w:hAnsi="Arial" w:cs="Arial"/>
          <w:sz w:val="20"/>
          <w:szCs w:val="20"/>
        </w:rPr>
      </w:pPr>
    </w:p>
    <w:p w:rsidR="006D03A8" w:rsidRPr="009915AB" w:rsidRDefault="006D03A8" w:rsidP="006D03A8">
      <w:pPr>
        <w:keepNext/>
        <w:tabs>
          <w:tab w:val="left" w:pos="1304"/>
          <w:tab w:val="left" w:pos="9298"/>
        </w:tabs>
        <w:jc w:val="center"/>
        <w:outlineLvl w:val="0"/>
        <w:rPr>
          <w:rFonts w:ascii="Arial" w:hAnsi="Arial" w:cs="Arial"/>
          <w:b/>
          <w:sz w:val="20"/>
          <w:szCs w:val="20"/>
        </w:rPr>
      </w:pPr>
      <w:r w:rsidRPr="009915AB">
        <w:rPr>
          <w:rFonts w:ascii="Arial" w:hAnsi="Arial" w:cs="Arial"/>
          <w:b/>
          <w:sz w:val="20"/>
          <w:szCs w:val="20"/>
        </w:rPr>
        <w:t>§4</w:t>
      </w:r>
    </w:p>
    <w:p w:rsidR="006D03A8" w:rsidRPr="009915AB" w:rsidRDefault="006D03A8" w:rsidP="006D03A8">
      <w:pPr>
        <w:jc w:val="both"/>
        <w:rPr>
          <w:rFonts w:ascii="Arial" w:hAnsi="Arial" w:cs="Arial"/>
          <w:sz w:val="20"/>
          <w:szCs w:val="20"/>
        </w:rPr>
      </w:pPr>
      <w:r w:rsidRPr="009915AB">
        <w:rPr>
          <w:rFonts w:ascii="Arial" w:hAnsi="Arial" w:cs="Arial"/>
          <w:sz w:val="20"/>
          <w:szCs w:val="20"/>
        </w:rPr>
        <w:t>Przechowawca zobowiązuje się do prawidłowego przechowywania przedmiotów, tak aby zachować je w stanie nie pogorszonym.</w:t>
      </w:r>
    </w:p>
    <w:p w:rsidR="006D03A8" w:rsidRPr="009915AB" w:rsidRDefault="006D03A8" w:rsidP="006D03A8">
      <w:pPr>
        <w:keepNext/>
        <w:tabs>
          <w:tab w:val="left" w:pos="1304"/>
          <w:tab w:val="left" w:pos="9298"/>
        </w:tabs>
        <w:jc w:val="center"/>
        <w:outlineLvl w:val="0"/>
        <w:rPr>
          <w:rFonts w:ascii="Arial" w:hAnsi="Arial" w:cs="Arial"/>
          <w:b/>
          <w:sz w:val="20"/>
          <w:szCs w:val="20"/>
        </w:rPr>
      </w:pPr>
    </w:p>
    <w:p w:rsidR="006D03A8" w:rsidRPr="009915AB" w:rsidRDefault="006D03A8" w:rsidP="006D03A8">
      <w:pPr>
        <w:keepNext/>
        <w:tabs>
          <w:tab w:val="left" w:pos="1304"/>
          <w:tab w:val="left" w:pos="9298"/>
        </w:tabs>
        <w:jc w:val="center"/>
        <w:outlineLvl w:val="0"/>
        <w:rPr>
          <w:rFonts w:ascii="Arial" w:hAnsi="Arial" w:cs="Arial"/>
          <w:b/>
          <w:sz w:val="20"/>
          <w:szCs w:val="20"/>
        </w:rPr>
      </w:pPr>
      <w:r w:rsidRPr="009915AB">
        <w:rPr>
          <w:rFonts w:ascii="Arial" w:hAnsi="Arial" w:cs="Arial"/>
          <w:b/>
          <w:sz w:val="20"/>
          <w:szCs w:val="20"/>
        </w:rPr>
        <w:t>§5</w:t>
      </w:r>
    </w:p>
    <w:p w:rsidR="006D03A8" w:rsidRPr="009915AB" w:rsidRDefault="006D03A8" w:rsidP="006D03A8">
      <w:pPr>
        <w:jc w:val="both"/>
        <w:rPr>
          <w:rFonts w:ascii="Arial" w:hAnsi="Arial" w:cs="Arial"/>
          <w:sz w:val="20"/>
          <w:szCs w:val="20"/>
        </w:rPr>
      </w:pPr>
      <w:r w:rsidRPr="009915AB">
        <w:rPr>
          <w:rFonts w:ascii="Arial" w:hAnsi="Arial" w:cs="Arial"/>
          <w:sz w:val="20"/>
          <w:szCs w:val="20"/>
        </w:rPr>
        <w:t>Przechowawca ponosi odpowiedzialność wyłącznie z tytułu zawinionej i udowodnionej szkody powstałej w czasie trwania niniejszej umowy w przedmiotach oddanych mu na przechowanie.</w:t>
      </w:r>
    </w:p>
    <w:p w:rsidR="006D03A8" w:rsidRPr="009915AB" w:rsidRDefault="006D03A8" w:rsidP="006D03A8">
      <w:pPr>
        <w:keepNext/>
        <w:tabs>
          <w:tab w:val="left" w:pos="1304"/>
          <w:tab w:val="left" w:pos="9298"/>
        </w:tabs>
        <w:outlineLvl w:val="0"/>
        <w:rPr>
          <w:rFonts w:ascii="Arial" w:hAnsi="Arial" w:cs="Arial"/>
          <w:b/>
          <w:sz w:val="20"/>
          <w:szCs w:val="20"/>
        </w:rPr>
      </w:pPr>
    </w:p>
    <w:p w:rsidR="006D03A8" w:rsidRPr="009915AB" w:rsidRDefault="006D03A8" w:rsidP="006D03A8">
      <w:pPr>
        <w:keepNext/>
        <w:tabs>
          <w:tab w:val="left" w:pos="1304"/>
          <w:tab w:val="left" w:pos="9298"/>
        </w:tabs>
        <w:jc w:val="center"/>
        <w:outlineLvl w:val="0"/>
        <w:rPr>
          <w:rFonts w:ascii="Arial" w:hAnsi="Arial" w:cs="Arial"/>
          <w:b/>
          <w:sz w:val="20"/>
          <w:szCs w:val="20"/>
        </w:rPr>
      </w:pPr>
      <w:r w:rsidRPr="009915AB">
        <w:rPr>
          <w:rFonts w:ascii="Arial" w:hAnsi="Arial" w:cs="Arial"/>
          <w:b/>
          <w:sz w:val="20"/>
          <w:szCs w:val="20"/>
        </w:rPr>
        <w:t>§6</w:t>
      </w:r>
    </w:p>
    <w:p w:rsidR="006D03A8" w:rsidRPr="009915AB" w:rsidRDefault="006D03A8" w:rsidP="006D03A8">
      <w:pPr>
        <w:jc w:val="both"/>
        <w:rPr>
          <w:rFonts w:ascii="Arial" w:hAnsi="Arial" w:cs="Arial"/>
          <w:sz w:val="20"/>
          <w:szCs w:val="20"/>
        </w:rPr>
      </w:pPr>
      <w:r w:rsidRPr="009915AB">
        <w:rPr>
          <w:rFonts w:ascii="Arial" w:hAnsi="Arial" w:cs="Arial"/>
          <w:sz w:val="20"/>
          <w:szCs w:val="20"/>
        </w:rPr>
        <w:t>Składający może odebrać przedmioty oddane na przechowanie po uprzednim powiadomieniu Przechowawcy pisemnie faxem lub telefonicznie na 30 dni przed datą odbioru lub niezwłocznie po zakończeniu umowy.</w:t>
      </w:r>
    </w:p>
    <w:p w:rsidR="006D03A8" w:rsidRPr="009915AB" w:rsidRDefault="006D03A8" w:rsidP="006D03A8">
      <w:pPr>
        <w:keepNext/>
        <w:tabs>
          <w:tab w:val="left" w:pos="1304"/>
          <w:tab w:val="left" w:pos="9298"/>
        </w:tabs>
        <w:jc w:val="center"/>
        <w:outlineLvl w:val="0"/>
        <w:rPr>
          <w:rFonts w:ascii="Arial" w:hAnsi="Arial" w:cs="Arial"/>
          <w:b/>
          <w:sz w:val="20"/>
          <w:szCs w:val="20"/>
        </w:rPr>
      </w:pPr>
    </w:p>
    <w:p w:rsidR="006D03A8" w:rsidRPr="009915AB" w:rsidRDefault="006D03A8" w:rsidP="006D03A8">
      <w:pPr>
        <w:keepNext/>
        <w:tabs>
          <w:tab w:val="left" w:pos="1304"/>
          <w:tab w:val="left" w:pos="9298"/>
        </w:tabs>
        <w:jc w:val="center"/>
        <w:outlineLvl w:val="0"/>
        <w:rPr>
          <w:rFonts w:ascii="Arial" w:hAnsi="Arial" w:cs="Arial"/>
          <w:b/>
          <w:sz w:val="20"/>
          <w:szCs w:val="20"/>
        </w:rPr>
      </w:pPr>
      <w:r w:rsidRPr="009915AB">
        <w:rPr>
          <w:rFonts w:ascii="Arial" w:hAnsi="Arial" w:cs="Arial"/>
          <w:b/>
          <w:sz w:val="20"/>
          <w:szCs w:val="20"/>
        </w:rPr>
        <w:t>§7</w:t>
      </w:r>
    </w:p>
    <w:p w:rsidR="006D03A8" w:rsidRPr="009915AB" w:rsidRDefault="006D03A8" w:rsidP="006D03A8">
      <w:pPr>
        <w:numPr>
          <w:ilvl w:val="0"/>
          <w:numId w:val="46"/>
        </w:numPr>
        <w:jc w:val="both"/>
        <w:rPr>
          <w:rFonts w:ascii="Arial" w:hAnsi="Arial" w:cs="Arial"/>
          <w:sz w:val="20"/>
          <w:szCs w:val="20"/>
        </w:rPr>
      </w:pPr>
      <w:r w:rsidRPr="009915AB">
        <w:rPr>
          <w:rFonts w:ascii="Arial" w:hAnsi="Arial" w:cs="Arial"/>
          <w:sz w:val="20"/>
          <w:szCs w:val="20"/>
        </w:rPr>
        <w:t>Przechowawca ma prawo pobrać na potrzeby własne  towary przechowywane, w pierwszej kolejności Zamawiający wykorzysta towary z najkrótszym terminem ważności.</w:t>
      </w:r>
    </w:p>
    <w:p w:rsidR="006D03A8" w:rsidRPr="009915AB" w:rsidRDefault="006D03A8" w:rsidP="006D03A8">
      <w:pPr>
        <w:numPr>
          <w:ilvl w:val="0"/>
          <w:numId w:val="46"/>
        </w:numPr>
        <w:jc w:val="both"/>
        <w:rPr>
          <w:rFonts w:ascii="Arial" w:hAnsi="Arial" w:cs="Arial"/>
          <w:sz w:val="20"/>
          <w:szCs w:val="20"/>
        </w:rPr>
      </w:pPr>
      <w:r w:rsidRPr="009915AB">
        <w:rPr>
          <w:rFonts w:ascii="Arial" w:hAnsi="Arial" w:cs="Arial"/>
          <w:sz w:val="20"/>
          <w:szCs w:val="20"/>
        </w:rPr>
        <w:t xml:space="preserve">Po pobraniu przechowywanego przedmiotu na potrzeby własne Przechowawca  wystawia pisemne zamówienie na pobrany towar i przekazuje za pośrednictwem Apteki Szpitalnej  Składającemu. Składający   po otrzymaniu zamówienia wystawia fakturę VAT (z datą pobrania) na  pobrane przedmioty z terminem zapłaty </w:t>
      </w:r>
      <w:r w:rsidRPr="009915AB">
        <w:rPr>
          <w:rFonts w:ascii="Arial" w:hAnsi="Arial" w:cs="Arial"/>
          <w:b/>
          <w:bCs/>
          <w:sz w:val="20"/>
          <w:szCs w:val="20"/>
        </w:rPr>
        <w:t>30</w:t>
      </w:r>
      <w:r w:rsidRPr="009915AB">
        <w:rPr>
          <w:rFonts w:ascii="Arial" w:hAnsi="Arial" w:cs="Arial"/>
          <w:sz w:val="20"/>
          <w:szCs w:val="20"/>
        </w:rPr>
        <w:t xml:space="preserve"> dni od dnia otrzymania prawidłowo wystawionej faktury VAT.</w:t>
      </w:r>
    </w:p>
    <w:p w:rsidR="006D03A8" w:rsidRPr="009915AB" w:rsidRDefault="006D03A8" w:rsidP="006D03A8">
      <w:pPr>
        <w:keepNext/>
        <w:tabs>
          <w:tab w:val="left" w:pos="1304"/>
          <w:tab w:val="left" w:pos="9298"/>
        </w:tabs>
        <w:jc w:val="center"/>
        <w:outlineLvl w:val="0"/>
        <w:rPr>
          <w:rFonts w:ascii="Arial" w:hAnsi="Arial" w:cs="Arial"/>
          <w:b/>
          <w:sz w:val="20"/>
          <w:szCs w:val="20"/>
        </w:rPr>
      </w:pPr>
    </w:p>
    <w:p w:rsidR="006D03A8" w:rsidRPr="009915AB" w:rsidRDefault="006D03A8" w:rsidP="006D03A8">
      <w:pPr>
        <w:keepNext/>
        <w:tabs>
          <w:tab w:val="left" w:pos="1304"/>
          <w:tab w:val="left" w:pos="9298"/>
        </w:tabs>
        <w:jc w:val="center"/>
        <w:outlineLvl w:val="0"/>
        <w:rPr>
          <w:rFonts w:ascii="Arial" w:hAnsi="Arial" w:cs="Arial"/>
          <w:b/>
          <w:sz w:val="20"/>
          <w:szCs w:val="20"/>
        </w:rPr>
      </w:pPr>
      <w:r w:rsidRPr="009915AB">
        <w:rPr>
          <w:rFonts w:ascii="Arial" w:hAnsi="Arial" w:cs="Arial"/>
          <w:b/>
          <w:sz w:val="20"/>
          <w:szCs w:val="20"/>
        </w:rPr>
        <w:t>§8</w:t>
      </w:r>
    </w:p>
    <w:p w:rsidR="006D03A8" w:rsidRPr="009915AB" w:rsidRDefault="006D03A8" w:rsidP="006D03A8">
      <w:pPr>
        <w:jc w:val="both"/>
        <w:rPr>
          <w:sz w:val="20"/>
          <w:szCs w:val="20"/>
        </w:rPr>
      </w:pPr>
      <w:r w:rsidRPr="009915AB">
        <w:rPr>
          <w:rFonts w:ascii="Arial" w:hAnsi="Arial" w:cs="Arial"/>
          <w:sz w:val="20"/>
          <w:szCs w:val="20"/>
        </w:rPr>
        <w:t>Składający zobowiązuje się do utrzymania pełnego asortymentu i ilości poprzez ich uzupełniani</w:t>
      </w:r>
      <w:r w:rsidR="009915AB">
        <w:rPr>
          <w:rFonts w:ascii="Arial" w:hAnsi="Arial" w:cs="Arial"/>
          <w:sz w:val="20"/>
          <w:szCs w:val="20"/>
        </w:rPr>
        <w:t>e według zapotrzebowania</w:t>
      </w:r>
      <w:r w:rsidRPr="009915AB">
        <w:rPr>
          <w:rFonts w:ascii="Arial" w:hAnsi="Arial" w:cs="Arial"/>
          <w:sz w:val="20"/>
          <w:szCs w:val="20"/>
        </w:rPr>
        <w:t>, przekazywanego przez Przechowawcę w czasie trwania umowy lub do wykorzystania jej w 100%</w:t>
      </w:r>
    </w:p>
    <w:p w:rsidR="006D03A8" w:rsidRPr="009915AB" w:rsidRDefault="006D03A8" w:rsidP="006D03A8">
      <w:pPr>
        <w:jc w:val="both"/>
        <w:rPr>
          <w:rFonts w:ascii="Arial" w:hAnsi="Arial" w:cs="Arial"/>
          <w:sz w:val="20"/>
          <w:szCs w:val="20"/>
        </w:rPr>
      </w:pPr>
      <w:r w:rsidRPr="009915AB">
        <w:rPr>
          <w:rFonts w:ascii="Arial" w:hAnsi="Arial" w:cs="Arial"/>
          <w:sz w:val="20"/>
          <w:szCs w:val="20"/>
        </w:rPr>
        <w:t> </w:t>
      </w:r>
    </w:p>
    <w:p w:rsidR="006D03A8" w:rsidRPr="009915AB" w:rsidRDefault="006D03A8" w:rsidP="006D03A8">
      <w:pPr>
        <w:keepNext/>
        <w:tabs>
          <w:tab w:val="left" w:pos="1304"/>
          <w:tab w:val="left" w:pos="9298"/>
        </w:tabs>
        <w:jc w:val="center"/>
        <w:outlineLvl w:val="0"/>
        <w:rPr>
          <w:rFonts w:ascii="Arial" w:hAnsi="Arial" w:cs="Arial"/>
          <w:b/>
          <w:sz w:val="20"/>
          <w:szCs w:val="20"/>
        </w:rPr>
      </w:pPr>
      <w:r w:rsidRPr="009915AB">
        <w:rPr>
          <w:rFonts w:ascii="Arial" w:hAnsi="Arial" w:cs="Arial"/>
          <w:b/>
          <w:sz w:val="20"/>
          <w:szCs w:val="20"/>
        </w:rPr>
        <w:t>§9</w:t>
      </w:r>
    </w:p>
    <w:p w:rsidR="006D03A8" w:rsidRPr="009915AB" w:rsidRDefault="006D03A8" w:rsidP="006D03A8">
      <w:pPr>
        <w:jc w:val="both"/>
        <w:rPr>
          <w:rFonts w:ascii="Arial" w:hAnsi="Arial" w:cs="Arial"/>
          <w:sz w:val="20"/>
          <w:szCs w:val="20"/>
        </w:rPr>
      </w:pPr>
      <w:r w:rsidRPr="009915AB">
        <w:rPr>
          <w:rFonts w:ascii="Arial" w:hAnsi="Arial" w:cs="Arial"/>
          <w:sz w:val="20"/>
          <w:szCs w:val="20"/>
        </w:rPr>
        <w:t>Składający może dokonać spisu z natury przedmiotów przechowywanych w związku z niniejszą umową u Przechowawcy oraz dokonać kontroli warunków ich przechowywania w uzgodnionym wcześniej z Przechowawcą terminie.</w:t>
      </w:r>
    </w:p>
    <w:p w:rsidR="006D03A8" w:rsidRPr="009915AB" w:rsidRDefault="006D03A8" w:rsidP="006D03A8">
      <w:pPr>
        <w:keepNext/>
        <w:tabs>
          <w:tab w:val="left" w:pos="1304"/>
          <w:tab w:val="left" w:pos="9298"/>
        </w:tabs>
        <w:outlineLvl w:val="0"/>
        <w:rPr>
          <w:rFonts w:ascii="Arial" w:hAnsi="Arial" w:cs="Arial"/>
          <w:b/>
          <w:sz w:val="20"/>
          <w:szCs w:val="20"/>
        </w:rPr>
      </w:pPr>
    </w:p>
    <w:p w:rsidR="006D03A8" w:rsidRPr="009915AB" w:rsidRDefault="006D03A8" w:rsidP="006D03A8">
      <w:pPr>
        <w:keepNext/>
        <w:tabs>
          <w:tab w:val="left" w:pos="1304"/>
          <w:tab w:val="left" w:pos="9298"/>
        </w:tabs>
        <w:jc w:val="center"/>
        <w:outlineLvl w:val="0"/>
        <w:rPr>
          <w:rFonts w:ascii="Arial" w:hAnsi="Arial" w:cs="Arial"/>
          <w:b/>
          <w:sz w:val="20"/>
          <w:szCs w:val="20"/>
        </w:rPr>
      </w:pPr>
      <w:r w:rsidRPr="009915AB">
        <w:rPr>
          <w:rFonts w:ascii="Arial" w:hAnsi="Arial" w:cs="Arial"/>
          <w:b/>
          <w:sz w:val="20"/>
          <w:szCs w:val="20"/>
        </w:rPr>
        <w:t>§10</w:t>
      </w:r>
    </w:p>
    <w:p w:rsidR="006D03A8" w:rsidRPr="009915AB" w:rsidRDefault="006D03A8" w:rsidP="006D03A8">
      <w:pPr>
        <w:jc w:val="both"/>
        <w:rPr>
          <w:rFonts w:ascii="Arial" w:hAnsi="Arial" w:cs="Arial"/>
          <w:sz w:val="20"/>
          <w:szCs w:val="20"/>
        </w:rPr>
      </w:pPr>
      <w:r w:rsidRPr="009915AB">
        <w:rPr>
          <w:rFonts w:ascii="Arial" w:hAnsi="Arial" w:cs="Arial"/>
          <w:sz w:val="20"/>
          <w:szCs w:val="20"/>
        </w:rPr>
        <w:t xml:space="preserve">Umowa niniejsza została zawarta na czas określony począwszy od ……………. r. do ……………..r. nie dłużej jednak niż Umowa nr …………….  na dostawy </w:t>
      </w:r>
      <w:r w:rsidRPr="009915AB">
        <w:rPr>
          <w:rFonts w:ascii="Arial" w:hAnsi="Arial" w:cs="Arial"/>
          <w:bCs/>
          <w:sz w:val="20"/>
          <w:szCs w:val="20"/>
        </w:rPr>
        <w:t xml:space="preserve">sprzętu do zabiegów wewnątrznaczyniowych. </w:t>
      </w:r>
    </w:p>
    <w:p w:rsidR="006D03A8" w:rsidRPr="009915AB" w:rsidRDefault="006D03A8" w:rsidP="006D03A8">
      <w:pPr>
        <w:jc w:val="both"/>
        <w:rPr>
          <w:rFonts w:ascii="Arial" w:hAnsi="Arial" w:cs="Arial"/>
          <w:sz w:val="20"/>
          <w:szCs w:val="20"/>
        </w:rPr>
      </w:pPr>
      <w:r w:rsidRPr="009915AB">
        <w:rPr>
          <w:rFonts w:ascii="Arial" w:hAnsi="Arial" w:cs="Arial"/>
          <w:sz w:val="20"/>
          <w:szCs w:val="20"/>
        </w:rPr>
        <w:t> </w:t>
      </w:r>
    </w:p>
    <w:p w:rsidR="006D03A8" w:rsidRPr="009915AB" w:rsidRDefault="006D03A8" w:rsidP="006D03A8">
      <w:pPr>
        <w:keepNext/>
        <w:tabs>
          <w:tab w:val="left" w:pos="1304"/>
          <w:tab w:val="left" w:pos="9298"/>
        </w:tabs>
        <w:jc w:val="center"/>
        <w:outlineLvl w:val="0"/>
        <w:rPr>
          <w:rFonts w:ascii="Arial" w:hAnsi="Arial" w:cs="Arial"/>
          <w:b/>
          <w:sz w:val="20"/>
          <w:szCs w:val="20"/>
        </w:rPr>
      </w:pPr>
      <w:r w:rsidRPr="009915AB">
        <w:rPr>
          <w:rFonts w:ascii="Arial" w:hAnsi="Arial" w:cs="Arial"/>
          <w:b/>
          <w:sz w:val="20"/>
          <w:szCs w:val="20"/>
        </w:rPr>
        <w:t>§11</w:t>
      </w:r>
    </w:p>
    <w:p w:rsidR="006D03A8" w:rsidRPr="009915AB" w:rsidRDefault="006D03A8" w:rsidP="006D03A8">
      <w:pPr>
        <w:rPr>
          <w:rFonts w:ascii="Arial" w:hAnsi="Arial" w:cs="Arial"/>
          <w:sz w:val="20"/>
          <w:szCs w:val="20"/>
        </w:rPr>
      </w:pPr>
      <w:r w:rsidRPr="009915AB">
        <w:rPr>
          <w:rFonts w:ascii="Arial" w:hAnsi="Arial" w:cs="Arial"/>
          <w:sz w:val="20"/>
          <w:szCs w:val="20"/>
        </w:rPr>
        <w:t>Wszelkie zmiany niniejszej umowy pod rygorem  nieważności wymagają formy pisemnej.</w:t>
      </w:r>
    </w:p>
    <w:p w:rsidR="006D03A8" w:rsidRPr="009915AB" w:rsidRDefault="006D03A8" w:rsidP="006D03A8">
      <w:pPr>
        <w:jc w:val="both"/>
        <w:rPr>
          <w:rFonts w:ascii="Arial" w:hAnsi="Arial" w:cs="Arial"/>
          <w:sz w:val="20"/>
          <w:szCs w:val="20"/>
        </w:rPr>
      </w:pPr>
      <w:r w:rsidRPr="009915AB">
        <w:rPr>
          <w:rFonts w:ascii="Arial" w:hAnsi="Arial" w:cs="Arial"/>
          <w:sz w:val="20"/>
          <w:szCs w:val="20"/>
        </w:rPr>
        <w:t>  </w:t>
      </w:r>
    </w:p>
    <w:p w:rsidR="006D03A8" w:rsidRPr="009915AB" w:rsidRDefault="006D03A8" w:rsidP="006D03A8">
      <w:pPr>
        <w:keepNext/>
        <w:tabs>
          <w:tab w:val="left" w:pos="1304"/>
          <w:tab w:val="left" w:pos="9298"/>
        </w:tabs>
        <w:jc w:val="center"/>
        <w:outlineLvl w:val="0"/>
        <w:rPr>
          <w:rFonts w:ascii="Arial" w:hAnsi="Arial" w:cs="Arial"/>
          <w:b/>
          <w:sz w:val="20"/>
          <w:szCs w:val="20"/>
        </w:rPr>
      </w:pPr>
      <w:r w:rsidRPr="009915AB">
        <w:rPr>
          <w:rFonts w:ascii="Arial" w:hAnsi="Arial" w:cs="Arial"/>
          <w:b/>
          <w:sz w:val="20"/>
          <w:szCs w:val="20"/>
        </w:rPr>
        <w:t>§12</w:t>
      </w:r>
    </w:p>
    <w:p w:rsidR="006D03A8" w:rsidRPr="009915AB" w:rsidRDefault="006D03A8" w:rsidP="006D03A8">
      <w:pPr>
        <w:rPr>
          <w:rFonts w:ascii="Arial" w:hAnsi="Arial" w:cs="Arial"/>
          <w:sz w:val="20"/>
          <w:szCs w:val="20"/>
        </w:rPr>
      </w:pPr>
      <w:r w:rsidRPr="009915AB">
        <w:rPr>
          <w:rFonts w:ascii="Arial" w:hAnsi="Arial" w:cs="Arial"/>
          <w:sz w:val="20"/>
          <w:szCs w:val="20"/>
        </w:rPr>
        <w:t>W kwestiach nieuregulowanych postanowieniami niniejszej umowy zastosowanie mieć będą przepisy kodeksu cywilnego.</w:t>
      </w:r>
    </w:p>
    <w:p w:rsidR="006D03A8" w:rsidRPr="009915AB" w:rsidRDefault="006D03A8" w:rsidP="006D03A8">
      <w:pPr>
        <w:keepNext/>
        <w:tabs>
          <w:tab w:val="left" w:pos="1304"/>
          <w:tab w:val="left" w:pos="9298"/>
        </w:tabs>
        <w:outlineLvl w:val="0"/>
        <w:rPr>
          <w:rFonts w:ascii="Arial" w:hAnsi="Arial" w:cs="Arial"/>
          <w:b/>
          <w:sz w:val="20"/>
          <w:szCs w:val="20"/>
        </w:rPr>
      </w:pPr>
      <w:r w:rsidRPr="009915AB">
        <w:rPr>
          <w:rFonts w:ascii="Arial" w:hAnsi="Arial" w:cs="Arial"/>
          <w:b/>
          <w:sz w:val="20"/>
          <w:szCs w:val="20"/>
        </w:rPr>
        <w:t> </w:t>
      </w:r>
    </w:p>
    <w:p w:rsidR="006D03A8" w:rsidRPr="009915AB" w:rsidRDefault="006D03A8" w:rsidP="006D03A8">
      <w:pPr>
        <w:keepNext/>
        <w:tabs>
          <w:tab w:val="left" w:pos="1304"/>
          <w:tab w:val="left" w:pos="9298"/>
        </w:tabs>
        <w:jc w:val="center"/>
        <w:outlineLvl w:val="0"/>
        <w:rPr>
          <w:rFonts w:ascii="Arial" w:hAnsi="Arial" w:cs="Arial"/>
          <w:b/>
          <w:sz w:val="20"/>
          <w:szCs w:val="20"/>
        </w:rPr>
      </w:pPr>
      <w:r w:rsidRPr="009915AB">
        <w:rPr>
          <w:rFonts w:ascii="Arial" w:hAnsi="Arial" w:cs="Arial"/>
          <w:b/>
          <w:sz w:val="20"/>
          <w:szCs w:val="20"/>
        </w:rPr>
        <w:t>§13</w:t>
      </w:r>
    </w:p>
    <w:p w:rsidR="006D03A8" w:rsidRPr="009915AB" w:rsidRDefault="006D03A8" w:rsidP="006D03A8">
      <w:pPr>
        <w:rPr>
          <w:rFonts w:ascii="Arial" w:hAnsi="Arial" w:cs="Arial"/>
          <w:sz w:val="20"/>
          <w:szCs w:val="20"/>
        </w:rPr>
      </w:pPr>
      <w:r w:rsidRPr="009915AB">
        <w:rPr>
          <w:rFonts w:ascii="Arial" w:hAnsi="Arial" w:cs="Arial"/>
          <w:sz w:val="20"/>
          <w:szCs w:val="20"/>
        </w:rPr>
        <w:t>Wszelkie kwestie sporne wynikłe z niniejszej umowy rozstrzygać będzie właściwy rzeczowo sąd siedziby Przechowawcy.</w:t>
      </w:r>
    </w:p>
    <w:p w:rsidR="006D03A8" w:rsidRPr="009915AB" w:rsidRDefault="006D03A8" w:rsidP="006D03A8">
      <w:pPr>
        <w:keepNext/>
        <w:tabs>
          <w:tab w:val="left" w:pos="1304"/>
          <w:tab w:val="left" w:pos="9298"/>
        </w:tabs>
        <w:outlineLvl w:val="0"/>
        <w:rPr>
          <w:rFonts w:ascii="Arial" w:hAnsi="Arial" w:cs="Arial"/>
          <w:b/>
          <w:sz w:val="20"/>
          <w:szCs w:val="20"/>
        </w:rPr>
      </w:pPr>
    </w:p>
    <w:p w:rsidR="006D03A8" w:rsidRPr="009915AB" w:rsidRDefault="006D03A8" w:rsidP="006D03A8">
      <w:pPr>
        <w:keepNext/>
        <w:tabs>
          <w:tab w:val="left" w:pos="1304"/>
          <w:tab w:val="left" w:pos="9298"/>
        </w:tabs>
        <w:jc w:val="center"/>
        <w:outlineLvl w:val="0"/>
        <w:rPr>
          <w:rFonts w:ascii="Arial" w:hAnsi="Arial" w:cs="Arial"/>
          <w:b/>
          <w:sz w:val="20"/>
          <w:szCs w:val="20"/>
        </w:rPr>
      </w:pPr>
      <w:r w:rsidRPr="009915AB">
        <w:rPr>
          <w:rFonts w:ascii="Arial" w:hAnsi="Arial" w:cs="Arial"/>
          <w:b/>
          <w:sz w:val="20"/>
          <w:szCs w:val="20"/>
        </w:rPr>
        <w:t>§14</w:t>
      </w:r>
    </w:p>
    <w:p w:rsidR="006D03A8" w:rsidRPr="009915AB" w:rsidRDefault="006D03A8" w:rsidP="006D03A8">
      <w:pPr>
        <w:rPr>
          <w:rFonts w:ascii="Arial" w:hAnsi="Arial" w:cs="Arial"/>
          <w:sz w:val="20"/>
          <w:szCs w:val="20"/>
        </w:rPr>
      </w:pPr>
      <w:r w:rsidRPr="009915AB">
        <w:rPr>
          <w:rFonts w:ascii="Arial" w:hAnsi="Arial" w:cs="Arial"/>
          <w:sz w:val="20"/>
          <w:szCs w:val="20"/>
        </w:rPr>
        <w:t>Umowę sporządzono w dwóch jednobrzmiących egzemplarzach, po jednym dla każdej ze stron.</w:t>
      </w:r>
    </w:p>
    <w:p w:rsidR="006D03A8" w:rsidRPr="009915AB" w:rsidRDefault="006D03A8" w:rsidP="006D03A8">
      <w:pPr>
        <w:jc w:val="both"/>
        <w:rPr>
          <w:rFonts w:ascii="Arial Narrow" w:hAnsi="Arial Narrow"/>
          <w:sz w:val="20"/>
          <w:szCs w:val="20"/>
        </w:rPr>
      </w:pPr>
      <w:r w:rsidRPr="009915AB">
        <w:rPr>
          <w:rFonts w:ascii="Arial Narrow" w:hAnsi="Arial Narrow"/>
          <w:sz w:val="20"/>
          <w:szCs w:val="20"/>
        </w:rPr>
        <w:t> </w:t>
      </w:r>
    </w:p>
    <w:p w:rsidR="006D03A8" w:rsidRPr="009915AB" w:rsidRDefault="006D03A8" w:rsidP="006D03A8">
      <w:pPr>
        <w:jc w:val="both"/>
        <w:rPr>
          <w:rFonts w:ascii="Arial Narrow" w:hAnsi="Arial Narrow"/>
          <w:sz w:val="20"/>
          <w:szCs w:val="20"/>
        </w:rPr>
      </w:pPr>
      <w:r w:rsidRPr="009915AB">
        <w:rPr>
          <w:rFonts w:ascii="Arial Narrow" w:hAnsi="Arial Narrow"/>
          <w:sz w:val="20"/>
          <w:szCs w:val="20"/>
        </w:rPr>
        <w:t> </w:t>
      </w:r>
    </w:p>
    <w:p w:rsidR="006D03A8" w:rsidRPr="009915AB" w:rsidRDefault="006D03A8" w:rsidP="006D03A8">
      <w:pPr>
        <w:jc w:val="both"/>
        <w:rPr>
          <w:rFonts w:ascii="Arial Narrow" w:hAnsi="Arial Narrow"/>
          <w:sz w:val="20"/>
          <w:szCs w:val="20"/>
        </w:rPr>
      </w:pPr>
    </w:p>
    <w:p w:rsidR="006D03A8" w:rsidRPr="009915AB" w:rsidRDefault="006D03A8" w:rsidP="006D03A8">
      <w:pPr>
        <w:jc w:val="both"/>
        <w:rPr>
          <w:rFonts w:ascii="Arial Narrow" w:hAnsi="Arial Narrow"/>
          <w:sz w:val="20"/>
          <w:szCs w:val="20"/>
        </w:rPr>
      </w:pPr>
    </w:p>
    <w:p w:rsidR="006D03A8" w:rsidRPr="009915AB" w:rsidRDefault="006D03A8" w:rsidP="006D03A8">
      <w:pPr>
        <w:rPr>
          <w:rFonts w:ascii="Arial Narrow" w:hAnsi="Arial Narrow"/>
          <w:sz w:val="20"/>
          <w:szCs w:val="20"/>
        </w:rPr>
      </w:pPr>
      <w:r w:rsidRPr="009915AB">
        <w:rPr>
          <w:rFonts w:ascii="Arial Narrow" w:hAnsi="Arial Narrow"/>
          <w:b/>
          <w:sz w:val="20"/>
          <w:szCs w:val="20"/>
        </w:rPr>
        <w:t xml:space="preserve">PRZECHOWAWCA                                                                 </w:t>
      </w:r>
      <w:r w:rsidR="009915AB">
        <w:rPr>
          <w:rFonts w:ascii="Arial Narrow" w:hAnsi="Arial Narrow"/>
          <w:b/>
          <w:sz w:val="20"/>
          <w:szCs w:val="20"/>
        </w:rPr>
        <w:tab/>
      </w:r>
      <w:r w:rsidR="009915AB">
        <w:rPr>
          <w:rFonts w:ascii="Arial Narrow" w:hAnsi="Arial Narrow"/>
          <w:b/>
          <w:sz w:val="20"/>
          <w:szCs w:val="20"/>
        </w:rPr>
        <w:tab/>
      </w:r>
      <w:r w:rsidR="009915AB">
        <w:rPr>
          <w:rFonts w:ascii="Arial Narrow" w:hAnsi="Arial Narrow"/>
          <w:b/>
          <w:sz w:val="20"/>
          <w:szCs w:val="20"/>
        </w:rPr>
        <w:tab/>
      </w:r>
      <w:r w:rsidR="009915AB">
        <w:rPr>
          <w:rFonts w:ascii="Arial Narrow" w:hAnsi="Arial Narrow"/>
          <w:b/>
          <w:sz w:val="20"/>
          <w:szCs w:val="20"/>
        </w:rPr>
        <w:tab/>
      </w:r>
      <w:r w:rsidRPr="009915AB">
        <w:rPr>
          <w:rFonts w:ascii="Arial Narrow" w:hAnsi="Arial Narrow"/>
          <w:b/>
          <w:sz w:val="20"/>
          <w:szCs w:val="20"/>
        </w:rPr>
        <w:t xml:space="preserve">     SKŁADAJĄCY</w:t>
      </w:r>
    </w:p>
    <w:p w:rsidR="006D03A8" w:rsidRPr="00585174" w:rsidRDefault="006D03A8" w:rsidP="006D03A8">
      <w:pPr>
        <w:ind w:left="708"/>
        <w:rPr>
          <w:rFonts w:ascii="Arial Narrow" w:hAnsi="Arial Narrow"/>
          <w:b/>
        </w:rPr>
      </w:pPr>
      <w:r w:rsidRPr="00585174">
        <w:rPr>
          <w:rFonts w:ascii="Arial Narrow" w:hAnsi="Arial Narrow"/>
          <w:b/>
        </w:rPr>
        <w:t xml:space="preserve">     </w:t>
      </w:r>
    </w:p>
    <w:p w:rsidR="006D03A8" w:rsidRPr="00585174" w:rsidRDefault="006D03A8" w:rsidP="006D03A8">
      <w:pPr>
        <w:rPr>
          <w:rFonts w:ascii="Arial Narrow" w:hAnsi="Arial Narrow"/>
          <w:b/>
        </w:rPr>
      </w:pPr>
      <w:r w:rsidRPr="00585174">
        <w:rPr>
          <w:rFonts w:ascii="Arial Narrow" w:hAnsi="Arial Narrow"/>
          <w:b/>
        </w:rPr>
        <w:t xml:space="preserve">                   </w:t>
      </w:r>
      <w:r>
        <w:rPr>
          <w:rFonts w:ascii="Arial Narrow" w:hAnsi="Arial Narrow"/>
          <w:b/>
        </w:rPr>
        <w:t xml:space="preserve">                                                                </w:t>
      </w:r>
      <w:r w:rsidRPr="00585174">
        <w:rPr>
          <w:rFonts w:ascii="Arial Narrow" w:hAnsi="Arial Narrow"/>
          <w:b/>
        </w:rPr>
        <w:t xml:space="preserve">        </w:t>
      </w:r>
      <w:r w:rsidRPr="00585174">
        <w:rPr>
          <w:rFonts w:ascii="Arial Narrow" w:hAnsi="Arial Narrow"/>
          <w:b/>
        </w:rPr>
        <w:tab/>
      </w:r>
      <w:r w:rsidRPr="00585174">
        <w:rPr>
          <w:rFonts w:ascii="Arial Narrow" w:hAnsi="Arial Narrow"/>
          <w:b/>
        </w:rPr>
        <w:tab/>
      </w:r>
      <w:r w:rsidRPr="00585174">
        <w:rPr>
          <w:rFonts w:ascii="Arial Narrow" w:hAnsi="Arial Narrow"/>
          <w:b/>
        </w:rPr>
        <w:tab/>
      </w:r>
      <w:r w:rsidRPr="00585174">
        <w:rPr>
          <w:rFonts w:ascii="Arial Narrow" w:hAnsi="Arial Narrow"/>
          <w:b/>
        </w:rPr>
        <w:tab/>
      </w:r>
      <w:r w:rsidRPr="00585174">
        <w:rPr>
          <w:rFonts w:ascii="Arial Narrow" w:hAnsi="Arial Narrow"/>
          <w:b/>
        </w:rPr>
        <w:tab/>
      </w:r>
      <w:r w:rsidRPr="00585174">
        <w:rPr>
          <w:rFonts w:ascii="Arial Narrow" w:hAnsi="Arial Narrow"/>
          <w:b/>
        </w:rPr>
        <w:tab/>
        <w:t xml:space="preserve"> </w:t>
      </w:r>
    </w:p>
    <w:p w:rsidR="006D03A8" w:rsidRPr="00585174" w:rsidRDefault="006D03A8" w:rsidP="006D03A8">
      <w:pPr>
        <w:ind w:left="708"/>
        <w:rPr>
          <w:rFonts w:ascii="Arial Narrow" w:hAnsi="Arial Narrow"/>
          <w:b/>
        </w:rPr>
      </w:pPr>
    </w:p>
    <w:p w:rsidR="006D03A8" w:rsidRDefault="006D03A8" w:rsidP="006D03A8">
      <w:pPr>
        <w:ind w:left="708"/>
        <w:rPr>
          <w:rFonts w:ascii="Arial Narrow" w:hAnsi="Arial Narrow"/>
          <w:b/>
        </w:rPr>
      </w:pPr>
    </w:p>
    <w:p w:rsidR="006D03A8" w:rsidRDefault="006D03A8" w:rsidP="006D03A8">
      <w:pPr>
        <w:ind w:left="708"/>
        <w:rPr>
          <w:rFonts w:ascii="Arial Narrow" w:hAnsi="Arial Narrow"/>
          <w:b/>
        </w:rPr>
      </w:pPr>
    </w:p>
    <w:p w:rsidR="006D03A8" w:rsidRDefault="006D03A8" w:rsidP="009915AB">
      <w:pPr>
        <w:rPr>
          <w:rFonts w:ascii="Arial Narrow" w:hAnsi="Arial Narrow"/>
          <w:b/>
        </w:rPr>
      </w:pPr>
    </w:p>
    <w:p w:rsidR="006D03A8" w:rsidRPr="00585174" w:rsidRDefault="006D03A8" w:rsidP="006D03A8">
      <w:pPr>
        <w:ind w:left="708"/>
        <w:rPr>
          <w:rFonts w:ascii="Arial Narrow" w:hAnsi="Arial Narrow"/>
        </w:rPr>
      </w:pPr>
      <w:r w:rsidRPr="00585174">
        <w:rPr>
          <w:rFonts w:ascii="Arial Narrow" w:hAnsi="Arial Narrow"/>
          <w:b/>
        </w:rPr>
        <w:t xml:space="preserve">                                                                                        </w:t>
      </w:r>
    </w:p>
    <w:p w:rsidR="006D03A8" w:rsidRPr="00585174" w:rsidRDefault="006D03A8" w:rsidP="006D03A8">
      <w:pPr>
        <w:rPr>
          <w:rFonts w:ascii="Arial" w:hAnsi="Arial" w:cs="Arial"/>
          <w:b/>
        </w:rPr>
      </w:pPr>
    </w:p>
    <w:p w:rsidR="006D03A8" w:rsidRPr="00585174" w:rsidRDefault="006D03A8" w:rsidP="006D03A8"/>
    <w:p w:rsidR="006D03A8" w:rsidRPr="00585174" w:rsidRDefault="006D03A8" w:rsidP="006D03A8">
      <w:pPr>
        <w:rPr>
          <w:rFonts w:ascii="Arial" w:hAnsi="Arial" w:cs="Arial"/>
          <w:sz w:val="18"/>
          <w:szCs w:val="18"/>
        </w:rPr>
      </w:pPr>
      <w:r w:rsidRPr="00585174">
        <w:rPr>
          <w:rFonts w:ascii="Arial" w:hAnsi="Arial" w:cs="Arial"/>
          <w:sz w:val="18"/>
          <w:szCs w:val="18"/>
        </w:rPr>
        <w:t>Załącznik:</w:t>
      </w:r>
    </w:p>
    <w:p w:rsidR="00D63083" w:rsidRPr="006D03A8" w:rsidRDefault="006D03A8" w:rsidP="006D03A8">
      <w:pPr>
        <w:rPr>
          <w:rFonts w:ascii="Arial" w:hAnsi="Arial" w:cs="Arial"/>
          <w:sz w:val="18"/>
          <w:szCs w:val="18"/>
        </w:rPr>
      </w:pPr>
      <w:r w:rsidRPr="00585174">
        <w:rPr>
          <w:rFonts w:ascii="Arial" w:hAnsi="Arial" w:cs="Arial"/>
          <w:sz w:val="18"/>
          <w:szCs w:val="18"/>
        </w:rPr>
        <w:t>1</w:t>
      </w:r>
      <w:r>
        <w:rPr>
          <w:rFonts w:ascii="Arial" w:hAnsi="Arial" w:cs="Arial"/>
          <w:sz w:val="18"/>
          <w:szCs w:val="18"/>
        </w:rPr>
        <w:t>. instrukcja wypełniania plików.</w:t>
      </w:r>
    </w:p>
    <w:p w:rsidR="007F4C08" w:rsidRPr="006F2FC3" w:rsidRDefault="007F4C08" w:rsidP="007F4C08">
      <w:pPr>
        <w:tabs>
          <w:tab w:val="left" w:pos="6521"/>
        </w:tabs>
        <w:spacing w:line="276" w:lineRule="auto"/>
        <w:jc w:val="right"/>
        <w:rPr>
          <w:i/>
        </w:rPr>
      </w:pPr>
      <w:r>
        <w:t>Załącznik  nr 5</w:t>
      </w:r>
    </w:p>
    <w:p w:rsidR="007F4C08" w:rsidRPr="006F2FC3" w:rsidRDefault="007F4C08" w:rsidP="007F4C08">
      <w:pPr>
        <w:tabs>
          <w:tab w:val="left" w:pos="7710"/>
        </w:tabs>
        <w:spacing w:line="276" w:lineRule="auto"/>
        <w:rPr>
          <w:i/>
        </w:rPr>
      </w:pPr>
    </w:p>
    <w:p w:rsidR="007F4C08" w:rsidRPr="00DC7BC1" w:rsidRDefault="007F4C08" w:rsidP="007F4C08">
      <w:pPr>
        <w:ind w:left="5246" w:firstLine="708"/>
        <w:jc w:val="right"/>
        <w:rPr>
          <w:b/>
        </w:rPr>
      </w:pPr>
      <w:r w:rsidRPr="00DC7BC1">
        <w:rPr>
          <w:b/>
        </w:rPr>
        <w:t>Zamawiający:</w:t>
      </w:r>
    </w:p>
    <w:p w:rsidR="007F4C08" w:rsidRPr="00040B19" w:rsidRDefault="007F4C08" w:rsidP="007F4C08">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 w Łodzi</w:t>
      </w:r>
    </w:p>
    <w:p w:rsidR="007F4C08" w:rsidRPr="00040B19" w:rsidRDefault="007F4C08" w:rsidP="007F4C08">
      <w:pPr>
        <w:tabs>
          <w:tab w:val="left" w:pos="510"/>
          <w:tab w:val="left" w:pos="680"/>
          <w:tab w:val="left" w:pos="793"/>
          <w:tab w:val="left" w:pos="2154"/>
          <w:tab w:val="left" w:pos="2381"/>
          <w:tab w:val="left" w:pos="3742"/>
          <w:tab w:val="left" w:pos="4082"/>
        </w:tabs>
        <w:jc w:val="right"/>
        <w:rPr>
          <w:b/>
        </w:rPr>
      </w:pPr>
      <w:r w:rsidRPr="00040B19">
        <w:rPr>
          <w:b/>
        </w:rPr>
        <w:t>ul. Północna 42</w:t>
      </w:r>
    </w:p>
    <w:p w:rsidR="007F4C08" w:rsidRPr="006B1794" w:rsidRDefault="007F4C08" w:rsidP="007F4C08">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7F4C08" w:rsidRPr="006B1794" w:rsidRDefault="007F4C08" w:rsidP="007F4C08">
      <w:pPr>
        <w:rPr>
          <w:b/>
        </w:rPr>
      </w:pPr>
    </w:p>
    <w:p w:rsidR="007F4C08" w:rsidRPr="006B1794" w:rsidRDefault="007F4C08" w:rsidP="007F4C08">
      <w:pPr>
        <w:rPr>
          <w:b/>
        </w:rPr>
      </w:pPr>
      <w:r w:rsidRPr="006B1794">
        <w:rPr>
          <w:b/>
        </w:rPr>
        <w:t>Wykonawca:</w:t>
      </w:r>
    </w:p>
    <w:p w:rsidR="007F4C08" w:rsidRPr="006B1794" w:rsidRDefault="007F4C08" w:rsidP="007F4C08">
      <w:pPr>
        <w:tabs>
          <w:tab w:val="left" w:pos="5245"/>
        </w:tabs>
        <w:ind w:right="3827"/>
      </w:pPr>
      <w:r w:rsidRPr="006B1794">
        <w:t>……………………………………………………..…………………………………………..………………</w:t>
      </w:r>
    </w:p>
    <w:p w:rsidR="007F4C08" w:rsidRPr="006B1794" w:rsidRDefault="007F4C08" w:rsidP="007F4C08">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7F4C08" w:rsidRPr="006B1794" w:rsidRDefault="007F4C08" w:rsidP="007F4C08">
      <w:pPr>
        <w:rPr>
          <w:u w:val="single"/>
        </w:rPr>
      </w:pPr>
    </w:p>
    <w:p w:rsidR="007F4C08" w:rsidRPr="006B1794" w:rsidRDefault="007F4C08" w:rsidP="007F4C08">
      <w:pPr>
        <w:rPr>
          <w:u w:val="single"/>
        </w:rPr>
      </w:pPr>
      <w:r w:rsidRPr="006B1794">
        <w:rPr>
          <w:u w:val="single"/>
        </w:rPr>
        <w:t>reprezentowany przez:</w:t>
      </w:r>
    </w:p>
    <w:p w:rsidR="007F4C08" w:rsidRPr="006B1794" w:rsidRDefault="007F4C08" w:rsidP="007F4C08">
      <w:pPr>
        <w:ind w:right="3969"/>
      </w:pPr>
      <w:r w:rsidRPr="006B1794">
        <w:t>………………………………………………………………………………………………………………</w:t>
      </w:r>
    </w:p>
    <w:p w:rsidR="007F4C08" w:rsidRPr="006B1794" w:rsidRDefault="007F4C08" w:rsidP="007F4C08">
      <w:pPr>
        <w:ind w:right="5953"/>
        <w:rPr>
          <w:i/>
          <w:sz w:val="20"/>
          <w:szCs w:val="20"/>
        </w:rPr>
      </w:pPr>
      <w:r w:rsidRPr="006B1794">
        <w:rPr>
          <w:i/>
          <w:sz w:val="20"/>
          <w:szCs w:val="20"/>
        </w:rPr>
        <w:t>(imię, nazwisko, stanowisko/podstawa do reprezentacji)</w:t>
      </w:r>
    </w:p>
    <w:p w:rsidR="007F4C08" w:rsidRPr="006B1794" w:rsidRDefault="007F4C08" w:rsidP="007F4C08"/>
    <w:p w:rsidR="007F4C08" w:rsidRPr="00631D39" w:rsidRDefault="007F4C08" w:rsidP="007F4C08">
      <w:pPr>
        <w:keepNext/>
        <w:jc w:val="center"/>
        <w:outlineLvl w:val="0"/>
        <w:rPr>
          <w:b/>
          <w:sz w:val="28"/>
          <w:szCs w:val="28"/>
        </w:rPr>
      </w:pPr>
      <w:r w:rsidRPr="00631D39">
        <w:rPr>
          <w:b/>
          <w:sz w:val="28"/>
          <w:szCs w:val="28"/>
        </w:rPr>
        <w:t>O Ś W I A D C Z E N I E</w:t>
      </w:r>
    </w:p>
    <w:p w:rsidR="007F4C08" w:rsidRPr="00631D39" w:rsidRDefault="007F4C08" w:rsidP="007F4C08">
      <w:pPr>
        <w:jc w:val="center"/>
        <w:rPr>
          <w:b/>
        </w:rPr>
      </w:pPr>
      <w:r w:rsidRPr="00631D39">
        <w:rPr>
          <w:b/>
        </w:rPr>
        <w:t>DOTYCZĄCE GRUPY KAPITALOWEJ</w:t>
      </w:r>
    </w:p>
    <w:p w:rsidR="007F4C08" w:rsidRPr="00911FF5" w:rsidRDefault="007F4C08" w:rsidP="007F4C08">
      <w:pPr>
        <w:jc w:val="both"/>
        <w:rPr>
          <w:rFonts w:asciiTheme="minorHAnsi" w:hAnsiTheme="minorHAnsi"/>
          <w:sz w:val="20"/>
          <w:szCs w:val="20"/>
        </w:rPr>
      </w:pPr>
    </w:p>
    <w:p w:rsidR="007F4C08" w:rsidRPr="00911FF5" w:rsidRDefault="007F4C08" w:rsidP="007F4C08">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7F4C08" w:rsidRPr="00911FF5" w:rsidRDefault="007F4C08" w:rsidP="007F4C08">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7F4C08" w:rsidRPr="00911FF5" w:rsidRDefault="007F4C08" w:rsidP="007F4C08">
      <w:pPr>
        <w:rPr>
          <w:rFonts w:asciiTheme="minorHAnsi" w:eastAsia="Calibri" w:hAnsiTheme="minorHAnsi" w:cs="Arial"/>
          <w:b/>
          <w:sz w:val="20"/>
          <w:szCs w:val="20"/>
          <w:lang w:eastAsia="en-US"/>
        </w:rPr>
      </w:pPr>
    </w:p>
    <w:p w:rsidR="007F4C08" w:rsidRPr="00911FF5" w:rsidRDefault="007F4C08" w:rsidP="007F4C08">
      <w:pPr>
        <w:rPr>
          <w:rFonts w:asciiTheme="minorHAnsi" w:hAnsiTheme="minorHAnsi"/>
          <w:sz w:val="20"/>
          <w:szCs w:val="20"/>
        </w:rPr>
      </w:pPr>
      <w:r>
        <w:rPr>
          <w:rFonts w:asciiTheme="minorHAnsi" w:eastAsia="Calibri" w:hAnsiTheme="minorHAnsi" w:cs="Arial"/>
          <w:b/>
          <w:sz w:val="20"/>
          <w:szCs w:val="20"/>
          <w:lang w:eastAsia="en-US"/>
        </w:rPr>
        <w:t>Dosta</w:t>
      </w:r>
      <w:r w:rsidR="0056381D">
        <w:rPr>
          <w:rFonts w:asciiTheme="minorHAnsi" w:eastAsia="Calibri" w:hAnsiTheme="minorHAnsi" w:cs="Arial"/>
          <w:b/>
          <w:sz w:val="20"/>
          <w:szCs w:val="20"/>
          <w:lang w:eastAsia="en-US"/>
        </w:rPr>
        <w:t xml:space="preserve">wę </w:t>
      </w:r>
      <w:r w:rsidR="00594406">
        <w:rPr>
          <w:rFonts w:asciiTheme="minorHAnsi" w:eastAsia="Calibri" w:hAnsiTheme="minorHAnsi" w:cs="Arial"/>
          <w:b/>
          <w:sz w:val="20"/>
          <w:szCs w:val="20"/>
          <w:lang w:eastAsia="en-US"/>
        </w:rPr>
        <w:t>sprzętu jednorazowego użytku</w:t>
      </w:r>
      <w:r w:rsidR="00643CCC">
        <w:rPr>
          <w:rFonts w:asciiTheme="minorHAnsi" w:eastAsia="Calibri" w:hAnsiTheme="minorHAnsi" w:cs="Arial"/>
          <w:b/>
          <w:sz w:val="20"/>
          <w:szCs w:val="20"/>
          <w:lang w:eastAsia="en-US"/>
        </w:rPr>
        <w:t xml:space="preserve"> i środków dezynfekcyjnych</w:t>
      </w:r>
      <w:r w:rsidR="007457EF">
        <w:rPr>
          <w:rFonts w:asciiTheme="minorHAnsi" w:eastAsia="Calibri" w:hAnsiTheme="minorHAnsi" w:cs="Arial"/>
          <w:b/>
          <w:sz w:val="20"/>
          <w:szCs w:val="20"/>
          <w:lang w:eastAsia="en-US"/>
        </w:rPr>
        <w:t xml:space="preserve"> - dogrywka</w:t>
      </w:r>
      <w:r w:rsidRPr="00911FF5">
        <w:rPr>
          <w:rFonts w:asciiTheme="minorHAnsi" w:eastAsia="Calibri" w:hAnsiTheme="minorHAnsi" w:cs="Arial"/>
          <w:b/>
          <w:sz w:val="20"/>
          <w:szCs w:val="20"/>
          <w:lang w:eastAsia="en-US"/>
        </w:rPr>
        <w:t xml:space="preserve"> </w:t>
      </w:r>
      <w:r w:rsidR="007457EF">
        <w:rPr>
          <w:rFonts w:asciiTheme="minorHAnsi" w:eastAsia="Calibri" w:hAnsiTheme="minorHAnsi" w:cs="Arial"/>
          <w:b/>
          <w:sz w:val="20"/>
          <w:szCs w:val="20"/>
          <w:lang w:eastAsia="en-US"/>
        </w:rPr>
        <w:t>nr 1/D/20</w:t>
      </w:r>
    </w:p>
    <w:p w:rsidR="007F4C08" w:rsidRPr="00911FF5" w:rsidRDefault="007F4C08" w:rsidP="007F4C08">
      <w:pPr>
        <w:rPr>
          <w:rFonts w:asciiTheme="minorHAnsi" w:hAnsiTheme="minorHAnsi" w:cs="Arial"/>
          <w:sz w:val="20"/>
          <w:szCs w:val="20"/>
        </w:rPr>
      </w:pPr>
    </w:p>
    <w:p w:rsidR="007F4C08" w:rsidRPr="00911FF5" w:rsidRDefault="007F4C08" w:rsidP="007F4C08">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w:t>
      </w:r>
      <w:r>
        <w:rPr>
          <w:rFonts w:asciiTheme="minorHAnsi" w:hAnsiTheme="minorHAnsi" w:cs="Arial"/>
          <w:sz w:val="20"/>
          <w:szCs w:val="20"/>
        </w:rPr>
        <w:t xml:space="preserve"> </w:t>
      </w:r>
      <w:r w:rsidR="00044CD7">
        <w:rPr>
          <w:rFonts w:asciiTheme="minorHAnsi" w:hAnsiTheme="minorHAnsi" w:cs="Arial"/>
          <w:sz w:val="20"/>
          <w:szCs w:val="20"/>
        </w:rPr>
        <w:t>PZP</w:t>
      </w:r>
    </w:p>
    <w:p w:rsidR="007F4C08" w:rsidRPr="00911FF5" w:rsidRDefault="007F4C08" w:rsidP="007F4C08">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7F4C08" w:rsidRPr="00911FF5" w:rsidRDefault="007F4C08" w:rsidP="007F4C08">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7F4C08" w:rsidRPr="00911FF5" w:rsidRDefault="007F4C08" w:rsidP="007F4C08">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7F4C08" w:rsidRPr="00911FF5" w:rsidRDefault="007F4C08" w:rsidP="007F4C08">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7F4C08" w:rsidRPr="00911FF5" w:rsidRDefault="007F4C08" w:rsidP="007F4C08">
      <w:pPr>
        <w:rPr>
          <w:rFonts w:asciiTheme="minorHAnsi" w:hAnsiTheme="minorHAnsi" w:cs="Arial"/>
          <w:sz w:val="20"/>
          <w:szCs w:val="20"/>
        </w:rPr>
      </w:pPr>
    </w:p>
    <w:p w:rsidR="007F4C08" w:rsidRPr="00911FF5" w:rsidRDefault="007F4C08" w:rsidP="007F4C08">
      <w:pPr>
        <w:rPr>
          <w:rFonts w:asciiTheme="minorHAnsi" w:hAnsiTheme="minorHAnsi"/>
          <w:i/>
          <w:sz w:val="20"/>
          <w:szCs w:val="20"/>
        </w:rPr>
      </w:pPr>
      <w:r w:rsidRPr="00911FF5">
        <w:rPr>
          <w:rFonts w:asciiTheme="minorHAnsi" w:hAnsiTheme="minorHAnsi"/>
          <w:i/>
          <w:sz w:val="20"/>
          <w:szCs w:val="20"/>
        </w:rPr>
        <w:t>*- niepotrzebne skreślić</w:t>
      </w:r>
    </w:p>
    <w:p w:rsidR="007F4C08" w:rsidRPr="00911FF5" w:rsidRDefault="007F4C08" w:rsidP="007F4C08">
      <w:pPr>
        <w:rPr>
          <w:rFonts w:asciiTheme="minorHAnsi" w:hAnsiTheme="minorHAnsi"/>
          <w:sz w:val="20"/>
          <w:szCs w:val="20"/>
        </w:rPr>
      </w:pPr>
    </w:p>
    <w:p w:rsidR="007F4C08" w:rsidRPr="00911FF5" w:rsidRDefault="007F4C08" w:rsidP="007F4C08">
      <w:pPr>
        <w:rPr>
          <w:rFonts w:asciiTheme="minorHAnsi" w:hAnsiTheme="minorHAnsi"/>
          <w:sz w:val="20"/>
          <w:szCs w:val="20"/>
        </w:rPr>
      </w:pPr>
    </w:p>
    <w:p w:rsidR="007F4C08" w:rsidRPr="00911FF5" w:rsidRDefault="007F4C08" w:rsidP="007F4C08">
      <w:pPr>
        <w:jc w:val="both"/>
        <w:rPr>
          <w:rFonts w:asciiTheme="minorHAnsi" w:hAnsiTheme="minorHAnsi"/>
          <w:sz w:val="20"/>
          <w:szCs w:val="20"/>
        </w:rPr>
      </w:pPr>
    </w:p>
    <w:p w:rsidR="007F4C08" w:rsidRPr="00911FF5" w:rsidRDefault="007F4C08" w:rsidP="007F4C08">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7F4C08" w:rsidRPr="00911FF5" w:rsidRDefault="007F4C08" w:rsidP="007F4C08">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7F4C08" w:rsidRPr="00911FF5" w:rsidRDefault="007F4C08" w:rsidP="007F4C08">
      <w:pPr>
        <w:spacing w:after="40"/>
        <w:rPr>
          <w:rFonts w:asciiTheme="minorHAnsi" w:hAnsiTheme="minorHAnsi" w:cs="Segoe UI"/>
          <w:sz w:val="20"/>
          <w:szCs w:val="20"/>
        </w:rPr>
      </w:pPr>
    </w:p>
    <w:p w:rsidR="007F4C08" w:rsidRPr="00911FF5" w:rsidRDefault="007F4C08" w:rsidP="007F4C08">
      <w:pPr>
        <w:spacing w:after="40"/>
        <w:rPr>
          <w:rFonts w:asciiTheme="minorHAnsi" w:hAnsiTheme="minorHAnsi" w:cs="Segoe UI"/>
          <w:sz w:val="20"/>
          <w:szCs w:val="20"/>
        </w:rPr>
      </w:pPr>
    </w:p>
    <w:p w:rsidR="00AA5FC3" w:rsidRDefault="00AA5FC3" w:rsidP="007F4449">
      <w:pPr>
        <w:spacing w:after="40"/>
        <w:rPr>
          <w:rFonts w:ascii="Arial Narrow" w:hAnsi="Arial Narrow"/>
          <w:b/>
          <w:sz w:val="20"/>
          <w:szCs w:val="20"/>
        </w:rPr>
      </w:pPr>
    </w:p>
    <w:p w:rsidR="007F4449" w:rsidRDefault="007F4449" w:rsidP="007F4449">
      <w:pPr>
        <w:spacing w:after="40"/>
        <w:rPr>
          <w:rFonts w:ascii="Calibri" w:hAnsi="Calibri" w:cs="Segoe UI"/>
          <w:b/>
          <w:bCs/>
          <w:sz w:val="20"/>
          <w:szCs w:val="20"/>
        </w:rPr>
      </w:pPr>
    </w:p>
    <w:p w:rsidR="00997665" w:rsidRDefault="00997665" w:rsidP="00342277">
      <w:pPr>
        <w:spacing w:after="40"/>
        <w:jc w:val="right"/>
        <w:rPr>
          <w:rFonts w:ascii="Calibri" w:hAnsi="Calibri" w:cs="Segoe UI"/>
          <w:b/>
          <w:bCs/>
          <w:sz w:val="20"/>
          <w:szCs w:val="20"/>
        </w:rPr>
      </w:pPr>
    </w:p>
    <w:p w:rsidR="00E334E8" w:rsidRPr="00E334E8" w:rsidRDefault="00342277" w:rsidP="00342277">
      <w:pPr>
        <w:spacing w:after="40"/>
        <w:jc w:val="right"/>
        <w:rPr>
          <w:rFonts w:ascii="Calibri" w:hAnsi="Calibri" w:cs="Segoe UI"/>
          <w:b/>
          <w:bCs/>
          <w:sz w:val="20"/>
          <w:szCs w:val="20"/>
        </w:rPr>
      </w:pPr>
      <w:r>
        <w:rPr>
          <w:rFonts w:ascii="Calibri" w:hAnsi="Calibri" w:cs="Segoe UI"/>
          <w:b/>
          <w:bCs/>
          <w:sz w:val="20"/>
          <w:szCs w:val="20"/>
        </w:rPr>
        <w:t>Załącznik nr 6</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sz w:val="20"/>
          <w:szCs w:val="20"/>
        </w:rPr>
      </w:pPr>
      <w:r w:rsidRPr="00E334E8">
        <w:rPr>
          <w:rFonts w:ascii="Calibri" w:hAnsi="Calibri" w:cs="Segoe UI"/>
          <w:b/>
          <w:sz w:val="20"/>
          <w:szCs w:val="20"/>
        </w:rPr>
        <w:t>OŚWIADCZENIE WYKONAWCY</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Nazwa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Adres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Telefon...............................................................................................................................</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Fax.....................................................................................................................................</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2E0871">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sidR="002E0871">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7F1" w:rsidRDefault="00F817F1">
      <w:r>
        <w:separator/>
      </w:r>
    </w:p>
  </w:endnote>
  <w:endnote w:type="continuationSeparator" w:id="0">
    <w:p w:rsidR="00F817F1" w:rsidRDefault="00F81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7F1" w:rsidRDefault="00F817F1"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817F1" w:rsidRDefault="00F817F1"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7F1" w:rsidRDefault="00F817F1"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7292D">
      <w:rPr>
        <w:rStyle w:val="Numerstrony"/>
        <w:noProof/>
      </w:rPr>
      <w:t>3</w:t>
    </w:r>
    <w:r>
      <w:rPr>
        <w:rStyle w:val="Numerstrony"/>
      </w:rPr>
      <w:fldChar w:fldCharType="end"/>
    </w:r>
  </w:p>
  <w:p w:rsidR="00F817F1" w:rsidRDefault="00F817F1"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7F1" w:rsidRDefault="00F817F1">
    <w:pPr>
      <w:pStyle w:val="Stopka"/>
      <w:jc w:val="right"/>
    </w:pPr>
  </w:p>
  <w:p w:rsidR="00F817F1" w:rsidRDefault="00F817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7F1" w:rsidRDefault="00F817F1">
      <w:r>
        <w:separator/>
      </w:r>
    </w:p>
  </w:footnote>
  <w:footnote w:type="continuationSeparator" w:id="0">
    <w:p w:rsidR="00F817F1" w:rsidRDefault="00F817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7F1" w:rsidRDefault="00F817F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5"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D0C18B1"/>
    <w:multiLevelType w:val="hybridMultilevel"/>
    <w:tmpl w:val="E3469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ECE6EF7"/>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20"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1"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0B0B72"/>
    <w:multiLevelType w:val="singleLevel"/>
    <w:tmpl w:val="04150011"/>
    <w:lvl w:ilvl="0">
      <w:start w:val="1"/>
      <w:numFmt w:val="decimal"/>
      <w:lvlText w:val="%1)"/>
      <w:lvlJc w:val="left"/>
      <w:pPr>
        <w:ind w:left="2340" w:hanging="360"/>
      </w:pPr>
    </w:lvl>
  </w:abstractNum>
  <w:abstractNum w:abstractNumId="23"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4"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9E02434"/>
    <w:multiLevelType w:val="singleLevel"/>
    <w:tmpl w:val="A20AE338"/>
    <w:lvl w:ilvl="0">
      <w:start w:val="1"/>
      <w:numFmt w:val="decimal"/>
      <w:lvlText w:val="%1."/>
      <w:lvlJc w:val="left"/>
      <w:pPr>
        <w:tabs>
          <w:tab w:val="num" w:pos="360"/>
        </w:tabs>
        <w:ind w:left="360" w:hanging="360"/>
      </w:pPr>
      <w:rPr>
        <w:rFonts w:ascii="Arial" w:eastAsia="Times New Roman" w:hAnsi="Arial" w:cs="Arial"/>
      </w:rPr>
    </w:lvl>
  </w:abstractNum>
  <w:abstractNum w:abstractNumId="30"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3"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BF02564"/>
    <w:multiLevelType w:val="hybridMultilevel"/>
    <w:tmpl w:val="7D3ABDA0"/>
    <w:lvl w:ilvl="0" w:tplc="41DE430E">
      <w:start w:val="1"/>
      <w:numFmt w:val="decimal"/>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E154B29"/>
    <w:multiLevelType w:val="hybridMultilevel"/>
    <w:tmpl w:val="26D8B502"/>
    <w:lvl w:ilvl="0" w:tplc="A24A9A1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2"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6A656A25"/>
    <w:multiLevelType w:val="multilevel"/>
    <w:tmpl w:val="65C47176"/>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540"/>
        </w:tabs>
        <w:ind w:left="540" w:hanging="1800"/>
      </w:pPr>
      <w:rPr>
        <w:rFonts w:hint="default"/>
      </w:rPr>
    </w:lvl>
    <w:lvl w:ilvl="8">
      <w:start w:val="1"/>
      <w:numFmt w:val="decimal"/>
      <w:lvlText w:val="%1.%2.%3.%4.%5.%6.%7.%8.%9."/>
      <w:lvlJc w:val="left"/>
      <w:pPr>
        <w:tabs>
          <w:tab w:val="num" w:pos="720"/>
        </w:tabs>
        <w:ind w:left="720" w:hanging="2160"/>
      </w:pPr>
      <w:rPr>
        <w:rFonts w:hint="default"/>
      </w:rPr>
    </w:lvl>
  </w:abstractNum>
  <w:abstractNum w:abstractNumId="49"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6061EB8"/>
    <w:multiLevelType w:val="hybridMultilevel"/>
    <w:tmpl w:val="F60832F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3"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8"/>
  </w:num>
  <w:num w:numId="2">
    <w:abstractNumId w:val="40"/>
  </w:num>
  <w:num w:numId="3">
    <w:abstractNumId w:val="53"/>
  </w:num>
  <w:num w:numId="4">
    <w:abstractNumId w:val="33"/>
  </w:num>
  <w:num w:numId="5">
    <w:abstractNumId w:val="13"/>
  </w:num>
  <w:num w:numId="6">
    <w:abstractNumId w:val="45"/>
  </w:num>
  <w:num w:numId="7">
    <w:abstractNumId w:val="9"/>
  </w:num>
  <w:num w:numId="8">
    <w:abstractNumId w:val="8"/>
  </w:num>
  <w:num w:numId="9">
    <w:abstractNumId w:val="44"/>
  </w:num>
  <w:num w:numId="10">
    <w:abstractNumId w:val="30"/>
  </w:num>
  <w:num w:numId="11">
    <w:abstractNumId w:val="15"/>
  </w:num>
  <w:num w:numId="12">
    <w:abstractNumId w:val="23"/>
  </w:num>
  <w:num w:numId="13">
    <w:abstractNumId w:val="43"/>
  </w:num>
  <w:num w:numId="14">
    <w:abstractNumId w:val="10"/>
  </w:num>
  <w:num w:numId="15">
    <w:abstractNumId w:val="46"/>
  </w:num>
  <w:num w:numId="16">
    <w:abstractNumId w:val="11"/>
  </w:num>
  <w:num w:numId="17">
    <w:abstractNumId w:val="35"/>
  </w:num>
  <w:num w:numId="18">
    <w:abstractNumId w:val="26"/>
  </w:num>
  <w:num w:numId="19">
    <w:abstractNumId w:val="27"/>
  </w:num>
  <w:num w:numId="20">
    <w:abstractNumId w:val="31"/>
  </w:num>
  <w:num w:numId="21">
    <w:abstractNumId w:val="21"/>
  </w:num>
  <w:num w:numId="22">
    <w:abstractNumId w:val="47"/>
  </w:num>
  <w:num w:numId="23">
    <w:abstractNumId w:val="22"/>
  </w:num>
  <w:num w:numId="24">
    <w:abstractNumId w:val="50"/>
  </w:num>
  <w:num w:numId="25">
    <w:abstractNumId w:val="20"/>
  </w:num>
  <w:num w:numId="26">
    <w:abstractNumId w:val="25"/>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num>
  <w:num w:numId="31">
    <w:abstractNumId w:val="41"/>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51"/>
  </w:num>
  <w:num w:numId="38">
    <w:abstractNumId w:val="28"/>
  </w:num>
  <w:num w:numId="39">
    <w:abstractNumId w:val="16"/>
  </w:num>
  <w:num w:numId="40">
    <w:abstractNumId w:val="34"/>
  </w:num>
  <w:num w:numId="41">
    <w:abstractNumId w:val="37"/>
  </w:num>
  <w:num w:numId="42">
    <w:abstractNumId w:val="17"/>
  </w:num>
  <w:num w:numId="43">
    <w:abstractNumId w:val="48"/>
  </w:num>
  <w:num w:numId="44">
    <w:abstractNumId w:val="13"/>
    <w:lvlOverride w:ilvl="0">
      <w:startOverride w:val="1"/>
    </w:lvlOverride>
    <w:lvlOverride w:ilvl="1">
      <w:startOverride w:val="2"/>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num>
  <w:num w:numId="46">
    <w:abstractNumId w:val="18"/>
    <w:lvlOverride w:ilvl="0">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44CD7"/>
    <w:rsid w:val="000510F7"/>
    <w:rsid w:val="00085FA4"/>
    <w:rsid w:val="0009791C"/>
    <w:rsid w:val="000A0A05"/>
    <w:rsid w:val="000D00EA"/>
    <w:rsid w:val="000D17E2"/>
    <w:rsid w:val="000E2D0F"/>
    <w:rsid w:val="000E368F"/>
    <w:rsid w:val="00112F88"/>
    <w:rsid w:val="00120502"/>
    <w:rsid w:val="001247AB"/>
    <w:rsid w:val="00127C2E"/>
    <w:rsid w:val="00135E35"/>
    <w:rsid w:val="0013692A"/>
    <w:rsid w:val="001409E0"/>
    <w:rsid w:val="00161F86"/>
    <w:rsid w:val="001A4718"/>
    <w:rsid w:val="001A7BF8"/>
    <w:rsid w:val="001B0606"/>
    <w:rsid w:val="001C7324"/>
    <w:rsid w:val="001D76F1"/>
    <w:rsid w:val="001E175C"/>
    <w:rsid w:val="001F4BE6"/>
    <w:rsid w:val="002259FE"/>
    <w:rsid w:val="0023052A"/>
    <w:rsid w:val="00233B4E"/>
    <w:rsid w:val="00235988"/>
    <w:rsid w:val="00286368"/>
    <w:rsid w:val="002922F2"/>
    <w:rsid w:val="002C2C40"/>
    <w:rsid w:val="002D3AA1"/>
    <w:rsid w:val="002E0871"/>
    <w:rsid w:val="002E264F"/>
    <w:rsid w:val="00305A4B"/>
    <w:rsid w:val="00313942"/>
    <w:rsid w:val="0031540B"/>
    <w:rsid w:val="00316D48"/>
    <w:rsid w:val="00331A10"/>
    <w:rsid w:val="00342277"/>
    <w:rsid w:val="003436F3"/>
    <w:rsid w:val="00344007"/>
    <w:rsid w:val="003943E5"/>
    <w:rsid w:val="003A664B"/>
    <w:rsid w:val="003B20E5"/>
    <w:rsid w:val="003C1811"/>
    <w:rsid w:val="003C4E91"/>
    <w:rsid w:val="003E4857"/>
    <w:rsid w:val="003F1438"/>
    <w:rsid w:val="003F251E"/>
    <w:rsid w:val="003F4A0A"/>
    <w:rsid w:val="00404F16"/>
    <w:rsid w:val="0041477C"/>
    <w:rsid w:val="004261F0"/>
    <w:rsid w:val="00427004"/>
    <w:rsid w:val="00440264"/>
    <w:rsid w:val="00441EFA"/>
    <w:rsid w:val="0047687B"/>
    <w:rsid w:val="00481403"/>
    <w:rsid w:val="00486841"/>
    <w:rsid w:val="00490FD5"/>
    <w:rsid w:val="004A345C"/>
    <w:rsid w:val="004B228C"/>
    <w:rsid w:val="004B3D32"/>
    <w:rsid w:val="004B4840"/>
    <w:rsid w:val="004C4F8D"/>
    <w:rsid w:val="00502487"/>
    <w:rsid w:val="0050331C"/>
    <w:rsid w:val="00512AC2"/>
    <w:rsid w:val="00512CBA"/>
    <w:rsid w:val="00525FCD"/>
    <w:rsid w:val="0053009F"/>
    <w:rsid w:val="00541939"/>
    <w:rsid w:val="00552034"/>
    <w:rsid w:val="0056381D"/>
    <w:rsid w:val="00564ECF"/>
    <w:rsid w:val="00567753"/>
    <w:rsid w:val="0057292D"/>
    <w:rsid w:val="00594406"/>
    <w:rsid w:val="005A675E"/>
    <w:rsid w:val="005B23F2"/>
    <w:rsid w:val="005C7232"/>
    <w:rsid w:val="005D084B"/>
    <w:rsid w:val="005D6533"/>
    <w:rsid w:val="00617536"/>
    <w:rsid w:val="00635ABC"/>
    <w:rsid w:val="00640B65"/>
    <w:rsid w:val="00643CCC"/>
    <w:rsid w:val="00645F5E"/>
    <w:rsid w:val="006627C8"/>
    <w:rsid w:val="00677E25"/>
    <w:rsid w:val="006841B0"/>
    <w:rsid w:val="00691363"/>
    <w:rsid w:val="006A2B71"/>
    <w:rsid w:val="006C2697"/>
    <w:rsid w:val="006D03A8"/>
    <w:rsid w:val="006E5846"/>
    <w:rsid w:val="0071182A"/>
    <w:rsid w:val="00733491"/>
    <w:rsid w:val="007457EF"/>
    <w:rsid w:val="00781103"/>
    <w:rsid w:val="00782972"/>
    <w:rsid w:val="00790D24"/>
    <w:rsid w:val="007A2F44"/>
    <w:rsid w:val="007A6A04"/>
    <w:rsid w:val="007C271C"/>
    <w:rsid w:val="007C7086"/>
    <w:rsid w:val="007F0B38"/>
    <w:rsid w:val="007F2CFB"/>
    <w:rsid w:val="007F4449"/>
    <w:rsid w:val="007F4C08"/>
    <w:rsid w:val="007F53BF"/>
    <w:rsid w:val="008009F0"/>
    <w:rsid w:val="008050EF"/>
    <w:rsid w:val="0080669C"/>
    <w:rsid w:val="00811757"/>
    <w:rsid w:val="00821167"/>
    <w:rsid w:val="00841240"/>
    <w:rsid w:val="00850A8B"/>
    <w:rsid w:val="00860C13"/>
    <w:rsid w:val="00893119"/>
    <w:rsid w:val="00895859"/>
    <w:rsid w:val="008B2600"/>
    <w:rsid w:val="008B408B"/>
    <w:rsid w:val="008B55DD"/>
    <w:rsid w:val="008C5F07"/>
    <w:rsid w:val="008D29A8"/>
    <w:rsid w:val="008E1A58"/>
    <w:rsid w:val="008E5585"/>
    <w:rsid w:val="008F6FEC"/>
    <w:rsid w:val="008F7379"/>
    <w:rsid w:val="0090390C"/>
    <w:rsid w:val="00911F6F"/>
    <w:rsid w:val="00911FF5"/>
    <w:rsid w:val="00930BEE"/>
    <w:rsid w:val="0096299B"/>
    <w:rsid w:val="00963F5F"/>
    <w:rsid w:val="009731D6"/>
    <w:rsid w:val="0098218A"/>
    <w:rsid w:val="00983E50"/>
    <w:rsid w:val="009915AB"/>
    <w:rsid w:val="00997665"/>
    <w:rsid w:val="009A1D86"/>
    <w:rsid w:val="009A4310"/>
    <w:rsid w:val="009D6BB2"/>
    <w:rsid w:val="00A01D93"/>
    <w:rsid w:val="00A065A0"/>
    <w:rsid w:val="00A111A2"/>
    <w:rsid w:val="00A24B7E"/>
    <w:rsid w:val="00A32800"/>
    <w:rsid w:val="00A61562"/>
    <w:rsid w:val="00A65A01"/>
    <w:rsid w:val="00A67A3C"/>
    <w:rsid w:val="00A74060"/>
    <w:rsid w:val="00A82980"/>
    <w:rsid w:val="00A931D1"/>
    <w:rsid w:val="00AA4C11"/>
    <w:rsid w:val="00AA5FC3"/>
    <w:rsid w:val="00AB3053"/>
    <w:rsid w:val="00AE5FE2"/>
    <w:rsid w:val="00AF160A"/>
    <w:rsid w:val="00AF1C4F"/>
    <w:rsid w:val="00B00294"/>
    <w:rsid w:val="00B02D1E"/>
    <w:rsid w:val="00B11124"/>
    <w:rsid w:val="00B1621B"/>
    <w:rsid w:val="00B666E5"/>
    <w:rsid w:val="00B77036"/>
    <w:rsid w:val="00BA48F6"/>
    <w:rsid w:val="00BB34CB"/>
    <w:rsid w:val="00BC457D"/>
    <w:rsid w:val="00BD3D25"/>
    <w:rsid w:val="00C011F6"/>
    <w:rsid w:val="00C02B88"/>
    <w:rsid w:val="00C3318D"/>
    <w:rsid w:val="00C4424A"/>
    <w:rsid w:val="00C44B5A"/>
    <w:rsid w:val="00CA11F8"/>
    <w:rsid w:val="00CC4A54"/>
    <w:rsid w:val="00CD7AE9"/>
    <w:rsid w:val="00CE796F"/>
    <w:rsid w:val="00CF0F8C"/>
    <w:rsid w:val="00D00764"/>
    <w:rsid w:val="00D35A94"/>
    <w:rsid w:val="00D4159A"/>
    <w:rsid w:val="00D503CC"/>
    <w:rsid w:val="00D517B8"/>
    <w:rsid w:val="00D564F3"/>
    <w:rsid w:val="00D61865"/>
    <w:rsid w:val="00D63083"/>
    <w:rsid w:val="00D76BEF"/>
    <w:rsid w:val="00DA3384"/>
    <w:rsid w:val="00DC0BE4"/>
    <w:rsid w:val="00DC1A99"/>
    <w:rsid w:val="00DD7D3C"/>
    <w:rsid w:val="00E13929"/>
    <w:rsid w:val="00E31F0F"/>
    <w:rsid w:val="00E334E8"/>
    <w:rsid w:val="00E37322"/>
    <w:rsid w:val="00E56BA4"/>
    <w:rsid w:val="00E87481"/>
    <w:rsid w:val="00E90B4E"/>
    <w:rsid w:val="00EA0C8C"/>
    <w:rsid w:val="00EB374F"/>
    <w:rsid w:val="00EC13B5"/>
    <w:rsid w:val="00EC3043"/>
    <w:rsid w:val="00ED0605"/>
    <w:rsid w:val="00EE618C"/>
    <w:rsid w:val="00EF62AE"/>
    <w:rsid w:val="00F11A67"/>
    <w:rsid w:val="00F1750C"/>
    <w:rsid w:val="00F25037"/>
    <w:rsid w:val="00F4253C"/>
    <w:rsid w:val="00F61374"/>
    <w:rsid w:val="00F646DA"/>
    <w:rsid w:val="00F754E5"/>
    <w:rsid w:val="00F817F1"/>
    <w:rsid w:val="00F93263"/>
    <w:rsid w:val="00FB4A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958448">
      <w:bodyDiv w:val="1"/>
      <w:marLeft w:val="0"/>
      <w:marRight w:val="0"/>
      <w:marTop w:val="0"/>
      <w:marBottom w:val="0"/>
      <w:divBdr>
        <w:top w:val="none" w:sz="0" w:space="0" w:color="auto"/>
        <w:left w:val="none" w:sz="0" w:space="0" w:color="auto"/>
        <w:bottom w:val="none" w:sz="0" w:space="0" w:color="auto"/>
        <w:right w:val="none" w:sz="0" w:space="0" w:color="auto"/>
      </w:divBdr>
    </w:div>
    <w:div w:id="634799595">
      <w:bodyDiv w:val="1"/>
      <w:marLeft w:val="0"/>
      <w:marRight w:val="0"/>
      <w:marTop w:val="0"/>
      <w:marBottom w:val="0"/>
      <w:divBdr>
        <w:top w:val="none" w:sz="0" w:space="0" w:color="auto"/>
        <w:left w:val="none" w:sz="0" w:space="0" w:color="auto"/>
        <w:bottom w:val="none" w:sz="0" w:space="0" w:color="auto"/>
        <w:right w:val="none" w:sz="0" w:space="0" w:color="auto"/>
      </w:divBdr>
    </w:div>
    <w:div w:id="993216607">
      <w:bodyDiv w:val="1"/>
      <w:marLeft w:val="0"/>
      <w:marRight w:val="0"/>
      <w:marTop w:val="0"/>
      <w:marBottom w:val="0"/>
      <w:divBdr>
        <w:top w:val="none" w:sz="0" w:space="0" w:color="auto"/>
        <w:left w:val="none" w:sz="0" w:space="0" w:color="auto"/>
        <w:bottom w:val="none" w:sz="0" w:space="0" w:color="auto"/>
        <w:right w:val="none" w:sz="0" w:space="0" w:color="auto"/>
      </w:divBdr>
    </w:div>
    <w:div w:id="1719889357">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pteka@zozmswlodz.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7866</TotalTime>
  <Pages>21</Pages>
  <Words>8379</Words>
  <Characters>50280</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cp:lastPrinted>2020-01-15T11:55:00Z</cp:lastPrinted>
  <dcterms:created xsi:type="dcterms:W3CDTF">2019-07-30T11:59:00Z</dcterms:created>
  <dcterms:modified xsi:type="dcterms:W3CDTF">2020-01-15T11:57:00Z</dcterms:modified>
</cp:coreProperties>
</file>