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bookmarkStart w:id="0" w:name="_GoBack"/>
      <w:bookmarkEnd w:id="0"/>
      <w:r>
        <w:t xml:space="preserve">                                                                                                 </w:t>
      </w:r>
      <w:r w:rsidR="0098135D">
        <w:t xml:space="preserve">                               </w:t>
      </w:r>
      <w:r>
        <w:t xml:space="preserve"> </w:t>
      </w:r>
      <w:r w:rsidR="0098135D">
        <w:rPr>
          <w:sz w:val="20"/>
          <w:szCs w:val="20"/>
        </w:rPr>
        <w:t>Załącznik nr 2A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332BDD" w:rsidRDefault="00332BDD" w:rsidP="00F73428">
      <w:pPr>
        <w:rPr>
          <w:b/>
        </w:rPr>
      </w:pPr>
    </w:p>
    <w:p w:rsidR="00332BDD" w:rsidRDefault="00332BDD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 w:rsidR="002C5476">
              <w:t>, max. 60 m-</w:t>
            </w:r>
            <w:proofErr w:type="spellStart"/>
            <w:r w:rsidR="002C5476">
              <w:t>cy</w:t>
            </w:r>
            <w:proofErr w:type="spellEnd"/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515586" w:rsidRDefault="00F73428" w:rsidP="002C5476">
            <w:r w:rsidRPr="00F73428">
              <w:t>Koszt  robocizny przeglądów konserwacyjnych i napraw oferowanej aparatury  w ciągu  okresu gwara</w:t>
            </w:r>
            <w:r w:rsidR="002C5476">
              <w:t>ncji zawarty w cenie oferty (</w:t>
            </w:r>
            <w:r w:rsidRPr="00F73428">
              <w:t xml:space="preserve"> dotyczy</w:t>
            </w:r>
            <w:r w:rsidR="002C5476">
              <w:t xml:space="preserve"> również</w:t>
            </w:r>
            <w:r w:rsidRPr="00F73428">
              <w:t xml:space="preserve"> akcesoriów</w:t>
            </w:r>
            <w:r w:rsidR="002C5476">
              <w:t xml:space="preserve"> i</w:t>
            </w:r>
            <w:r w:rsidRPr="00F73428">
              <w:t xml:space="preserve"> materiałów zużywalnych</w:t>
            </w:r>
            <w:r w:rsidR="00515586">
              <w:t>:</w:t>
            </w:r>
          </w:p>
          <w:p w:rsidR="00515586" w:rsidRDefault="00515586" w:rsidP="002C5476">
            <w:r>
              <w:t>- rękawy ssaków i ślinociągu;</w:t>
            </w:r>
          </w:p>
          <w:p w:rsidR="00515586" w:rsidRDefault="00515586" w:rsidP="002C5476">
            <w:r>
              <w:t>- rękawy instrumentów obrotowych;</w:t>
            </w:r>
          </w:p>
          <w:p w:rsidR="00515586" w:rsidRDefault="00515586" w:rsidP="002C5476">
            <w:r>
              <w:t>- filtry i sitka;</w:t>
            </w:r>
          </w:p>
          <w:p w:rsidR="00F73428" w:rsidRPr="00F73428" w:rsidRDefault="00515586" w:rsidP="002C5476">
            <w:r>
              <w:t xml:space="preserve">- membrany, uszczelki </w:t>
            </w:r>
            <w:r w:rsidR="00F73428" w:rsidRPr="00F73428">
              <w:t>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EC200C">
              <w:t>Wymiana elementu zestawu na nowy po 3 naprawie gwarancyjnej</w:t>
            </w:r>
            <w:r w:rsidR="000C6E92" w:rsidRPr="00EC200C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  <w:r w:rsidR="002C5476">
              <w:rPr>
                <w:bCs/>
                <w:lang w:eastAsia="en-US"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  <w:r w:rsidR="002C5476">
              <w:rPr>
                <w:bCs/>
                <w:lang w:eastAsia="en-US"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C5476"/>
    <w:rsid w:val="00332BDD"/>
    <w:rsid w:val="00332D94"/>
    <w:rsid w:val="003711E4"/>
    <w:rsid w:val="004E4C39"/>
    <w:rsid w:val="00515586"/>
    <w:rsid w:val="00697975"/>
    <w:rsid w:val="00750A7F"/>
    <w:rsid w:val="007936D4"/>
    <w:rsid w:val="008E5712"/>
    <w:rsid w:val="0098135D"/>
    <w:rsid w:val="00BB4924"/>
    <w:rsid w:val="00D05E74"/>
    <w:rsid w:val="00E80A59"/>
    <w:rsid w:val="00EC200C"/>
    <w:rsid w:val="00F46C65"/>
    <w:rsid w:val="00F73428"/>
    <w:rsid w:val="00FC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2019-07-23T09:38:00Z</cp:lastPrinted>
  <dcterms:created xsi:type="dcterms:W3CDTF">2020-12-03T12:19:00Z</dcterms:created>
  <dcterms:modified xsi:type="dcterms:W3CDTF">2020-12-03T12:19:00Z</dcterms:modified>
</cp:coreProperties>
</file>